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DAE" w:rsidRDefault="00450DAE" w:rsidP="00FD03B0">
      <w:pPr>
        <w:pStyle w:val="Standard"/>
        <w:spacing w:line="276" w:lineRule="auto"/>
        <w:jc w:val="center"/>
        <w:rPr>
          <w:b/>
          <w:bCs/>
        </w:rPr>
      </w:pPr>
    </w:p>
    <w:p w:rsidR="00FD03B0" w:rsidRPr="00AC522F" w:rsidRDefault="00FD03B0" w:rsidP="00FD03B0">
      <w:pPr>
        <w:pStyle w:val="Standard"/>
        <w:spacing w:line="276" w:lineRule="auto"/>
        <w:jc w:val="center"/>
      </w:pPr>
      <w:r w:rsidRPr="00AC522F">
        <w:rPr>
          <w:b/>
          <w:bCs/>
        </w:rPr>
        <w:t>ПАСПОРТ</w:t>
      </w:r>
    </w:p>
    <w:p w:rsidR="00FD03B0" w:rsidRPr="00AC522F" w:rsidRDefault="00FD03B0" w:rsidP="00FD03B0">
      <w:pPr>
        <w:pStyle w:val="Standard"/>
        <w:spacing w:line="276" w:lineRule="auto"/>
        <w:jc w:val="center"/>
      </w:pPr>
      <w:r w:rsidRPr="00AC522F">
        <w:rPr>
          <w:b/>
          <w:bCs/>
        </w:rPr>
        <w:t>организации отдыха и оздоровления детей и подростков Тюменской области</w:t>
      </w:r>
    </w:p>
    <w:p w:rsidR="00FD03B0" w:rsidRPr="00AC522F" w:rsidRDefault="00FD03B0" w:rsidP="00FD03B0">
      <w:pPr>
        <w:pStyle w:val="Standard"/>
        <w:spacing w:line="276" w:lineRule="auto"/>
        <w:jc w:val="center"/>
        <w:rPr>
          <w:b/>
          <w:bCs/>
        </w:rPr>
      </w:pPr>
      <w:r w:rsidRPr="00AC522F">
        <w:rPr>
          <w:b/>
          <w:bCs/>
        </w:rPr>
        <w:t>МАОУ Луговская СОШ</w:t>
      </w:r>
    </w:p>
    <w:p w:rsidR="00FD03B0" w:rsidRDefault="002E6542" w:rsidP="005E39B5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по состоянию на « 09</w:t>
      </w:r>
      <w:r w:rsidR="00FD03B0" w:rsidRPr="00AC522F">
        <w:rPr>
          <w:b/>
          <w:bCs/>
        </w:rPr>
        <w:t xml:space="preserve"> </w:t>
      </w:r>
      <w:r w:rsidR="00C320B4">
        <w:rPr>
          <w:b/>
          <w:bCs/>
        </w:rPr>
        <w:t>» января 2025</w:t>
      </w:r>
      <w:r w:rsidR="00FD03B0" w:rsidRPr="00AC522F">
        <w:rPr>
          <w:b/>
          <w:bCs/>
        </w:rPr>
        <w:t>г.</w:t>
      </w:r>
    </w:p>
    <w:p w:rsidR="00450DAE" w:rsidRPr="00AC522F" w:rsidRDefault="00450DAE" w:rsidP="005E39B5">
      <w:pPr>
        <w:pStyle w:val="Standard"/>
        <w:spacing w:line="276" w:lineRule="auto"/>
        <w:jc w:val="center"/>
      </w:pPr>
    </w:p>
    <w:tbl>
      <w:tblPr>
        <w:tblW w:w="10581" w:type="dxa"/>
        <w:tblInd w:w="-9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3"/>
        <w:gridCol w:w="3236"/>
        <w:gridCol w:w="152"/>
        <w:gridCol w:w="388"/>
        <w:gridCol w:w="357"/>
        <w:gridCol w:w="188"/>
        <w:gridCol w:w="355"/>
        <w:gridCol w:w="435"/>
        <w:gridCol w:w="14"/>
        <w:gridCol w:w="80"/>
        <w:gridCol w:w="770"/>
        <w:gridCol w:w="27"/>
        <w:gridCol w:w="38"/>
        <w:gridCol w:w="408"/>
        <w:gridCol w:w="378"/>
        <w:gridCol w:w="177"/>
        <w:gridCol w:w="230"/>
        <w:gridCol w:w="443"/>
        <w:gridCol w:w="413"/>
        <w:gridCol w:w="296"/>
        <w:gridCol w:w="504"/>
        <w:gridCol w:w="166"/>
        <w:gridCol w:w="30"/>
        <w:gridCol w:w="51"/>
        <w:gridCol w:w="742"/>
      </w:tblGrid>
      <w:tr w:rsidR="00FD03B0" w:rsidRPr="00AC522F" w:rsidTr="002E6542">
        <w:tc>
          <w:tcPr>
            <w:tcW w:w="10581" w:type="dxa"/>
            <w:gridSpan w:val="2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10"/>
              <w:rPr>
                <w:rFonts w:ascii="Times New Roman" w:hAnsi="Times New Roman" w:cs="Times New Roman"/>
                <w:sz w:val="24"/>
              </w:rPr>
            </w:pPr>
            <w:r w:rsidRPr="00AC522F">
              <w:rPr>
                <w:rFonts w:ascii="Times New Roman" w:hAnsi="Times New Roman" w:cs="Times New Roman"/>
                <w:bCs w:val="0"/>
                <w:sz w:val="24"/>
              </w:rPr>
              <w:t>1. Общие сведения об организации отдыха и оздоровления детей и подростков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1.1.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292BA3">
            <w:pPr>
              <w:pStyle w:val="Standard"/>
              <w:spacing w:line="276" w:lineRule="auto"/>
            </w:pPr>
            <w:r w:rsidRPr="00AC522F"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CE0" w:rsidRPr="00292BA3" w:rsidRDefault="006A3CE0" w:rsidP="006A3CE0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292BA3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Летний оздоровительный лагерь с дневным пребыванием детей с элементами работы  лагеря палаточного типа «Планета Детства» на базе муниципального автономного общеобразовательного учреждения Луговской  средней общеобразовательной школы Тюменского муниципального района</w:t>
            </w:r>
          </w:p>
          <w:p w:rsidR="006A3CE0" w:rsidRPr="00AC522F" w:rsidRDefault="006A3CE0" w:rsidP="005E39B5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7224023600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1.2.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Юридический адрес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Default="00FD03B0" w:rsidP="006A3C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625507 Тюменская область Тюменский район с.Луговое ул.Плодовая, д.7</w:t>
            </w:r>
          </w:p>
          <w:p w:rsidR="00FD03B0" w:rsidRPr="00AC522F" w:rsidRDefault="00FD03B0" w:rsidP="006A3C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1.3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Фактический адрес местонахождения,</w:t>
            </w:r>
          </w:p>
          <w:p w:rsidR="00FD03B0" w:rsidRPr="00AC522F" w:rsidRDefault="00FD03B0" w:rsidP="006A3CE0">
            <w:pPr>
              <w:pStyle w:val="Standard"/>
            </w:pPr>
            <w:r w:rsidRPr="00AC522F">
              <w:t>телефон, факс, адреса электронной почты и интернет-страницы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2E6542">
            <w:pPr>
              <w:pStyle w:val="Standard"/>
              <w:jc w:val="both"/>
            </w:pPr>
            <w:r>
              <w:t xml:space="preserve">625507 Тюменская область Тюменский район с.Луговое ул.Плодовая д7 Тел./факс-8(3452) 771070; </w:t>
            </w:r>
            <w:hyperlink r:id="rId8" w:history="1">
              <w:r w:rsidR="002E6542" w:rsidRPr="00A018D3">
                <w:rPr>
                  <w:rStyle w:val="af5"/>
                </w:rPr>
                <w:t>lug@obraz-tmr.ru</w:t>
              </w:r>
            </w:hyperlink>
            <w:r w:rsidR="002E6542">
              <w:rPr>
                <w:rStyle w:val="af5"/>
              </w:rPr>
              <w:t xml:space="preserve">, </w:t>
            </w:r>
            <w:r>
              <w:rPr>
                <w:lang w:val="en-US"/>
              </w:rPr>
              <w:t>http</w:t>
            </w:r>
            <w:r>
              <w:t>//</w:t>
            </w:r>
            <w:r>
              <w:rPr>
                <w:lang w:val="en-US"/>
              </w:rPr>
              <w:t>atmr</w:t>
            </w:r>
            <w:r w:rsidRPr="00AC522F">
              <w:t>.</w:t>
            </w:r>
            <w:r>
              <w:rPr>
                <w:lang w:val="en-US"/>
              </w:rPr>
              <w:t>ru</w:t>
            </w:r>
            <w:r>
              <w:t>/</w:t>
            </w:r>
            <w:r>
              <w:rPr>
                <w:lang w:val="en-US"/>
              </w:rPr>
              <w:t>shkoly</w:t>
            </w:r>
            <w:r>
              <w:t>/</w:t>
            </w:r>
            <w:r>
              <w:rPr>
                <w:lang w:val="en-US"/>
              </w:rPr>
              <w:t>lugovskay</w:t>
            </w:r>
            <w:r w:rsidRPr="00AC522F">
              <w:t>-</w:t>
            </w:r>
            <w:r>
              <w:rPr>
                <w:lang w:val="en-US"/>
              </w:rPr>
              <w:t>sosh</w:t>
            </w:r>
            <w:r>
              <w:t>/.</w:t>
            </w:r>
          </w:p>
        </w:tc>
      </w:tr>
      <w:tr w:rsidR="00FD03B0" w:rsidRPr="00AC522F" w:rsidTr="002E6542">
        <w:trPr>
          <w:trHeight w:val="736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1.4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Удаленность от ближайшего населенного пункта, расстояние до него от организации</w:t>
            </w:r>
            <w:r w:rsidR="005E39B5">
              <w:t>(</w:t>
            </w:r>
            <w:r w:rsidRPr="00AC522F">
              <w:t>км)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both"/>
            </w:pPr>
            <w:r>
              <w:t>Оздоровительный лагерь расположен в с.Луговое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1.5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Учредитель организации (полное наименование):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C0DF2">
              <w:rPr>
                <w:rFonts w:ascii="Times New Roman" w:hAnsi="Times New Roman" w:cs="Times New Roman"/>
                <w:szCs w:val="24"/>
              </w:rPr>
              <w:t>Тюменский муниципальный район в лице управления образования Администрации Тюменского муниципального района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– адрес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rPr>
                <w:rFonts w:ascii="Times New Roman" w:hAnsi="Times New Roman" w:cs="Times New Roman"/>
                <w:szCs w:val="24"/>
              </w:rPr>
            </w:pPr>
            <w:r w:rsidRPr="00BC0DF2">
              <w:rPr>
                <w:rFonts w:ascii="Times New Roman" w:hAnsi="Times New Roman" w:cs="Times New Roman"/>
                <w:szCs w:val="24"/>
              </w:rPr>
              <w:t>Г</w:t>
            </w:r>
            <w:r>
              <w:rPr>
                <w:rFonts w:ascii="Times New Roman" w:hAnsi="Times New Roman" w:cs="Times New Roman"/>
                <w:szCs w:val="24"/>
              </w:rPr>
              <w:t xml:space="preserve">ород </w:t>
            </w:r>
            <w:r w:rsidRPr="00BC0DF2">
              <w:rPr>
                <w:rFonts w:ascii="Times New Roman" w:hAnsi="Times New Roman" w:cs="Times New Roman"/>
                <w:szCs w:val="24"/>
              </w:rPr>
              <w:t>Тюмень ул.Московский тракт д.115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– контактный телефон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8(3452) 306-539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– Ф.И.О. руководителя (без сокращений)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Буторина Ольга Николаевна 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1.6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Собственник организации (полное имя/наименование):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pStyle w:val="Standard"/>
            </w:pPr>
            <w:r>
              <w:t xml:space="preserve">Тюменский  муниципальный район в лице Администрации 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– адрес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pStyle w:val="Standard"/>
            </w:pPr>
            <w:r>
              <w:t>625049 г.Тюмень ул.</w:t>
            </w:r>
            <w:r w:rsidRPr="00BC0DF2">
              <w:t xml:space="preserve"> Московский тракт д.115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– контактный телефон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pStyle w:val="Standard"/>
            </w:pPr>
            <w:r>
              <w:t>8(3452) 288-711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– Ф.И.О. руководителя (без сокращений)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2E6542" w:rsidP="006A3CE0">
            <w:pPr>
              <w:pStyle w:val="Standard"/>
            </w:pPr>
            <w:r>
              <w:t>Зимина Ольга Витальевна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1.7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Руководитель организации</w:t>
            </w:r>
            <w:r w:rsidR="00C320B4">
              <w:t xml:space="preserve"> (И.о. директора ОУ)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pStyle w:val="Standard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Ф.И.О. (без сокращений)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2E6542" w:rsidRDefault="00C320B4" w:rsidP="006A3CE0">
            <w:pPr>
              <w:pStyle w:val="4"/>
              <w:shd w:val="clear" w:color="auto" w:fill="FFFFFF"/>
              <w:spacing w:before="0" w:line="210" w:lineRule="atLeast"/>
              <w:rPr>
                <w:rFonts w:ascii="Times New Roman" w:hAnsi="Times New Roman"/>
                <w:b w:val="0"/>
                <w:i w:val="0"/>
                <w:color w:val="auto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  <w:szCs w:val="24"/>
              </w:rPr>
              <w:t xml:space="preserve">Евсина Оксана </w:t>
            </w:r>
            <w:r w:rsidR="00FD03B0" w:rsidRPr="002E6542">
              <w:rPr>
                <w:rFonts w:ascii="Times New Roman" w:hAnsi="Times New Roman"/>
                <w:b w:val="0"/>
                <w:i w:val="0"/>
                <w:color w:val="auto"/>
                <w:szCs w:val="24"/>
              </w:rPr>
              <w:t xml:space="preserve">Викторовна 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образование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pStyle w:val="Standard"/>
            </w:pPr>
            <w:r>
              <w:t xml:space="preserve">Высшее 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стаж работы в данной должности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C320B4" w:rsidP="006A3CE0">
            <w:pPr>
              <w:pStyle w:val="Standard"/>
            </w:pPr>
            <w:r>
              <w:t>0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контактный телефон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pStyle w:val="Standard"/>
            </w:pPr>
            <w:r>
              <w:t>8(3452) 77-10-70</w:t>
            </w:r>
          </w:p>
        </w:tc>
      </w:tr>
      <w:tr w:rsidR="00FD03B0" w:rsidRPr="00AC522F" w:rsidTr="002E6542">
        <w:trPr>
          <w:trHeight w:val="184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1.8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both"/>
            </w:pPr>
            <w:r w:rsidRPr="00AC522F">
              <w:t>Тип организации*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pStyle w:val="Standard"/>
            </w:pPr>
            <w:r>
              <w:t>Муниципальное автономное общеобразовательное учреждение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1.9.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Документ, на основании которого действует организация (устав, положение)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BC0DF2" w:rsidRDefault="00FD03B0" w:rsidP="006A3CE0">
            <w:pPr>
              <w:pStyle w:val="Standard"/>
            </w:pPr>
            <w:r>
              <w:t xml:space="preserve">Положение 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1.10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Год ввода организации в эксплуатацию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>
              <w:t>196</w:t>
            </w:r>
            <w:r w:rsidR="004D246C">
              <w:t>8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1.11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Период функционирования организации (круглогодично, сезонно)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 xml:space="preserve">Сезонно 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1.12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2E6542" w:rsidP="006A3CE0">
            <w:pPr>
              <w:pStyle w:val="Standard"/>
            </w:pPr>
            <w:r>
              <w:t>95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1.13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Наличие проекта организации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1.14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Год последнего ремонта, в том числе: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капитальный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3529A9" w:rsidP="006A3CE0">
            <w:pPr>
              <w:pStyle w:val="Standard"/>
            </w:pPr>
            <w:r>
              <w:t>2016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текущий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1.15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Количество смен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>
              <w:t>2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1.16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Длительность смен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>
              <w:t xml:space="preserve">15 рабочих дней </w:t>
            </w:r>
          </w:p>
        </w:tc>
        <w:bookmarkStart w:id="0" w:name="_GoBack"/>
        <w:bookmarkEnd w:id="0"/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1.17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Загрузка по сменам (количество детей):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- 1-я смена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2E6542" w:rsidP="006A3CE0">
            <w:pPr>
              <w:pStyle w:val="Standard"/>
            </w:pPr>
            <w:r>
              <w:t>9</w:t>
            </w:r>
            <w:r w:rsidR="00FD03B0">
              <w:t>5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- 2-я смена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- 3-я смена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C0755F" w:rsidP="006A3CE0">
            <w:pPr>
              <w:pStyle w:val="Standard"/>
            </w:pPr>
            <w:r>
              <w:t>80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- 4-я смена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загрузка в межканикулярный период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1.18.</w:t>
            </w:r>
          </w:p>
        </w:tc>
        <w:tc>
          <w:tcPr>
            <w:tcW w:w="512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6A3CE0" w:rsidP="006A3CE0">
            <w:pPr>
              <w:pStyle w:val="Standard"/>
            </w:pPr>
            <w:r>
              <w:t>6.5-17</w:t>
            </w:r>
            <w:r w:rsidR="00FD03B0">
              <w:t xml:space="preserve"> лет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1.19</w:t>
            </w:r>
          </w:p>
        </w:tc>
        <w:tc>
          <w:tcPr>
            <w:tcW w:w="9878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Здания и сооружения нежилого назначения: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 xml:space="preserve">Количество, этажность – </w:t>
            </w:r>
            <w:r>
              <w:t xml:space="preserve">2 </w:t>
            </w:r>
            <w:r w:rsidRPr="000B512D">
              <w:t>этаж</w:t>
            </w:r>
            <w:r>
              <w:t>а</w:t>
            </w:r>
          </w:p>
        </w:tc>
        <w:tc>
          <w:tcPr>
            <w:tcW w:w="7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год</w:t>
            </w:r>
          </w:p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постройки</w:t>
            </w:r>
          </w:p>
        </w:tc>
        <w:tc>
          <w:tcPr>
            <w:tcW w:w="100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Площадь</w:t>
            </w:r>
          </w:p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(кв. м)</w:t>
            </w:r>
          </w:p>
        </w:tc>
        <w:tc>
          <w:tcPr>
            <w:tcW w:w="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степень износа</w:t>
            </w:r>
          </w:p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(в %)</w:t>
            </w:r>
          </w:p>
        </w:tc>
        <w:tc>
          <w:tcPr>
            <w:tcW w:w="12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на какое количество детей рассчитано</w:t>
            </w: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Год последнего капитального ремонта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  <w:tc>
          <w:tcPr>
            <w:tcW w:w="7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  <w:tc>
          <w:tcPr>
            <w:tcW w:w="100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  <w:tc>
          <w:tcPr>
            <w:tcW w:w="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  <w:tc>
          <w:tcPr>
            <w:tcW w:w="12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1.20</w:t>
            </w: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Наличие автотранспорта на балансе (количество единиц, марки), в том числе: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–автобусы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– микроавтобусы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– автотранспорт коммунального назначения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1.21</w:t>
            </w: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Территория: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общая площадь земельного участка (га)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714830" w:rsidRDefault="00FD03B0" w:rsidP="006A3CE0">
            <w:pPr>
              <w:pStyle w:val="Standard"/>
              <w:jc w:val="both"/>
            </w:pPr>
            <w:r>
              <w:t>1.82 га (18151 м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площадь озеленения (га)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0.5</w:t>
            </w:r>
          </w:p>
        </w:tc>
      </w:tr>
      <w:tr w:rsidR="00FD03B0" w:rsidRPr="00AC522F" w:rsidTr="002E6542">
        <w:trPr>
          <w:trHeight w:val="70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наличие насаждений на территории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наличие плана территории организации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1.22</w:t>
            </w: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Наличие водного объекта, в том числе его удаленность от территории лагеря: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бассейн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пруд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река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800 м.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озеро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водохранилище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море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1.23</w:t>
            </w: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Наличие оборудованного пляжа, в том числе: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наличие ограждения в зоне купания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наличие душевой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- наличие туалета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- наличие кабин для переодевания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- наличие навесов от солнца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- наличие пункта медицинской помощи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 w:rsidRPr="000B512D">
              <w:t>- наличие поста службы спасения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-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1.24</w:t>
            </w: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</w:pPr>
            <w:r w:rsidRPr="000B512D"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spacing w:after="120"/>
            </w:pPr>
            <w:r w:rsidRPr="000B512D">
              <w:t>- ограждение (указать какое)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Металлический забор (высота 180 см.)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spacing w:after="120"/>
            </w:pPr>
            <w:r w:rsidRPr="000B512D">
              <w:t>- охрана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0B512D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spacing w:after="120"/>
            </w:pPr>
            <w:r w:rsidRPr="00AC522F">
              <w:t>- организация пропускного режима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наличие кнопки тревожной сигнализации (КТС)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наличие системы оповещения и управления эвакуацией людей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укомплектованность первичными средствами пожаротушения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5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673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both"/>
            </w:pPr>
            <w:r>
              <w:t>+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/>
                <w:bCs/>
              </w:rPr>
              <w:t>2.</w:t>
            </w:r>
          </w:p>
        </w:tc>
        <w:tc>
          <w:tcPr>
            <w:tcW w:w="9878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/>
                <w:bCs/>
              </w:rPr>
              <w:t>Сведения о штатной численности организации</w:t>
            </w:r>
          </w:p>
        </w:tc>
      </w:tr>
      <w:tr w:rsidR="00FD03B0" w:rsidRPr="00AC522F" w:rsidTr="002E6542">
        <w:trPr>
          <w:cantSplit/>
        </w:trPr>
        <w:tc>
          <w:tcPr>
            <w:tcW w:w="7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2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Textbody"/>
              <w:spacing w:line="240" w:lineRule="auto"/>
              <w:ind w:firstLine="136"/>
              <w:rPr>
                <w:sz w:val="24"/>
              </w:rPr>
            </w:pP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Количество (чел.)</w:t>
            </w:r>
          </w:p>
        </w:tc>
        <w:tc>
          <w:tcPr>
            <w:tcW w:w="47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Образовательный уровень</w:t>
            </w:r>
          </w:p>
        </w:tc>
      </w:tr>
      <w:tr w:rsidR="00FD03B0" w:rsidRPr="00AC522F" w:rsidTr="002E6542">
        <w:trPr>
          <w:cantSplit/>
        </w:trPr>
        <w:tc>
          <w:tcPr>
            <w:tcW w:w="7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по штату</w:t>
            </w:r>
          </w:p>
        </w:tc>
        <w:tc>
          <w:tcPr>
            <w:tcW w:w="9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в наличии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Высшее</w:t>
            </w:r>
          </w:p>
        </w:tc>
        <w:tc>
          <w:tcPr>
            <w:tcW w:w="291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средне-специальное</w:t>
            </w: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среднее</w:t>
            </w: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Штатная численность организации, в том числе:</w:t>
            </w:r>
          </w:p>
        </w:tc>
        <w:tc>
          <w:tcPr>
            <w:tcW w:w="8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9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291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2.1.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Textbody"/>
              <w:spacing w:line="240" w:lineRule="auto"/>
              <w:rPr>
                <w:sz w:val="24"/>
              </w:rPr>
            </w:pPr>
            <w:r w:rsidRPr="00AC522F">
              <w:rPr>
                <w:sz w:val="24"/>
              </w:rPr>
              <w:t>Педагогические</w:t>
            </w:r>
          </w:p>
          <w:p w:rsidR="00FD03B0" w:rsidRPr="00AC522F" w:rsidRDefault="00FD03B0" w:rsidP="006A3CE0">
            <w:pPr>
              <w:pStyle w:val="Textbody"/>
              <w:spacing w:line="240" w:lineRule="auto"/>
              <w:ind w:firstLine="34"/>
              <w:rPr>
                <w:sz w:val="24"/>
              </w:rPr>
            </w:pPr>
            <w:r w:rsidRPr="00AC522F">
              <w:rPr>
                <w:sz w:val="24"/>
              </w:rPr>
              <w:t>работники</w:t>
            </w:r>
          </w:p>
        </w:tc>
        <w:tc>
          <w:tcPr>
            <w:tcW w:w="8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2E6542" w:rsidP="006A3CE0">
            <w:pPr>
              <w:pStyle w:val="Standard"/>
              <w:jc w:val="center"/>
            </w:pPr>
            <w:r>
              <w:t>22</w:t>
            </w:r>
          </w:p>
        </w:tc>
        <w:tc>
          <w:tcPr>
            <w:tcW w:w="9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2E6542" w:rsidP="006A3CE0">
            <w:pPr>
              <w:pStyle w:val="Standard"/>
              <w:jc w:val="center"/>
            </w:pPr>
            <w: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2E6542" w:rsidP="006A3CE0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291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2</w:t>
            </w: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Cs/>
              </w:rPr>
              <w:t>2.2.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Textbody"/>
              <w:spacing w:line="240" w:lineRule="auto"/>
              <w:rPr>
                <w:sz w:val="24"/>
              </w:rPr>
            </w:pPr>
            <w:r w:rsidRPr="00AC522F">
              <w:rPr>
                <w:sz w:val="24"/>
              </w:rPr>
              <w:t>Медицинские работники</w:t>
            </w:r>
          </w:p>
        </w:tc>
        <w:tc>
          <w:tcPr>
            <w:tcW w:w="8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0.5</w:t>
            </w:r>
          </w:p>
        </w:tc>
        <w:tc>
          <w:tcPr>
            <w:tcW w:w="9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0.5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291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1</w:t>
            </w: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Cs/>
              </w:rPr>
              <w:t>2.3.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Работники пищеблока</w:t>
            </w:r>
          </w:p>
        </w:tc>
        <w:tc>
          <w:tcPr>
            <w:tcW w:w="8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2</w:t>
            </w:r>
          </w:p>
        </w:tc>
        <w:tc>
          <w:tcPr>
            <w:tcW w:w="9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291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2</w:t>
            </w: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Cs/>
              </w:rPr>
              <w:t>2.4.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Административно-хозяйственный персонал</w:t>
            </w:r>
          </w:p>
        </w:tc>
        <w:tc>
          <w:tcPr>
            <w:tcW w:w="8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291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1</w:t>
            </w: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Cs/>
              </w:rPr>
              <w:t>2.5.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Другие (указать какие)</w:t>
            </w:r>
          </w:p>
          <w:p w:rsidR="00FD03B0" w:rsidRPr="00AC522F" w:rsidRDefault="00FD03B0" w:rsidP="006A3CE0">
            <w:pPr>
              <w:pStyle w:val="Textbody"/>
              <w:spacing w:line="240" w:lineRule="auto"/>
              <w:ind w:firstLine="174"/>
              <w:jc w:val="left"/>
              <w:rPr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9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291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</w:tr>
      <w:tr w:rsidR="00FD03B0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/>
              </w:rPr>
              <w:t>3.</w:t>
            </w:r>
          </w:p>
        </w:tc>
        <w:tc>
          <w:tcPr>
            <w:tcW w:w="9878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/>
              </w:rPr>
              <w:t>Сведения об условиях размещения детей и подростков</w:t>
            </w:r>
          </w:p>
        </w:tc>
      </w:tr>
      <w:tr w:rsidR="00FD03B0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Характеристика помещений</w:t>
            </w:r>
          </w:p>
        </w:tc>
        <w:tc>
          <w:tcPr>
            <w:tcW w:w="6642" w:type="dxa"/>
            <w:gridSpan w:val="2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Спальные помещения</w:t>
            </w:r>
          </w:p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(по числу этажей и помещений)</w:t>
            </w:r>
          </w:p>
        </w:tc>
      </w:tr>
      <w:tr w:rsidR="002E6542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E6542" w:rsidRPr="00AC522F" w:rsidRDefault="002E6542" w:rsidP="006A3CE0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E6542" w:rsidRPr="00AC522F" w:rsidRDefault="002E6542" w:rsidP="006A3CE0">
            <w:pPr>
              <w:pStyle w:val="Standard"/>
              <w:jc w:val="center"/>
            </w:pPr>
          </w:p>
        </w:tc>
        <w:tc>
          <w:tcPr>
            <w:tcW w:w="18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E6542" w:rsidRPr="00AC522F" w:rsidRDefault="002E6542" w:rsidP="006A3CE0">
            <w:pPr>
              <w:pStyle w:val="Standard"/>
              <w:jc w:val="center"/>
            </w:pPr>
            <w:r w:rsidRPr="00AC522F">
              <w:t>1 этаж</w:t>
            </w:r>
          </w:p>
        </w:tc>
        <w:tc>
          <w:tcPr>
            <w:tcW w:w="4767" w:type="dxa"/>
            <w:gridSpan w:val="1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E6542" w:rsidRPr="00AC522F" w:rsidRDefault="002E6542" w:rsidP="006A3CE0">
            <w:pPr>
              <w:pStyle w:val="Standard"/>
              <w:jc w:val="center"/>
            </w:pPr>
            <w:r w:rsidRPr="00AC522F">
              <w:t>2 этаж</w:t>
            </w: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номер спального помещения (строка разбивается по количеству помещений)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Детская рекреация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28</w:t>
            </w:r>
          </w:p>
        </w:tc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82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32</w:t>
            </w: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площадь спального помещения (в м</w:t>
            </w:r>
            <w:r w:rsidRPr="00AC522F">
              <w:rPr>
                <w:vertAlign w:val="superscript"/>
              </w:rPr>
              <w:t>2</w:t>
            </w:r>
            <w:r w:rsidRPr="00AC522F">
              <w:t>)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96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48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48</w:t>
            </w:r>
          </w:p>
        </w:tc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48</w:t>
            </w:r>
          </w:p>
        </w:tc>
        <w:tc>
          <w:tcPr>
            <w:tcW w:w="82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48</w:t>
            </w: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высота спального помещения (в метрах)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3.5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3.5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Default="0087282E" w:rsidP="0087282E">
            <w:r w:rsidRPr="00AF19F8">
              <w:t>3.5</w:t>
            </w:r>
          </w:p>
        </w:tc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7282E" w:rsidRDefault="0087282E" w:rsidP="0087282E">
            <w:pPr>
              <w:jc w:val="center"/>
            </w:pPr>
            <w:r w:rsidRPr="00AF19F8">
              <w:t>3.5</w:t>
            </w:r>
          </w:p>
        </w:tc>
        <w:tc>
          <w:tcPr>
            <w:tcW w:w="82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3.5</w:t>
            </w: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количество коек (шт.)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82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15</w:t>
            </w: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год последнего ремонта, в том числе: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капитальный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2016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>
              <w:t>2016</w:t>
            </w:r>
          </w:p>
        </w:tc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2016</w:t>
            </w:r>
          </w:p>
        </w:tc>
        <w:tc>
          <w:tcPr>
            <w:tcW w:w="82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2016</w:t>
            </w: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текущий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наличие горячего водоснабжения (на этаже), в том числе: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централизованное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  <w:tc>
          <w:tcPr>
            <w:tcW w:w="1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  <w:tc>
          <w:tcPr>
            <w:tcW w:w="82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децентрализованное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20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наличие холодного водоснабжения (на этаже, в том числе):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20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централизованное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20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децентрализованное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20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наличие сушилок для одежды и обуви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20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количество кранов в умывальнике (на этаже)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C320B4" w:rsidP="0087282E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9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20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количество очков в туалете (на этаже)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20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наличие комнаты личной гигиены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20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- наличие камеры хранения личных вещей детей</w:t>
            </w:r>
          </w:p>
        </w:tc>
        <w:tc>
          <w:tcPr>
            <w:tcW w:w="188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20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/>
              </w:rPr>
              <w:t>4.</w:t>
            </w:r>
          </w:p>
        </w:tc>
        <w:tc>
          <w:tcPr>
            <w:tcW w:w="9878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Год постройки</w:t>
            </w:r>
          </w:p>
        </w:tc>
        <w:tc>
          <w:tcPr>
            <w:tcW w:w="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Площадь</w:t>
            </w:r>
          </w:p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(кв. м)</w:t>
            </w:r>
          </w:p>
        </w:tc>
        <w:tc>
          <w:tcPr>
            <w:tcW w:w="18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Степень износа</w:t>
            </w:r>
          </w:p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(в %)</w:t>
            </w:r>
          </w:p>
        </w:tc>
        <w:tc>
          <w:tcPr>
            <w:tcW w:w="20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На какое количество детей</w:t>
            </w:r>
          </w:p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рассчитано</w:t>
            </w:r>
          </w:p>
        </w:tc>
        <w:tc>
          <w:tcPr>
            <w:tcW w:w="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Год послед-него капиталь-ного ремонта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волейбола</w:t>
            </w:r>
          </w:p>
        </w:tc>
        <w:tc>
          <w:tcPr>
            <w:tcW w:w="9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2018</w:t>
            </w:r>
          </w:p>
        </w:tc>
        <w:tc>
          <w:tcPr>
            <w:tcW w:w="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8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0</w:t>
            </w:r>
          </w:p>
        </w:tc>
        <w:tc>
          <w:tcPr>
            <w:tcW w:w="20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2018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баскетбола</w:t>
            </w:r>
          </w:p>
        </w:tc>
        <w:tc>
          <w:tcPr>
            <w:tcW w:w="9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2018</w:t>
            </w:r>
          </w:p>
        </w:tc>
        <w:tc>
          <w:tcPr>
            <w:tcW w:w="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8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0</w:t>
            </w:r>
          </w:p>
        </w:tc>
        <w:tc>
          <w:tcPr>
            <w:tcW w:w="20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2018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бадминтона</w:t>
            </w:r>
          </w:p>
        </w:tc>
        <w:tc>
          <w:tcPr>
            <w:tcW w:w="9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8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0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настольного тенниса</w:t>
            </w:r>
          </w:p>
        </w:tc>
        <w:tc>
          <w:tcPr>
            <w:tcW w:w="9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1968</w:t>
            </w:r>
          </w:p>
        </w:tc>
        <w:tc>
          <w:tcPr>
            <w:tcW w:w="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186.4</w:t>
            </w:r>
          </w:p>
        </w:tc>
        <w:tc>
          <w:tcPr>
            <w:tcW w:w="18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0</w:t>
            </w:r>
          </w:p>
        </w:tc>
        <w:tc>
          <w:tcPr>
            <w:tcW w:w="20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2016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прыжков в длину, высоту</w:t>
            </w:r>
          </w:p>
        </w:tc>
        <w:tc>
          <w:tcPr>
            <w:tcW w:w="9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8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0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беговая дорожка</w:t>
            </w:r>
          </w:p>
        </w:tc>
        <w:tc>
          <w:tcPr>
            <w:tcW w:w="9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2018</w:t>
            </w:r>
          </w:p>
        </w:tc>
        <w:tc>
          <w:tcPr>
            <w:tcW w:w="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8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0</w:t>
            </w:r>
          </w:p>
        </w:tc>
        <w:tc>
          <w:tcPr>
            <w:tcW w:w="20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2018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футбольное поле (мини-)</w:t>
            </w:r>
          </w:p>
        </w:tc>
        <w:tc>
          <w:tcPr>
            <w:tcW w:w="9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2018</w:t>
            </w:r>
          </w:p>
        </w:tc>
        <w:tc>
          <w:tcPr>
            <w:tcW w:w="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8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0</w:t>
            </w:r>
          </w:p>
        </w:tc>
        <w:tc>
          <w:tcPr>
            <w:tcW w:w="20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2018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бассейн</w:t>
            </w:r>
          </w:p>
        </w:tc>
        <w:tc>
          <w:tcPr>
            <w:tcW w:w="9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8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0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другие (указать какие)</w:t>
            </w:r>
          </w:p>
        </w:tc>
        <w:tc>
          <w:tcPr>
            <w:tcW w:w="9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8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0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trHeight w:val="349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/>
                <w:bCs/>
              </w:rPr>
              <w:t>5.</w:t>
            </w:r>
          </w:p>
        </w:tc>
        <w:tc>
          <w:tcPr>
            <w:tcW w:w="9878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/>
              </w:rPr>
              <w:t>Обеспеченность объектами культурно-массового назначения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604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ind w:firstLine="41"/>
              <w:jc w:val="left"/>
              <w:rPr>
                <w:sz w:val="24"/>
              </w:rPr>
            </w:pPr>
            <w:r w:rsidRPr="00AC522F">
              <w:rPr>
                <w:sz w:val="24"/>
              </w:rPr>
              <w:t>-кинозал (количество мест)</w:t>
            </w:r>
          </w:p>
        </w:tc>
        <w:tc>
          <w:tcPr>
            <w:tcW w:w="383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ind w:firstLine="8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604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библиотека (количество мест в читальном зале)</w:t>
            </w:r>
          </w:p>
        </w:tc>
        <w:tc>
          <w:tcPr>
            <w:tcW w:w="383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10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604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383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Default="0087282E" w:rsidP="0087282E">
            <w:pPr>
              <w:pStyle w:val="Standard"/>
            </w:pPr>
            <w:r>
              <w:t>4 кабинета для игр по 30 мест</w:t>
            </w:r>
          </w:p>
          <w:p w:rsidR="0087282E" w:rsidRPr="00AC522F" w:rsidRDefault="0087282E" w:rsidP="0087282E">
            <w:pPr>
              <w:pStyle w:val="Standard"/>
              <w:jc w:val="center"/>
            </w:pPr>
            <w:r>
              <w:t>2 кабинета для кружков по 20 мест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604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актовый зал (крытая эстрада), количество посадочных мест</w:t>
            </w:r>
          </w:p>
        </w:tc>
        <w:tc>
          <w:tcPr>
            <w:tcW w:w="383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60 мест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604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летняя эстрада (открытая площадка)</w:t>
            </w:r>
          </w:p>
        </w:tc>
        <w:tc>
          <w:tcPr>
            <w:tcW w:w="383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604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наличие аттракционов</w:t>
            </w:r>
          </w:p>
        </w:tc>
        <w:tc>
          <w:tcPr>
            <w:tcW w:w="383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604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383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/>
              </w:rPr>
              <w:t>6.</w:t>
            </w:r>
          </w:p>
        </w:tc>
        <w:tc>
          <w:tcPr>
            <w:tcW w:w="9878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/>
              </w:rPr>
              <w:t>Обеспеченность объектами медицинского назначения</w:t>
            </w:r>
          </w:p>
        </w:tc>
      </w:tr>
      <w:tr w:rsidR="0087282E" w:rsidRPr="00AC522F" w:rsidTr="002E6542">
        <w:trPr>
          <w:trHeight w:val="184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Кол-во</w:t>
            </w: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Площадь (кв.м)</w:t>
            </w: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Степень износа</w:t>
            </w:r>
          </w:p>
          <w:p w:rsidR="0087282E" w:rsidRPr="00AC522F" w:rsidRDefault="0087282E" w:rsidP="0087282E">
            <w:pPr>
              <w:pStyle w:val="Standard"/>
            </w:pPr>
            <w:r w:rsidRPr="00AC522F">
              <w:t>(в %)</w:t>
            </w: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 xml:space="preserve">Оснащен в соответствии с нормами </w:t>
            </w:r>
            <w:r w:rsidRPr="00AC522F">
              <w:lastRenderedPageBreak/>
              <w:t>(да, нет)</w:t>
            </w: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lastRenderedPageBreak/>
              <w:t>Год постройки (ввода в эксплуа</w:t>
            </w:r>
            <w:r w:rsidRPr="00AC522F">
              <w:lastRenderedPageBreak/>
              <w:t>тацию)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lastRenderedPageBreak/>
              <w:t>Год последнего капи</w:t>
            </w:r>
            <w:r w:rsidRPr="00AC522F">
              <w:lastRenderedPageBreak/>
              <w:t>тального ремонта</w:t>
            </w:r>
          </w:p>
        </w:tc>
      </w:tr>
      <w:tr w:rsidR="0087282E" w:rsidRPr="00AC522F" w:rsidTr="002E6542">
        <w:trPr>
          <w:trHeight w:val="184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lastRenderedPageBreak/>
              <w:t>6.1.</w:t>
            </w: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Медицинский пункт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trHeight w:val="240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кабинет врача-педиатра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trHeight w:val="306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процедурная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0</w:t>
            </w: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2016</w:t>
            </w:r>
          </w:p>
        </w:tc>
      </w:tr>
      <w:tr w:rsidR="0087282E" w:rsidRPr="00AC522F" w:rsidTr="002E6542">
        <w:trPr>
          <w:trHeight w:val="343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комната медицинской сестры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0</w:t>
            </w: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2016</w:t>
            </w:r>
          </w:p>
        </w:tc>
      </w:tr>
      <w:tr w:rsidR="0087282E" w:rsidRPr="00AC522F" w:rsidTr="002E6542">
        <w:trPr>
          <w:trHeight w:val="339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кабинет зубного врача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туалет с умывальником в шлюзе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6.2.</w:t>
            </w: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Изолятор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палата для капельных инфекций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палата для кишечных инфекций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палата бокса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количество коек в палатах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right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Х</w:t>
            </w: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Х</w:t>
            </w: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Х</w:t>
            </w: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Х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Х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процедурная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буфетная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душевая для больных детей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4</w:t>
            </w: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0</w:t>
            </w: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1968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2016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- санитарный узел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6.3</w:t>
            </w: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jc w:val="left"/>
              <w:rPr>
                <w:sz w:val="24"/>
              </w:rPr>
            </w:pPr>
            <w:r w:rsidRPr="00AC522F">
              <w:rPr>
                <w:sz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Х</w:t>
            </w: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Х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6.4</w:t>
            </w:r>
          </w:p>
        </w:tc>
        <w:tc>
          <w:tcPr>
            <w:tcW w:w="3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Textbody"/>
              <w:spacing w:line="240" w:lineRule="auto"/>
              <w:rPr>
                <w:sz w:val="24"/>
              </w:rPr>
            </w:pPr>
            <w:r w:rsidRPr="00AC522F">
              <w:rPr>
                <w:sz w:val="24"/>
              </w:rPr>
              <w:t>Другие (указать какие)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3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2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10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/>
              </w:rPr>
              <w:t>7.</w:t>
            </w:r>
          </w:p>
        </w:tc>
        <w:tc>
          <w:tcPr>
            <w:tcW w:w="9878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/>
              </w:rPr>
              <w:t>Обеспеченность объектами хозяйственно-бытового назначения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7.1.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</w:pPr>
            <w:r w:rsidRPr="00AC522F">
              <w:t>Характеристика банно-прачечного блока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Количественный показатель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проектная мощность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год последнего ремонта, в том числе: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капитальный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текущий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- наличие горячего водоснабжения, в том числе: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централизованное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децентрализованное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- наличие холодного водоснабжения, в том числе: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централизованное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децентрализованное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количество душевых сеток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- наличие технологического оборудования прачечной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Отсутствует технологическое оборудование (указать какое):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7.2.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Сведения о состоянии пищеблока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проектная мощность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60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год последнего ремонта, в том числе: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капитальный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2016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косметический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количество обеденных залов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количество посадочных мест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60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количество смен питающихся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обеспеченность столовой посудой, в %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100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обеспеченность кухонной посудой, в %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both"/>
            </w:pPr>
            <w:r w:rsidRPr="00AC522F">
              <w:t>- наличие горячего водоснабжения, в том числе: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централизованное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децентрализованное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наличие холодного водоснабжения: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централизованное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децентрализованное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технология мытья посуды: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наличие посудомоечной машины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посудомоечные ванны (количество)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7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both"/>
            </w:pPr>
            <w:r w:rsidRPr="00AC522F">
              <w:t>- наличие производственных помещений (цехов)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- отсутствуют производственные помещения (указать какие):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both"/>
            </w:pPr>
            <w:r w:rsidRPr="00AC522F">
              <w:t>-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both"/>
            </w:pPr>
            <w:r w:rsidRPr="00AC522F">
              <w:t>-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both"/>
            </w:pPr>
            <w:r w:rsidRPr="00AC522F">
              <w:t>-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- наличие технологического оборудования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- отсутствует технологическое оборудование (указать какое):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both"/>
            </w:pPr>
            <w:r w:rsidRPr="00AC522F">
              <w:t>-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both"/>
            </w:pPr>
            <w:r w:rsidRPr="00AC522F">
              <w:t>-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both"/>
            </w:pPr>
            <w:r w:rsidRPr="00AC522F">
              <w:t>-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spacing w:after="120"/>
              <w:jc w:val="both"/>
            </w:pPr>
            <w:r w:rsidRPr="00AC522F">
              <w:t>- наличие холодильного оборудования: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3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- охлаждаемые (низкотемпературные) камеры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2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both"/>
            </w:pPr>
            <w:r w:rsidRPr="00AC522F">
              <w:t>- бытовые холодильники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3</w:t>
            </w:r>
          </w:p>
        </w:tc>
      </w:tr>
      <w:tr w:rsidR="0087282E" w:rsidRPr="00AC522F" w:rsidTr="002E6542">
        <w:trPr>
          <w:cantSplit/>
          <w:trHeight w:val="600"/>
        </w:trPr>
        <w:tc>
          <w:tcPr>
            <w:tcW w:w="7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7.3.</w:t>
            </w:r>
          </w:p>
        </w:tc>
        <w:tc>
          <w:tcPr>
            <w:tcW w:w="4676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Водоснабжение организации</w:t>
            </w:r>
          </w:p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(отметить в ячейке)</w:t>
            </w:r>
          </w:p>
        </w:tc>
        <w:tc>
          <w:tcPr>
            <w:tcW w:w="17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Cs/>
              </w:rPr>
              <w:t>Централизованное от местного водопровода</w:t>
            </w:r>
          </w:p>
        </w:tc>
        <w:tc>
          <w:tcPr>
            <w:tcW w:w="244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Cs/>
              </w:rPr>
              <w:t>Централизованное от артскважины</w:t>
            </w: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Cs/>
              </w:rPr>
              <w:t>Привозная (бутилированная) вода</w:t>
            </w:r>
          </w:p>
        </w:tc>
      </w:tr>
      <w:tr w:rsidR="0087282E" w:rsidRPr="00AC522F" w:rsidTr="002E6542">
        <w:trPr>
          <w:cantSplit/>
          <w:trHeight w:val="482"/>
        </w:trPr>
        <w:tc>
          <w:tcPr>
            <w:tcW w:w="7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6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  <w:tc>
          <w:tcPr>
            <w:tcW w:w="244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9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7.4.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Наличие емкости для запаса воды (в куб.м.)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7.5.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Горячее водоснабжение:</w:t>
            </w:r>
          </w:p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наличие, тип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</w:tr>
      <w:tr w:rsidR="0087282E" w:rsidRPr="00AC522F" w:rsidTr="002E6542">
        <w:trPr>
          <w:cantSplit/>
          <w:trHeight w:val="450"/>
        </w:trPr>
        <w:tc>
          <w:tcPr>
            <w:tcW w:w="7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7.6.</w:t>
            </w:r>
          </w:p>
        </w:tc>
        <w:tc>
          <w:tcPr>
            <w:tcW w:w="4676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Канализация</w:t>
            </w:r>
          </w:p>
        </w:tc>
        <w:tc>
          <w:tcPr>
            <w:tcW w:w="255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Cs/>
              </w:rPr>
              <w:t>централизованная</w:t>
            </w:r>
          </w:p>
        </w:tc>
        <w:tc>
          <w:tcPr>
            <w:tcW w:w="264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Cs/>
              </w:rPr>
              <w:t>выгребного типа</w:t>
            </w:r>
          </w:p>
        </w:tc>
      </w:tr>
      <w:tr w:rsidR="0087282E" w:rsidRPr="00AC522F" w:rsidTr="002E6542">
        <w:trPr>
          <w:cantSplit/>
          <w:trHeight w:val="450"/>
        </w:trPr>
        <w:tc>
          <w:tcPr>
            <w:tcW w:w="7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6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264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7.7.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Площадки для мусора,</w:t>
            </w:r>
          </w:p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их оборудование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7.8.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Default="0087282E" w:rsidP="0087282E">
            <w:pPr>
              <w:pStyle w:val="Standard"/>
              <w:rPr>
                <w:bCs/>
              </w:rPr>
            </w:pPr>
            <w:r w:rsidRPr="00AC522F">
              <w:rPr>
                <w:bCs/>
              </w:rPr>
              <w:t>Газоснабжение</w:t>
            </w:r>
          </w:p>
          <w:p w:rsidR="0087282E" w:rsidRPr="00AC522F" w:rsidRDefault="0087282E" w:rsidP="0087282E">
            <w:pPr>
              <w:pStyle w:val="Standard"/>
            </w:pP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c>
          <w:tcPr>
            <w:tcW w:w="10581" w:type="dxa"/>
            <w:gridSpan w:val="2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Default="0087282E" w:rsidP="0087282E">
            <w:pPr>
              <w:pStyle w:val="Standard"/>
              <w:jc w:val="center"/>
              <w:rPr>
                <w:b/>
              </w:rPr>
            </w:pPr>
          </w:p>
          <w:p w:rsidR="0087282E" w:rsidRDefault="0087282E" w:rsidP="0087282E">
            <w:pPr>
              <w:pStyle w:val="Standard"/>
              <w:jc w:val="center"/>
              <w:rPr>
                <w:b/>
              </w:rPr>
            </w:pPr>
          </w:p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rPr>
                <w:b/>
              </w:rPr>
              <w:t xml:space="preserve">8. Основные характеристики доступности организации для лиц с ограниченными возможностями </w:t>
            </w:r>
            <w:r w:rsidRPr="00AC522F">
              <w:rPr>
                <w:b/>
                <w:lang w:val="en-US"/>
              </w:rPr>
              <w:t>c</w:t>
            </w:r>
            <w:r w:rsidRPr="00AC522F">
              <w:rPr>
                <w:b/>
              </w:rPr>
              <w:t xml:space="preserve"> учетом особых потребностей детей-инвалидов</w:t>
            </w:r>
            <w:r w:rsidRPr="00AC522F">
              <w:rPr>
                <w:rStyle w:val="af3"/>
                <w:b/>
              </w:rPr>
              <w:footnoteReference w:id="1"/>
            </w:r>
          </w:p>
          <w:p w:rsidR="0087282E" w:rsidRPr="00AC522F" w:rsidRDefault="0087282E" w:rsidP="0087282E">
            <w:pPr>
              <w:pStyle w:val="Standard"/>
              <w:ind w:left="-108"/>
              <w:jc w:val="center"/>
            </w:pPr>
            <w:r w:rsidRPr="00AC522F">
              <w:rPr>
                <w:i/>
              </w:rPr>
              <w:t xml:space="preserve"> 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lastRenderedPageBreak/>
              <w:t>8.1.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Доступность инфраструктуры организации  для лиц с ограниченными возможностями в том числе</w:t>
            </w:r>
            <w:r w:rsidRPr="00AC522F">
              <w:rPr>
                <w:rStyle w:val="af3"/>
                <w:bCs/>
              </w:rPr>
              <w:footnoteReference w:id="2"/>
            </w:r>
            <w:r w:rsidRPr="00AC522F">
              <w:rPr>
                <w:bCs/>
              </w:rPr>
              <w:t>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right"/>
            </w:pP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территория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здания и сооружения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водные объекты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автотранспорт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8.2.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количество групп (с указанием профиля)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8.3.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 xml:space="preserve">Наличие квалифицированных специалистов по работе с детьми-инвалидами </w:t>
            </w:r>
            <w:r w:rsidRPr="00AC522F">
              <w:rPr>
                <w:bCs/>
              </w:rPr>
              <w:t xml:space="preserve">(по слуху; по зрению; с нарушениями опорно-двигательного аппарата; с задержкой умственного развития) </w:t>
            </w:r>
            <w:r w:rsidRPr="00AC522F">
              <w:t>с учетом особых потребностей детей инвалидов: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численность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rPr>
                <w:bCs/>
              </w:rPr>
              <w:t>профиль работы (направление)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8.4.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</w:pPr>
            <w:r w:rsidRPr="00AC522F"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+</w:t>
            </w:r>
          </w:p>
        </w:tc>
      </w:tr>
      <w:tr w:rsidR="0087282E" w:rsidRPr="00AC522F" w:rsidTr="002E6542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 w:rsidRPr="00AC522F">
              <w:t>8.5.</w:t>
            </w:r>
          </w:p>
        </w:tc>
        <w:tc>
          <w:tcPr>
            <w:tcW w:w="46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tabs>
                <w:tab w:val="left" w:pos="0"/>
              </w:tabs>
            </w:pPr>
            <w:r w:rsidRPr="00AC522F">
              <w:t>Доступность информации (наличие специализированной литературы для слабовидящих, наличие сурдоперев</w:t>
            </w:r>
            <w:r>
              <w:t>одчиков для слабослышащих).</w:t>
            </w:r>
          </w:p>
        </w:tc>
        <w:tc>
          <w:tcPr>
            <w:tcW w:w="520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282E" w:rsidRPr="00AC522F" w:rsidRDefault="0087282E" w:rsidP="0087282E">
            <w:pPr>
              <w:pStyle w:val="Standard"/>
              <w:jc w:val="center"/>
            </w:pPr>
            <w:r>
              <w:t>-</w:t>
            </w:r>
          </w:p>
        </w:tc>
      </w:tr>
    </w:tbl>
    <w:p w:rsidR="00FD03B0" w:rsidRDefault="00FD03B0" w:rsidP="00FD03B0">
      <w:pPr>
        <w:pStyle w:val="Standard"/>
      </w:pPr>
    </w:p>
    <w:p w:rsidR="00CD5AA6" w:rsidRPr="00AC522F" w:rsidRDefault="00CD5AA6" w:rsidP="00FD03B0">
      <w:pPr>
        <w:pStyle w:val="Standard"/>
      </w:pPr>
    </w:p>
    <w:tbl>
      <w:tblPr>
        <w:tblW w:w="10681" w:type="dxa"/>
        <w:tblInd w:w="-9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4103"/>
        <w:gridCol w:w="2828"/>
        <w:gridCol w:w="2742"/>
      </w:tblGrid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/>
              </w:rPr>
              <w:t>9.</w:t>
            </w:r>
          </w:p>
        </w:tc>
        <w:tc>
          <w:tcPr>
            <w:tcW w:w="96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Default="00FD03B0" w:rsidP="006A3CE0">
            <w:pPr>
              <w:pStyle w:val="Standard"/>
              <w:jc w:val="center"/>
            </w:pPr>
            <w:r w:rsidRPr="00AC522F">
              <w:rPr>
                <w:b/>
              </w:rPr>
              <w:t>Стоимость предоставляемых услуг</w:t>
            </w:r>
            <w:r w:rsidRPr="00AC522F">
              <w:t xml:space="preserve"> (в руб.)</w:t>
            </w:r>
          </w:p>
          <w:p w:rsidR="00CD5AA6" w:rsidRPr="00AC522F" w:rsidRDefault="00CD5AA6" w:rsidP="006A3CE0">
            <w:pPr>
              <w:pStyle w:val="Standard"/>
              <w:jc w:val="center"/>
            </w:pP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Предыдущий год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Текущий год</w:t>
            </w: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9.1.</w:t>
            </w: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Стоимость путевки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5E39B5" w:rsidRDefault="0087282E" w:rsidP="001557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4365</w:t>
            </w:r>
            <w:r w:rsidR="005E39B5" w:rsidRPr="005E39B5">
              <w:rPr>
                <w:sz w:val="22"/>
                <w:szCs w:val="22"/>
              </w:rPr>
              <w:t xml:space="preserve"> рублей (из них р</w:t>
            </w:r>
            <w:r>
              <w:rPr>
                <w:sz w:val="22"/>
                <w:szCs w:val="22"/>
              </w:rPr>
              <w:t>одительская плата 2182.</w:t>
            </w:r>
            <w:r w:rsidR="00155700">
              <w:rPr>
                <w:sz w:val="22"/>
                <w:szCs w:val="22"/>
              </w:rPr>
              <w:t>5 рублей)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E39B5" w:rsidRPr="005E39B5" w:rsidRDefault="0087282E" w:rsidP="001557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4365</w:t>
            </w:r>
            <w:r w:rsidR="005E39B5" w:rsidRPr="005E39B5">
              <w:rPr>
                <w:sz w:val="22"/>
                <w:szCs w:val="22"/>
              </w:rPr>
              <w:t xml:space="preserve"> рублей</w:t>
            </w:r>
            <w:r>
              <w:rPr>
                <w:sz w:val="22"/>
                <w:szCs w:val="22"/>
              </w:rPr>
              <w:t xml:space="preserve"> (из них родительская плата 2182</w:t>
            </w:r>
            <w:r w:rsidR="005E39B5" w:rsidRPr="005E39B5">
              <w:rPr>
                <w:sz w:val="22"/>
                <w:szCs w:val="22"/>
              </w:rPr>
              <w:t>.5 рублей)</w:t>
            </w: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9.2.</w:t>
            </w: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Стоимость койко-дня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9.3.</w:t>
            </w: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Стоимость питания в день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9F457B" w:rsidRDefault="0087282E" w:rsidP="006A3CE0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291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9F457B" w:rsidRDefault="0087282E" w:rsidP="006A3CE0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291</w:t>
            </w:r>
          </w:p>
        </w:tc>
      </w:tr>
      <w:tr w:rsidR="0015570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55700" w:rsidRDefault="00155700" w:rsidP="006A3CE0">
            <w:pPr>
              <w:pStyle w:val="Standard"/>
              <w:jc w:val="center"/>
            </w:pPr>
          </w:p>
          <w:p w:rsidR="00155700" w:rsidRPr="00AC522F" w:rsidRDefault="00155700" w:rsidP="006A3CE0">
            <w:pPr>
              <w:pStyle w:val="Standard"/>
              <w:jc w:val="center"/>
            </w:pP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55700" w:rsidRPr="00AC522F" w:rsidRDefault="00155700" w:rsidP="006A3CE0">
            <w:pPr>
              <w:pStyle w:val="Standard"/>
            </w:pP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55700" w:rsidRDefault="00155700" w:rsidP="006A3CE0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55700" w:rsidRDefault="00155700" w:rsidP="006A3CE0">
            <w:pPr>
              <w:pStyle w:val="Standard"/>
              <w:jc w:val="center"/>
              <w:rPr>
                <w:bCs/>
              </w:rPr>
            </w:pP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/>
              </w:rPr>
              <w:t>10.</w:t>
            </w:r>
          </w:p>
        </w:tc>
        <w:tc>
          <w:tcPr>
            <w:tcW w:w="96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50DAE" w:rsidRDefault="00450DAE" w:rsidP="006A3CE0">
            <w:pPr>
              <w:pStyle w:val="Standard"/>
              <w:jc w:val="center"/>
              <w:rPr>
                <w:b/>
              </w:rPr>
            </w:pPr>
          </w:p>
          <w:p w:rsidR="00FD03B0" w:rsidRDefault="00FD03B0" w:rsidP="006A3CE0">
            <w:pPr>
              <w:pStyle w:val="Standard"/>
              <w:jc w:val="center"/>
            </w:pPr>
            <w:r w:rsidRPr="00AC522F">
              <w:rPr>
                <w:b/>
              </w:rPr>
              <w:t xml:space="preserve">Финансовые расходы </w:t>
            </w:r>
            <w:r w:rsidRPr="00AC522F">
              <w:t>(в</w:t>
            </w:r>
            <w:r w:rsidRPr="00AC522F">
              <w:rPr>
                <w:b/>
              </w:rPr>
              <w:t xml:space="preserve"> </w:t>
            </w:r>
            <w:r w:rsidRPr="00AC522F">
              <w:t>тыс. руб.)</w:t>
            </w:r>
          </w:p>
          <w:p w:rsidR="00155700" w:rsidRPr="00AC522F" w:rsidRDefault="00155700" w:rsidP="00CD5AA6">
            <w:pPr>
              <w:pStyle w:val="Standard"/>
            </w:pP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rPr>
                <w:b/>
              </w:rPr>
            </w:pP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Предыдущий год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Текущий год</w:t>
            </w:r>
          </w:p>
        </w:tc>
      </w:tr>
      <w:tr w:rsidR="00FD03B0" w:rsidRPr="00AC522F" w:rsidTr="00155700">
        <w:trPr>
          <w:trHeight w:val="375"/>
        </w:trPr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10.1.</w:t>
            </w: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Капитальный ремонт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10.2.</w:t>
            </w: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Текущий ремонт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10.3.</w:t>
            </w: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t>Обеспечение безопасности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</w:tr>
      <w:tr w:rsidR="00FD03B0" w:rsidRPr="00AC522F" w:rsidTr="00155700">
        <w:trPr>
          <w:trHeight w:val="325"/>
        </w:trPr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10.4.</w:t>
            </w: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rPr>
                <w:bCs/>
              </w:rPr>
              <w:t>Оснащение мягким инвентарем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lastRenderedPageBreak/>
              <w:t>10.5.</w:t>
            </w: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rPr>
                <w:bCs/>
              </w:rPr>
              <w:t>Оснащение пищеблока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t>10.6.</w:t>
            </w:r>
          </w:p>
        </w:tc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rPr>
                <w:bCs/>
              </w:rPr>
              <w:t>Другие (указать какие)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>
              <w:t>-</w:t>
            </w: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/>
              </w:rPr>
              <w:t>11.*</w:t>
            </w:r>
          </w:p>
        </w:tc>
        <w:tc>
          <w:tcPr>
            <w:tcW w:w="96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</w:pPr>
            <w:r w:rsidRPr="00AC522F">
              <w:rPr>
                <w:b/>
              </w:rPr>
              <w:t>Профиль организации (указать)</w:t>
            </w:r>
            <w:r w:rsidRPr="00AC522F">
              <w:t xml:space="preserve"> </w:t>
            </w:r>
          </w:p>
        </w:tc>
      </w:tr>
      <w:tr w:rsidR="00FD03B0" w:rsidRPr="00AC522F" w:rsidTr="00155700"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Pr="00AC522F" w:rsidRDefault="00FD03B0" w:rsidP="006A3CE0">
            <w:pPr>
              <w:pStyle w:val="Standard"/>
              <w:jc w:val="center"/>
            </w:pPr>
            <w:r w:rsidRPr="00AC522F">
              <w:rPr>
                <w:b/>
              </w:rPr>
              <w:t>12.*</w:t>
            </w:r>
          </w:p>
        </w:tc>
        <w:tc>
          <w:tcPr>
            <w:tcW w:w="96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D03B0" w:rsidRDefault="00FD03B0" w:rsidP="006A3CE0">
            <w:pPr>
              <w:pStyle w:val="Standard"/>
              <w:rPr>
                <w:b/>
              </w:rPr>
            </w:pPr>
            <w:r w:rsidRPr="00AC522F">
              <w:rPr>
                <w:b/>
              </w:rPr>
              <w:t xml:space="preserve">Медицинские услуги и процедуры (указать какие) </w:t>
            </w:r>
          </w:p>
          <w:p w:rsidR="00450DAE" w:rsidRPr="00AC522F" w:rsidRDefault="00450DAE" w:rsidP="006A3CE0">
            <w:pPr>
              <w:pStyle w:val="Standard"/>
            </w:pPr>
          </w:p>
        </w:tc>
      </w:tr>
    </w:tbl>
    <w:p w:rsidR="00FD03B0" w:rsidRDefault="00FD03B0" w:rsidP="00FD03B0">
      <w:pPr>
        <w:pStyle w:val="Standard"/>
      </w:pPr>
    </w:p>
    <w:p w:rsidR="00155700" w:rsidRDefault="00CD5AA6" w:rsidP="00FD03B0">
      <w:pPr>
        <w:pStyle w:val="Standard"/>
      </w:pPr>
      <w:r>
        <w:t>_____________________</w:t>
      </w:r>
    </w:p>
    <w:p w:rsidR="00CD5AA6" w:rsidRPr="00CD5AA6" w:rsidRDefault="00155700" w:rsidP="00CD5AA6">
      <w:pPr>
        <w:pStyle w:val="af"/>
        <w:ind w:firstLine="720"/>
        <w:jc w:val="both"/>
        <w:rPr>
          <w:sz w:val="22"/>
          <w:szCs w:val="22"/>
        </w:rPr>
      </w:pPr>
      <w:r w:rsidRPr="00CD5AA6">
        <w:rPr>
          <w:rStyle w:val="af3"/>
          <w:sz w:val="22"/>
          <w:szCs w:val="22"/>
        </w:rPr>
        <w:footnoteRef/>
      </w:r>
      <w:r w:rsidRPr="00CD5AA6">
        <w:rPr>
          <w:sz w:val="22"/>
          <w:szCs w:val="22"/>
        </w:rPr>
        <w:t>*Указывается тип организации: загородный оздоровительный лагерь/санаторный оздоровительный лагерь круглогодичного действия/ санаторий, на базе которого организуется отдых и оздоровление детей/оздоровительный лагерь с дневным пребыванием детей/стационарный палаточный лагерь)</w:t>
      </w:r>
    </w:p>
    <w:p w:rsidR="00CD5AA6" w:rsidRPr="00CD5AA6" w:rsidRDefault="00CD5AA6" w:rsidP="00CD5AA6">
      <w:pPr>
        <w:pStyle w:val="af"/>
        <w:ind w:firstLine="720"/>
        <w:jc w:val="both"/>
        <w:rPr>
          <w:sz w:val="22"/>
          <w:szCs w:val="22"/>
        </w:rPr>
      </w:pPr>
    </w:p>
    <w:p w:rsidR="00155700" w:rsidRPr="00CD5AA6" w:rsidRDefault="00155700" w:rsidP="00CD5AA6">
      <w:pPr>
        <w:pStyle w:val="af"/>
        <w:ind w:firstLine="720"/>
        <w:jc w:val="both"/>
        <w:rPr>
          <w:sz w:val="22"/>
          <w:szCs w:val="22"/>
        </w:rPr>
      </w:pPr>
      <w:r w:rsidRPr="00CD5AA6">
        <w:rPr>
          <w:sz w:val="22"/>
          <w:szCs w:val="22"/>
        </w:rPr>
        <w:t xml:space="preserve">Под особыми потребностями инвалидов понимаются потребности: детей-инвалидов по зрению, детей-инвалидов по слуху, детей-инвалидов не способных контролировать свое поведение, детей-инвалидов </w:t>
      </w:r>
    </w:p>
    <w:p w:rsidR="00155700" w:rsidRPr="00CD5AA6" w:rsidRDefault="00155700" w:rsidP="00155700">
      <w:pPr>
        <w:pStyle w:val="af"/>
        <w:jc w:val="both"/>
        <w:rPr>
          <w:sz w:val="22"/>
          <w:szCs w:val="22"/>
        </w:rPr>
      </w:pPr>
    </w:p>
    <w:p w:rsidR="00155700" w:rsidRPr="00CD5AA6" w:rsidRDefault="00155700" w:rsidP="00155700">
      <w:pPr>
        <w:pStyle w:val="af"/>
        <w:jc w:val="both"/>
        <w:rPr>
          <w:sz w:val="22"/>
          <w:szCs w:val="22"/>
        </w:rPr>
      </w:pPr>
      <w:r w:rsidRPr="00CD5AA6">
        <w:rPr>
          <w:sz w:val="22"/>
          <w:szCs w:val="22"/>
        </w:rPr>
        <w:t>требующих помощи при передвижении, детей-инвалидов требующих постоянного постороннего ухода, детей-инвалидов требующих постоянного сопровождения в общественных местах, а также потребности девочек-инвалидов.</w:t>
      </w:r>
    </w:p>
    <w:p w:rsidR="00155700" w:rsidRPr="00CD5AA6" w:rsidRDefault="00155700" w:rsidP="00155700">
      <w:pPr>
        <w:pStyle w:val="af"/>
        <w:ind w:firstLine="720"/>
        <w:jc w:val="both"/>
        <w:rPr>
          <w:sz w:val="22"/>
          <w:szCs w:val="22"/>
        </w:rPr>
      </w:pPr>
      <w:r w:rsidRPr="00CD5AA6">
        <w:rPr>
          <w:rStyle w:val="af3"/>
          <w:sz w:val="22"/>
          <w:szCs w:val="22"/>
        </w:rPr>
        <w:footnoteRef/>
      </w:r>
      <w:r w:rsidRPr="00CD5AA6">
        <w:rPr>
          <w:sz w:val="22"/>
          <w:szCs w:val="22"/>
        </w:rPr>
        <w:t>Степени доступности объекта определяются по следующим критериям: доступен полностью, частично доступен, условно доступен:</w:t>
      </w:r>
    </w:p>
    <w:p w:rsidR="00155700" w:rsidRPr="00CD5AA6" w:rsidRDefault="00155700" w:rsidP="00155700">
      <w:pPr>
        <w:pStyle w:val="af"/>
        <w:ind w:firstLine="720"/>
        <w:jc w:val="both"/>
        <w:rPr>
          <w:sz w:val="22"/>
          <w:szCs w:val="22"/>
        </w:rPr>
      </w:pPr>
      <w:r w:rsidRPr="00CD5AA6">
        <w:rPr>
          <w:sz w:val="22"/>
          <w:szCs w:val="22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</w:t>
      </w:r>
    </w:p>
    <w:p w:rsidR="00155700" w:rsidRPr="00CD5AA6" w:rsidRDefault="00155700" w:rsidP="00155700">
      <w:pPr>
        <w:pStyle w:val="af"/>
        <w:ind w:firstLine="720"/>
        <w:jc w:val="both"/>
        <w:rPr>
          <w:sz w:val="22"/>
          <w:szCs w:val="22"/>
        </w:rPr>
      </w:pPr>
      <w:r w:rsidRPr="00CD5AA6">
        <w:rPr>
          <w:sz w:val="22"/>
          <w:szCs w:val="22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155700" w:rsidRDefault="00155700" w:rsidP="00155700">
      <w:pPr>
        <w:pStyle w:val="Standard"/>
        <w:rPr>
          <w:sz w:val="22"/>
          <w:szCs w:val="22"/>
        </w:rPr>
      </w:pPr>
      <w:r w:rsidRPr="00CD5AA6">
        <w:rPr>
          <w:sz w:val="22"/>
          <w:szCs w:val="22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:rsidR="00450DAE" w:rsidRPr="00CD5AA6" w:rsidRDefault="00450DAE" w:rsidP="00155700">
      <w:pPr>
        <w:pStyle w:val="Standard"/>
        <w:rPr>
          <w:sz w:val="22"/>
          <w:szCs w:val="22"/>
        </w:rPr>
      </w:pPr>
    </w:p>
    <w:p w:rsidR="00FD03B0" w:rsidRPr="00CD5AA6" w:rsidRDefault="00FD03B0" w:rsidP="00FD03B0">
      <w:pPr>
        <w:pStyle w:val="Standard"/>
        <w:rPr>
          <w:sz w:val="22"/>
          <w:szCs w:val="22"/>
        </w:rPr>
      </w:pPr>
    </w:p>
    <w:p w:rsidR="00FD03B0" w:rsidRPr="00AC522F" w:rsidRDefault="00FD03B0" w:rsidP="00FD03B0">
      <w:pPr>
        <w:pStyle w:val="Standard"/>
      </w:pPr>
      <w:r w:rsidRPr="00AC522F">
        <w:t xml:space="preserve">Руководитель организации                                                                </w:t>
      </w:r>
    </w:p>
    <w:p w:rsidR="00FD03B0" w:rsidRPr="00AC522F" w:rsidRDefault="00FD03B0" w:rsidP="00FD03B0">
      <w:pPr>
        <w:pStyle w:val="Standard"/>
      </w:pPr>
      <w:r w:rsidRPr="00AC522F">
        <w:t>Ф.И.О.                                                                                 _________________________</w:t>
      </w:r>
    </w:p>
    <w:p w:rsidR="00FD03B0" w:rsidRPr="00AC522F" w:rsidRDefault="00FD03B0" w:rsidP="00FD03B0">
      <w:pPr>
        <w:pStyle w:val="Standard"/>
      </w:pPr>
      <w:r w:rsidRPr="00AC522F">
        <w:t xml:space="preserve">                                                                                                                    </w:t>
      </w:r>
      <w:r w:rsidRPr="00AC522F">
        <w:rPr>
          <w:i/>
        </w:rPr>
        <w:t>подпись</w:t>
      </w:r>
    </w:p>
    <w:p w:rsidR="00FD03B0" w:rsidRPr="00AC522F" w:rsidRDefault="00FD03B0" w:rsidP="00FD03B0">
      <w:pPr>
        <w:pStyle w:val="Standard"/>
        <w:rPr>
          <w:i/>
          <w:iCs/>
        </w:rPr>
      </w:pPr>
    </w:p>
    <w:p w:rsidR="00FD03B0" w:rsidRPr="00AC522F" w:rsidRDefault="00FD03B0" w:rsidP="00FD03B0">
      <w:pPr>
        <w:pStyle w:val="Standard"/>
      </w:pPr>
      <w:r w:rsidRPr="00AC522F">
        <w:rPr>
          <w:i/>
          <w:iCs/>
        </w:rPr>
        <w:t>М. П.</w:t>
      </w:r>
    </w:p>
    <w:p w:rsidR="00FD03B0" w:rsidRPr="00AC522F" w:rsidRDefault="00FD03B0" w:rsidP="00FD03B0">
      <w:pPr>
        <w:pStyle w:val="Standard"/>
        <w:jc w:val="center"/>
        <w:rPr>
          <w:b/>
        </w:rPr>
      </w:pPr>
    </w:p>
    <w:p w:rsidR="00FD03B0" w:rsidRPr="00AC522F" w:rsidRDefault="00FD03B0" w:rsidP="00FD03B0">
      <w:pPr>
        <w:pStyle w:val="Standard"/>
        <w:jc w:val="right"/>
      </w:pPr>
    </w:p>
    <w:p w:rsidR="00FD03B0" w:rsidRDefault="00FD03B0" w:rsidP="00FD03B0">
      <w:pPr>
        <w:pStyle w:val="Standard"/>
        <w:jc w:val="right"/>
      </w:pPr>
    </w:p>
    <w:p w:rsidR="00255269" w:rsidRDefault="00255269"/>
    <w:sectPr w:rsidR="00255269" w:rsidSect="00155700">
      <w:pgSz w:w="11906" w:h="16838"/>
      <w:pgMar w:top="426" w:right="850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322" w:rsidRDefault="000E0322" w:rsidP="00FD03B0">
      <w:r>
        <w:separator/>
      </w:r>
    </w:p>
  </w:endnote>
  <w:endnote w:type="continuationSeparator" w:id="0">
    <w:p w:rsidR="000E0322" w:rsidRDefault="000E0322" w:rsidP="00FD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322" w:rsidRDefault="000E0322" w:rsidP="00FD03B0">
      <w:r>
        <w:separator/>
      </w:r>
    </w:p>
  </w:footnote>
  <w:footnote w:type="continuationSeparator" w:id="0">
    <w:p w:rsidR="000E0322" w:rsidRDefault="000E0322" w:rsidP="00FD03B0">
      <w:r>
        <w:continuationSeparator/>
      </w:r>
    </w:p>
  </w:footnote>
  <w:footnote w:id="1">
    <w:p w:rsidR="0087282E" w:rsidRDefault="0087282E" w:rsidP="00155700">
      <w:pPr>
        <w:pStyle w:val="af"/>
        <w:jc w:val="both"/>
      </w:pPr>
    </w:p>
  </w:footnote>
  <w:footnote w:id="2">
    <w:p w:rsidR="0087282E" w:rsidRDefault="0087282E" w:rsidP="00155700">
      <w:pPr>
        <w:pStyle w:val="af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20987"/>
    <w:multiLevelType w:val="multilevel"/>
    <w:tmpl w:val="688EA6C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5269"/>
    <w:rsid w:val="000B31B1"/>
    <w:rsid w:val="000E0322"/>
    <w:rsid w:val="00155700"/>
    <w:rsid w:val="00255269"/>
    <w:rsid w:val="00276748"/>
    <w:rsid w:val="00292BA3"/>
    <w:rsid w:val="002E6542"/>
    <w:rsid w:val="003529A9"/>
    <w:rsid w:val="00450DAE"/>
    <w:rsid w:val="004D246C"/>
    <w:rsid w:val="005B5979"/>
    <w:rsid w:val="005C46D2"/>
    <w:rsid w:val="005E39B5"/>
    <w:rsid w:val="0064210A"/>
    <w:rsid w:val="006A3CE0"/>
    <w:rsid w:val="006F026F"/>
    <w:rsid w:val="00706576"/>
    <w:rsid w:val="00717528"/>
    <w:rsid w:val="007D32C4"/>
    <w:rsid w:val="007E7EAF"/>
    <w:rsid w:val="0081703A"/>
    <w:rsid w:val="0087282E"/>
    <w:rsid w:val="009558BD"/>
    <w:rsid w:val="00AE268A"/>
    <w:rsid w:val="00C0755F"/>
    <w:rsid w:val="00C320B4"/>
    <w:rsid w:val="00CD5AA6"/>
    <w:rsid w:val="00D1661B"/>
    <w:rsid w:val="00DA3A13"/>
    <w:rsid w:val="00DC342F"/>
    <w:rsid w:val="00E05AC7"/>
    <w:rsid w:val="00FD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800E0-A962-4AE6-A630-3123283B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D03B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kern w:val="3"/>
      <w:sz w:val="24"/>
    </w:rPr>
  </w:style>
  <w:style w:type="paragraph" w:styleId="10">
    <w:name w:val="heading 1"/>
    <w:basedOn w:val="Standard"/>
    <w:link w:val="11"/>
    <w:rsid w:val="00FD03B0"/>
    <w:pPr>
      <w:keepNext/>
      <w:jc w:val="center"/>
      <w:outlineLvl w:val="0"/>
    </w:pPr>
    <w:rPr>
      <w:rFonts w:ascii="Arial" w:eastAsia="Arial" w:hAnsi="Arial" w:cs="Arial"/>
      <w:b/>
      <w:bCs/>
      <w:sz w:val="28"/>
    </w:rPr>
  </w:style>
  <w:style w:type="paragraph" w:styleId="4">
    <w:name w:val="heading 4"/>
    <w:basedOn w:val="a"/>
    <w:next w:val="a"/>
    <w:link w:val="40"/>
    <w:rsid w:val="00FD03B0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FD03B0"/>
    <w:rPr>
      <w:rFonts w:ascii="Arial" w:eastAsia="Arial" w:hAnsi="Arial" w:cs="Arial"/>
      <w:b/>
      <w:bCs/>
      <w:color w:val="00000A"/>
      <w:kern w:val="3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D03B0"/>
    <w:rPr>
      <w:rFonts w:ascii="Cambria" w:eastAsia="Times New Roman" w:hAnsi="Cambria" w:cs="Times New Roman"/>
      <w:b/>
      <w:bCs/>
      <w:i/>
      <w:iCs/>
      <w:color w:val="4F81BD"/>
      <w:kern w:val="3"/>
      <w:sz w:val="24"/>
    </w:rPr>
  </w:style>
  <w:style w:type="paragraph" w:customStyle="1" w:styleId="Standard">
    <w:name w:val="Standard"/>
    <w:rsid w:val="00FD03B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FD03B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FD03B0"/>
    <w:pPr>
      <w:spacing w:line="360" w:lineRule="auto"/>
      <w:jc w:val="both"/>
    </w:pPr>
    <w:rPr>
      <w:sz w:val="28"/>
    </w:rPr>
  </w:style>
  <w:style w:type="paragraph" w:styleId="a3">
    <w:name w:val="List"/>
    <w:basedOn w:val="Textbody"/>
    <w:rsid w:val="00FD03B0"/>
    <w:pPr>
      <w:spacing w:after="120" w:line="240" w:lineRule="auto"/>
      <w:jc w:val="left"/>
    </w:pPr>
    <w:rPr>
      <w:rFonts w:cs="Tahoma"/>
      <w:sz w:val="24"/>
      <w:lang w:eastAsia="ar-SA"/>
    </w:rPr>
  </w:style>
  <w:style w:type="paragraph" w:styleId="a4">
    <w:name w:val="caption"/>
    <w:basedOn w:val="Standard"/>
    <w:rsid w:val="00FD03B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FD03B0"/>
    <w:pPr>
      <w:suppressLineNumbers/>
    </w:pPr>
    <w:rPr>
      <w:rFonts w:cs="Mangal"/>
    </w:rPr>
  </w:style>
  <w:style w:type="paragraph" w:styleId="a5">
    <w:name w:val="Title"/>
    <w:basedOn w:val="Standard"/>
    <w:link w:val="a6"/>
    <w:rsid w:val="00FD03B0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FD03B0"/>
    <w:rPr>
      <w:rFonts w:ascii="Times New Roman" w:eastAsia="Times New Roman" w:hAnsi="Times New Roman" w:cs="Times New Roman"/>
      <w:color w:val="00000A"/>
      <w:kern w:val="3"/>
      <w:sz w:val="24"/>
      <w:szCs w:val="20"/>
      <w:lang w:eastAsia="ru-RU"/>
    </w:rPr>
  </w:style>
  <w:style w:type="paragraph" w:styleId="a7">
    <w:name w:val="Balloon Text"/>
    <w:basedOn w:val="Standard"/>
    <w:link w:val="a8"/>
    <w:rsid w:val="00FD03B0"/>
    <w:rPr>
      <w:rFonts w:ascii="Tahoma" w:eastAsia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D03B0"/>
    <w:rPr>
      <w:rFonts w:ascii="Tahoma" w:eastAsia="Tahoma" w:hAnsi="Tahoma" w:cs="Tahoma"/>
      <w:color w:val="00000A"/>
      <w:kern w:val="3"/>
      <w:sz w:val="16"/>
      <w:szCs w:val="16"/>
      <w:lang w:eastAsia="ru-RU"/>
    </w:rPr>
  </w:style>
  <w:style w:type="paragraph" w:customStyle="1" w:styleId="a9">
    <w:name w:val="Знак"/>
    <w:basedOn w:val="Standard"/>
    <w:rsid w:val="00FD03B0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en-US"/>
    </w:rPr>
  </w:style>
  <w:style w:type="paragraph" w:styleId="aa">
    <w:name w:val="header"/>
    <w:basedOn w:val="Standard"/>
    <w:link w:val="ab"/>
    <w:rsid w:val="00FD03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FD03B0"/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  <w:style w:type="paragraph" w:customStyle="1" w:styleId="ConsPlusNormal">
    <w:name w:val="ConsPlusNormal"/>
    <w:rsid w:val="00FD03B0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color w:val="00000A"/>
      <w:kern w:val="3"/>
      <w:sz w:val="20"/>
      <w:szCs w:val="20"/>
      <w:lang w:eastAsia="ru-RU"/>
    </w:rPr>
  </w:style>
  <w:style w:type="paragraph" w:customStyle="1" w:styleId="ConsPlusTitle">
    <w:name w:val="ConsPlusTitle"/>
    <w:rsid w:val="00FD03B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color w:val="00000A"/>
      <w:kern w:val="3"/>
      <w:sz w:val="20"/>
      <w:szCs w:val="20"/>
      <w:lang w:eastAsia="ru-RU"/>
    </w:rPr>
  </w:style>
  <w:style w:type="paragraph" w:styleId="ac">
    <w:name w:val="footer"/>
    <w:basedOn w:val="Standard"/>
    <w:link w:val="ad"/>
    <w:rsid w:val="00FD03B0"/>
    <w:pPr>
      <w:tabs>
        <w:tab w:val="center" w:pos="4677"/>
        <w:tab w:val="right" w:pos="9355"/>
      </w:tabs>
    </w:pPr>
    <w:rPr>
      <w:sz w:val="28"/>
    </w:rPr>
  </w:style>
  <w:style w:type="character" w:customStyle="1" w:styleId="ad">
    <w:name w:val="Нижний колонтитул Знак"/>
    <w:basedOn w:val="a0"/>
    <w:link w:val="ac"/>
    <w:rsid w:val="00FD03B0"/>
    <w:rPr>
      <w:rFonts w:ascii="Times New Roman" w:eastAsia="Times New Roman" w:hAnsi="Times New Roman" w:cs="Times New Roman"/>
      <w:color w:val="00000A"/>
      <w:kern w:val="3"/>
      <w:sz w:val="28"/>
      <w:szCs w:val="24"/>
      <w:lang w:eastAsia="ru-RU"/>
    </w:rPr>
  </w:style>
  <w:style w:type="paragraph" w:styleId="ae">
    <w:name w:val="Normal (Web)"/>
    <w:basedOn w:val="Standard"/>
    <w:rsid w:val="00FD03B0"/>
    <w:pPr>
      <w:spacing w:before="280" w:after="280"/>
    </w:pPr>
    <w:rPr>
      <w:sz w:val="28"/>
    </w:rPr>
  </w:style>
  <w:style w:type="paragraph" w:styleId="af">
    <w:name w:val="footnote text"/>
    <w:basedOn w:val="Standard"/>
    <w:link w:val="af0"/>
    <w:rsid w:val="00FD03B0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FD03B0"/>
    <w:rPr>
      <w:rFonts w:ascii="Times New Roman" w:eastAsia="Times New Roman" w:hAnsi="Times New Roman" w:cs="Times New Roman"/>
      <w:color w:val="00000A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FD03B0"/>
  </w:style>
  <w:style w:type="paragraph" w:customStyle="1" w:styleId="TableContents">
    <w:name w:val="Table Contents"/>
    <w:basedOn w:val="Standard"/>
    <w:rsid w:val="00FD03B0"/>
  </w:style>
  <w:style w:type="paragraph" w:customStyle="1" w:styleId="TableHeading">
    <w:name w:val="Table Heading"/>
    <w:basedOn w:val="TableContents"/>
    <w:rsid w:val="00FD03B0"/>
  </w:style>
  <w:style w:type="character" w:styleId="af1">
    <w:name w:val="page number"/>
    <w:basedOn w:val="a0"/>
    <w:rsid w:val="00FD03B0"/>
  </w:style>
  <w:style w:type="character" w:customStyle="1" w:styleId="af2">
    <w:name w:val="Основной текст Знак"/>
    <w:basedOn w:val="a0"/>
    <w:rsid w:val="00FD03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footnote reference"/>
    <w:basedOn w:val="a0"/>
    <w:rsid w:val="00FD03B0"/>
    <w:rPr>
      <w:position w:val="0"/>
      <w:vertAlign w:val="superscript"/>
    </w:rPr>
  </w:style>
  <w:style w:type="character" w:customStyle="1" w:styleId="ListLabel1">
    <w:name w:val="ListLabel 1"/>
    <w:rsid w:val="00FD03B0"/>
    <w:rPr>
      <w:rFonts w:cs="Courier New"/>
    </w:rPr>
  </w:style>
  <w:style w:type="character" w:customStyle="1" w:styleId="ListLabel2">
    <w:name w:val="ListLabel 2"/>
    <w:rsid w:val="00FD03B0"/>
    <w:rPr>
      <w:rFonts w:cs="Courier New"/>
    </w:rPr>
  </w:style>
  <w:style w:type="character" w:customStyle="1" w:styleId="ListLabel3">
    <w:name w:val="ListLabel 3"/>
    <w:rsid w:val="00FD03B0"/>
    <w:rPr>
      <w:rFonts w:cs="Courier New"/>
    </w:rPr>
  </w:style>
  <w:style w:type="character" w:customStyle="1" w:styleId="FootnoteSymbol">
    <w:name w:val="Footnote Symbol"/>
    <w:rsid w:val="00FD03B0"/>
  </w:style>
  <w:style w:type="character" w:customStyle="1" w:styleId="Footnoteanchor">
    <w:name w:val="Footnote anchor"/>
    <w:rsid w:val="00FD03B0"/>
    <w:rPr>
      <w:position w:val="0"/>
      <w:vertAlign w:val="superscript"/>
    </w:rPr>
  </w:style>
  <w:style w:type="character" w:customStyle="1" w:styleId="Endnoteanchor">
    <w:name w:val="Endnote anchor"/>
    <w:rsid w:val="00FD03B0"/>
    <w:rPr>
      <w:position w:val="0"/>
      <w:vertAlign w:val="superscript"/>
    </w:rPr>
  </w:style>
  <w:style w:type="character" w:customStyle="1" w:styleId="EndnoteSymbol">
    <w:name w:val="Endnote Symbol"/>
    <w:rsid w:val="00FD03B0"/>
  </w:style>
  <w:style w:type="character" w:styleId="af4">
    <w:name w:val="Strong"/>
    <w:basedOn w:val="a0"/>
    <w:rsid w:val="00FD03B0"/>
    <w:rPr>
      <w:b/>
      <w:bCs/>
    </w:rPr>
  </w:style>
  <w:style w:type="character" w:styleId="af5">
    <w:name w:val="Hyperlink"/>
    <w:basedOn w:val="a0"/>
    <w:rsid w:val="00FD03B0"/>
    <w:rPr>
      <w:color w:val="0000FF"/>
      <w:u w:val="single"/>
    </w:rPr>
  </w:style>
  <w:style w:type="numbering" w:customStyle="1" w:styleId="1">
    <w:name w:val="Нет списка1"/>
    <w:basedOn w:val="a2"/>
    <w:rsid w:val="00FD03B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0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g@obraz-tm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67BB8-D238-4871-927E-F2C3F816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Учитель</cp:lastModifiedBy>
  <cp:revision>23</cp:revision>
  <cp:lastPrinted>2020-02-04T06:51:00Z</cp:lastPrinted>
  <dcterms:created xsi:type="dcterms:W3CDTF">2019-01-31T15:41:00Z</dcterms:created>
  <dcterms:modified xsi:type="dcterms:W3CDTF">2025-01-23T04:41:00Z</dcterms:modified>
</cp:coreProperties>
</file>