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A6555C" w14:textId="37A73E2E" w:rsidR="005D05DA" w:rsidRDefault="005D05DA" w:rsidP="005D05DA">
      <w:pPr>
        <w:tabs>
          <w:tab w:val="right" w:leader="dot" w:pos="9356"/>
        </w:tabs>
        <w:spacing w:after="0" w:line="240" w:lineRule="auto"/>
        <w:jc w:val="center"/>
        <w:rPr>
          <w:rFonts w:eastAsia="Calibri" w:cs="Times New Roman"/>
          <w:szCs w:val="28"/>
          <w:lang w:eastAsia="en-US"/>
        </w:rPr>
      </w:pPr>
      <w:bookmarkStart w:id="0" w:name="_Toc289117660"/>
      <w:bookmarkStart w:id="1" w:name="_Toc413974291"/>
      <w:bookmarkStart w:id="2" w:name="_Toc289117661"/>
      <w:bookmarkStart w:id="3" w:name="_Toc405145647"/>
      <w:bookmarkStart w:id="4" w:name="_Toc406058976"/>
      <w:bookmarkStart w:id="5" w:name="_Toc409691625"/>
      <w:bookmarkStart w:id="6" w:name="_Toc410653947"/>
      <w:bookmarkStart w:id="7" w:name="_Toc410702952"/>
      <w:bookmarkStart w:id="8" w:name="_Toc31893380"/>
      <w:bookmarkStart w:id="9" w:name="_Toc31898604"/>
      <w:r w:rsidRPr="005D05DA">
        <w:rPr>
          <w:rFonts w:eastAsia="Calibri" w:cs="Times New Roman"/>
          <w:noProof/>
          <w:szCs w:val="28"/>
        </w:rPr>
        <w:drawing>
          <wp:inline distT="0" distB="0" distL="0" distR="0" wp14:anchorId="73544529" wp14:editId="00E87D39">
            <wp:extent cx="6480175" cy="9158118"/>
            <wp:effectExtent l="0" t="0" r="0" b="5080"/>
            <wp:docPr id="2" name="Рисунок 2" descr="C:\Users\Пользователь\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80175" cy="9158118"/>
                    </a:xfrm>
                    <a:prstGeom prst="rect">
                      <a:avLst/>
                    </a:prstGeom>
                    <a:noFill/>
                    <a:ln>
                      <a:noFill/>
                    </a:ln>
                  </pic:spPr>
                </pic:pic>
              </a:graphicData>
            </a:graphic>
          </wp:inline>
        </w:drawing>
      </w:r>
    </w:p>
    <w:sdt>
      <w:sdtPr>
        <w:rPr>
          <w:rFonts w:ascii="Times New Roman" w:eastAsiaTheme="minorEastAsia" w:hAnsi="Times New Roman" w:cs="Times New Roman"/>
          <w:color w:val="auto"/>
          <w:sz w:val="28"/>
          <w:szCs w:val="28"/>
        </w:rPr>
        <w:id w:val="-2060855063"/>
        <w:docPartObj>
          <w:docPartGallery w:val="Table of Contents"/>
          <w:docPartUnique/>
        </w:docPartObj>
      </w:sdtPr>
      <w:sdtEndPr>
        <w:rPr>
          <w:b/>
          <w:bCs/>
        </w:rPr>
      </w:sdtEndPr>
      <w:sdtContent>
        <w:p w14:paraId="156CC721" w14:textId="77777777" w:rsidR="004843B7" w:rsidRPr="005F3B47" w:rsidRDefault="004843B7" w:rsidP="005F3B47">
          <w:pPr>
            <w:pStyle w:val="aff9"/>
            <w:spacing w:before="0" w:line="240" w:lineRule="auto"/>
            <w:jc w:val="center"/>
            <w:rPr>
              <w:rFonts w:ascii="Times New Roman" w:eastAsiaTheme="minorEastAsia" w:hAnsi="Times New Roman" w:cs="Times New Roman"/>
              <w:color w:val="auto"/>
              <w:sz w:val="28"/>
              <w:szCs w:val="28"/>
            </w:rPr>
          </w:pPr>
        </w:p>
        <w:p w14:paraId="092000CD" w14:textId="6AF30AF2" w:rsidR="00160D6B" w:rsidRPr="005F3B47" w:rsidRDefault="00160D6B" w:rsidP="005F3B47">
          <w:pPr>
            <w:pStyle w:val="aff9"/>
            <w:spacing w:before="0" w:line="240" w:lineRule="auto"/>
            <w:jc w:val="center"/>
            <w:rPr>
              <w:rFonts w:ascii="Times New Roman" w:hAnsi="Times New Roman" w:cs="Times New Roman"/>
              <w:color w:val="auto"/>
              <w:sz w:val="28"/>
              <w:szCs w:val="28"/>
            </w:rPr>
          </w:pPr>
          <w:r w:rsidRPr="005F3B47">
            <w:rPr>
              <w:rFonts w:ascii="Times New Roman" w:hAnsi="Times New Roman" w:cs="Times New Roman"/>
              <w:color w:val="auto"/>
              <w:sz w:val="28"/>
              <w:szCs w:val="28"/>
            </w:rPr>
            <w:t>Содержание</w:t>
          </w:r>
        </w:p>
        <w:p w14:paraId="482EEC06" w14:textId="317D8E3B" w:rsidR="00646C45" w:rsidRPr="00451E04" w:rsidRDefault="002F1EB8">
          <w:pPr>
            <w:pStyle w:val="22"/>
            <w:rPr>
              <w:rFonts w:asciiTheme="minorHAnsi" w:eastAsiaTheme="minorEastAsia" w:hAnsiTheme="minorHAnsi"/>
              <w:b w:val="0"/>
              <w:bCs w:val="0"/>
              <w:sz w:val="22"/>
              <w:bdr w:val="none" w:sz="0" w:space="0" w:color="auto"/>
            </w:rPr>
          </w:pPr>
          <w:r w:rsidRPr="005F3B47">
            <w:rPr>
              <w:rFonts w:eastAsia="Calibri" w:cs="Times New Roman"/>
              <w:iCs/>
              <w:szCs w:val="28"/>
            </w:rPr>
            <w:fldChar w:fldCharType="begin"/>
          </w:r>
          <w:r w:rsidR="00160D6B" w:rsidRPr="005F3B47">
            <w:rPr>
              <w:rFonts w:cs="Times New Roman"/>
              <w:szCs w:val="28"/>
            </w:rPr>
            <w:instrText xml:space="preserve"> TOC \o "1-3" \h \z \u </w:instrText>
          </w:r>
          <w:r w:rsidRPr="005F3B47">
            <w:rPr>
              <w:rFonts w:eastAsia="Calibri" w:cs="Times New Roman"/>
              <w:iCs/>
              <w:szCs w:val="28"/>
            </w:rPr>
            <w:fldChar w:fldCharType="separate"/>
          </w:r>
          <w:hyperlink w:anchor="_Toc98881132" w:history="1">
            <w:r w:rsidR="00646C45" w:rsidRPr="00451E04">
              <w:rPr>
                <w:rStyle w:val="ad"/>
                <w:b w:val="0"/>
              </w:rPr>
              <w:t>1. ОБЩИЕ ПОЛОЖЕНИЯ</w:t>
            </w:r>
            <w:r w:rsidR="00646C45" w:rsidRPr="00451E04">
              <w:rPr>
                <w:b w:val="0"/>
                <w:webHidden/>
              </w:rPr>
              <w:tab/>
            </w:r>
            <w:r w:rsidR="00646C45" w:rsidRPr="00451E04">
              <w:rPr>
                <w:b w:val="0"/>
                <w:webHidden/>
              </w:rPr>
              <w:fldChar w:fldCharType="begin"/>
            </w:r>
            <w:r w:rsidR="00646C45" w:rsidRPr="00451E04">
              <w:rPr>
                <w:b w:val="0"/>
                <w:webHidden/>
              </w:rPr>
              <w:instrText xml:space="preserve"> PAGEREF _Toc98881132 \h </w:instrText>
            </w:r>
            <w:r w:rsidR="00646C45" w:rsidRPr="00451E04">
              <w:rPr>
                <w:b w:val="0"/>
                <w:webHidden/>
              </w:rPr>
            </w:r>
            <w:r w:rsidR="00646C45" w:rsidRPr="00451E04">
              <w:rPr>
                <w:b w:val="0"/>
                <w:webHidden/>
              </w:rPr>
              <w:fldChar w:fldCharType="separate"/>
            </w:r>
            <w:r w:rsidR="00623F28">
              <w:rPr>
                <w:b w:val="0"/>
                <w:webHidden/>
              </w:rPr>
              <w:t>4</w:t>
            </w:r>
            <w:r w:rsidR="00646C45" w:rsidRPr="00451E04">
              <w:rPr>
                <w:b w:val="0"/>
                <w:webHidden/>
              </w:rPr>
              <w:fldChar w:fldCharType="end"/>
            </w:r>
          </w:hyperlink>
        </w:p>
        <w:p w14:paraId="4B218B14" w14:textId="759CEFF1" w:rsidR="00646C45" w:rsidRPr="00451E04" w:rsidRDefault="00F82656">
          <w:pPr>
            <w:pStyle w:val="22"/>
            <w:rPr>
              <w:rFonts w:asciiTheme="minorHAnsi" w:eastAsiaTheme="minorEastAsia" w:hAnsiTheme="minorHAnsi"/>
              <w:b w:val="0"/>
              <w:bCs w:val="0"/>
              <w:sz w:val="22"/>
              <w:bdr w:val="none" w:sz="0" w:space="0" w:color="auto"/>
            </w:rPr>
          </w:pPr>
          <w:hyperlink w:anchor="_Toc98881133" w:history="1">
            <w:r w:rsidR="00574A32" w:rsidRPr="00451E04">
              <w:rPr>
                <w:rStyle w:val="ad"/>
                <w:b w:val="0"/>
              </w:rPr>
              <w:t xml:space="preserve">2. </w:t>
            </w:r>
            <w:r w:rsidR="00646C45" w:rsidRPr="00451E04">
              <w:rPr>
                <w:rStyle w:val="ad"/>
                <w:b w:val="0"/>
              </w:rPr>
              <w:t>АДАПТИРОВАННАЯ ОСНОВНАЯ ОБРАЗОВАТЕЛЬНАЯ ПРОГРАММА ОСНОВНОГО ОБЩЕГО ОБРАЗОВАНИЯ ОБУЧАЮЩИХСЯ С НАРУШЕНИЯМИ ОПОРНО-ДВИГАТЕЛЬНОГО АППАРАТА (ВАРИАНТ 6.1.)</w:t>
            </w:r>
            <w:r w:rsidR="00646C45" w:rsidRPr="00451E04">
              <w:rPr>
                <w:b w:val="0"/>
                <w:webHidden/>
              </w:rPr>
              <w:tab/>
            </w:r>
            <w:r w:rsidR="00646C45" w:rsidRPr="00451E04">
              <w:rPr>
                <w:b w:val="0"/>
                <w:webHidden/>
              </w:rPr>
              <w:fldChar w:fldCharType="begin"/>
            </w:r>
            <w:r w:rsidR="00646C45" w:rsidRPr="00451E04">
              <w:rPr>
                <w:b w:val="0"/>
                <w:webHidden/>
              </w:rPr>
              <w:instrText xml:space="preserve"> PAGEREF _Toc98881133 \h </w:instrText>
            </w:r>
            <w:r w:rsidR="00646C45" w:rsidRPr="00451E04">
              <w:rPr>
                <w:b w:val="0"/>
                <w:webHidden/>
              </w:rPr>
            </w:r>
            <w:r w:rsidR="00646C45" w:rsidRPr="00451E04">
              <w:rPr>
                <w:b w:val="0"/>
                <w:webHidden/>
              </w:rPr>
              <w:fldChar w:fldCharType="separate"/>
            </w:r>
            <w:r w:rsidR="00623F28">
              <w:rPr>
                <w:b w:val="0"/>
                <w:webHidden/>
              </w:rPr>
              <w:t>9</w:t>
            </w:r>
            <w:r w:rsidR="00646C45" w:rsidRPr="00451E04">
              <w:rPr>
                <w:b w:val="0"/>
                <w:webHidden/>
              </w:rPr>
              <w:fldChar w:fldCharType="end"/>
            </w:r>
          </w:hyperlink>
        </w:p>
        <w:p w14:paraId="60E1637E" w14:textId="4A61C039" w:rsidR="00646C45" w:rsidRPr="00451E04" w:rsidRDefault="00F82656">
          <w:pPr>
            <w:pStyle w:val="22"/>
            <w:rPr>
              <w:rFonts w:asciiTheme="minorHAnsi" w:eastAsiaTheme="minorEastAsia" w:hAnsiTheme="minorHAnsi"/>
              <w:b w:val="0"/>
              <w:bCs w:val="0"/>
              <w:sz w:val="22"/>
              <w:bdr w:val="none" w:sz="0" w:space="0" w:color="auto"/>
            </w:rPr>
          </w:pPr>
          <w:hyperlink w:anchor="_Toc98881134" w:history="1">
            <w:r w:rsidR="00646C45" w:rsidRPr="00451E04">
              <w:rPr>
                <w:rStyle w:val="ad"/>
                <w:b w:val="0"/>
              </w:rPr>
              <w:t>2.1. ЦЕЛЕВОЙ РАЗДЕЛ ПРИМЕРНОЙ АДАПТИРОВАННОЙ ОСНОВНОЙ ОБРАЗОВАТЕЛЬНОЙ ПРОГРАММЫ ОСНОВНОГО ОБЩЕГО ОБРАЗОВАНИЯ</w:t>
            </w:r>
            <w:r w:rsidR="00646C45" w:rsidRPr="00451E04">
              <w:rPr>
                <w:b w:val="0"/>
                <w:webHidden/>
              </w:rPr>
              <w:tab/>
            </w:r>
            <w:r w:rsidR="00646C45" w:rsidRPr="00451E04">
              <w:rPr>
                <w:b w:val="0"/>
                <w:webHidden/>
              </w:rPr>
              <w:fldChar w:fldCharType="begin"/>
            </w:r>
            <w:r w:rsidR="00646C45" w:rsidRPr="00451E04">
              <w:rPr>
                <w:b w:val="0"/>
                <w:webHidden/>
              </w:rPr>
              <w:instrText xml:space="preserve"> PAGEREF _Toc98881134 \h </w:instrText>
            </w:r>
            <w:r w:rsidR="00646C45" w:rsidRPr="00451E04">
              <w:rPr>
                <w:b w:val="0"/>
                <w:webHidden/>
              </w:rPr>
            </w:r>
            <w:r w:rsidR="00646C45" w:rsidRPr="00451E04">
              <w:rPr>
                <w:b w:val="0"/>
                <w:webHidden/>
              </w:rPr>
              <w:fldChar w:fldCharType="separate"/>
            </w:r>
            <w:r w:rsidR="00623F28">
              <w:rPr>
                <w:b w:val="0"/>
                <w:webHidden/>
              </w:rPr>
              <w:t>9</w:t>
            </w:r>
            <w:r w:rsidR="00646C45" w:rsidRPr="00451E04">
              <w:rPr>
                <w:b w:val="0"/>
                <w:webHidden/>
              </w:rPr>
              <w:fldChar w:fldCharType="end"/>
            </w:r>
          </w:hyperlink>
        </w:p>
        <w:p w14:paraId="41B2C1D3" w14:textId="72AEA477" w:rsidR="00646C45" w:rsidRPr="00451E04" w:rsidRDefault="00F82656">
          <w:pPr>
            <w:pStyle w:val="22"/>
            <w:rPr>
              <w:rFonts w:asciiTheme="minorHAnsi" w:eastAsiaTheme="minorEastAsia" w:hAnsiTheme="minorHAnsi"/>
              <w:b w:val="0"/>
              <w:bCs w:val="0"/>
              <w:sz w:val="22"/>
              <w:bdr w:val="none" w:sz="0" w:space="0" w:color="auto"/>
            </w:rPr>
          </w:pPr>
          <w:hyperlink w:anchor="_Toc98881135" w:history="1">
            <w:r w:rsidR="00646C45" w:rsidRPr="00451E04">
              <w:rPr>
                <w:rStyle w:val="ad"/>
                <w:rFonts w:eastAsia="@Arial Unicode MS"/>
                <w:b w:val="0"/>
              </w:rPr>
              <w:t>2.1.1. Пояснительная записка</w:t>
            </w:r>
            <w:r w:rsidR="00646C45" w:rsidRPr="00451E04">
              <w:rPr>
                <w:b w:val="0"/>
                <w:webHidden/>
              </w:rPr>
              <w:tab/>
            </w:r>
            <w:r w:rsidR="00646C45" w:rsidRPr="00451E04">
              <w:rPr>
                <w:b w:val="0"/>
                <w:webHidden/>
              </w:rPr>
              <w:fldChar w:fldCharType="begin"/>
            </w:r>
            <w:r w:rsidR="00646C45" w:rsidRPr="00451E04">
              <w:rPr>
                <w:b w:val="0"/>
                <w:webHidden/>
              </w:rPr>
              <w:instrText xml:space="preserve"> PAGEREF _Toc98881135 \h </w:instrText>
            </w:r>
            <w:r w:rsidR="00646C45" w:rsidRPr="00451E04">
              <w:rPr>
                <w:b w:val="0"/>
                <w:webHidden/>
              </w:rPr>
            </w:r>
            <w:r w:rsidR="00646C45" w:rsidRPr="00451E04">
              <w:rPr>
                <w:b w:val="0"/>
                <w:webHidden/>
              </w:rPr>
              <w:fldChar w:fldCharType="separate"/>
            </w:r>
            <w:r w:rsidR="00623F28">
              <w:rPr>
                <w:b w:val="0"/>
                <w:webHidden/>
              </w:rPr>
              <w:t>9</w:t>
            </w:r>
            <w:r w:rsidR="00646C45" w:rsidRPr="00451E04">
              <w:rPr>
                <w:b w:val="0"/>
                <w:webHidden/>
              </w:rPr>
              <w:fldChar w:fldCharType="end"/>
            </w:r>
          </w:hyperlink>
        </w:p>
        <w:p w14:paraId="01C28875" w14:textId="5D474E7C" w:rsidR="00646C45" w:rsidRPr="00451E04" w:rsidRDefault="00F82656">
          <w:pPr>
            <w:pStyle w:val="22"/>
            <w:rPr>
              <w:rFonts w:asciiTheme="minorHAnsi" w:eastAsiaTheme="minorEastAsia" w:hAnsiTheme="minorHAnsi"/>
              <w:b w:val="0"/>
              <w:bCs w:val="0"/>
              <w:sz w:val="22"/>
              <w:bdr w:val="none" w:sz="0" w:space="0" w:color="auto"/>
            </w:rPr>
          </w:pPr>
          <w:hyperlink w:anchor="_Toc98881136" w:history="1">
            <w:r w:rsidR="00646C45" w:rsidRPr="00451E04">
              <w:rPr>
                <w:rStyle w:val="ad"/>
                <w:b w:val="0"/>
                <w:i/>
              </w:rPr>
              <w:t>2.1.1.1. Цели реализации АООП ООО</w:t>
            </w:r>
            <w:r w:rsidR="00646C45" w:rsidRPr="00451E04">
              <w:rPr>
                <w:b w:val="0"/>
                <w:webHidden/>
              </w:rPr>
              <w:tab/>
            </w:r>
            <w:r w:rsidR="00646C45" w:rsidRPr="00451E04">
              <w:rPr>
                <w:b w:val="0"/>
                <w:webHidden/>
              </w:rPr>
              <w:fldChar w:fldCharType="begin"/>
            </w:r>
            <w:r w:rsidR="00646C45" w:rsidRPr="00451E04">
              <w:rPr>
                <w:b w:val="0"/>
                <w:webHidden/>
              </w:rPr>
              <w:instrText xml:space="preserve"> PAGEREF _Toc98881136 \h </w:instrText>
            </w:r>
            <w:r w:rsidR="00646C45" w:rsidRPr="00451E04">
              <w:rPr>
                <w:b w:val="0"/>
                <w:webHidden/>
              </w:rPr>
            </w:r>
            <w:r w:rsidR="00646C45" w:rsidRPr="00451E04">
              <w:rPr>
                <w:b w:val="0"/>
                <w:webHidden/>
              </w:rPr>
              <w:fldChar w:fldCharType="separate"/>
            </w:r>
            <w:r w:rsidR="00623F28">
              <w:rPr>
                <w:b w:val="0"/>
                <w:webHidden/>
              </w:rPr>
              <w:t>9</w:t>
            </w:r>
            <w:r w:rsidR="00646C45" w:rsidRPr="00451E04">
              <w:rPr>
                <w:b w:val="0"/>
                <w:webHidden/>
              </w:rPr>
              <w:fldChar w:fldCharType="end"/>
            </w:r>
          </w:hyperlink>
        </w:p>
        <w:p w14:paraId="1EF9AAF3" w14:textId="33F02518" w:rsidR="00646C45" w:rsidRPr="00451E04" w:rsidRDefault="00F82656">
          <w:pPr>
            <w:pStyle w:val="22"/>
            <w:rPr>
              <w:rFonts w:asciiTheme="minorHAnsi" w:eastAsiaTheme="minorEastAsia" w:hAnsiTheme="minorHAnsi"/>
              <w:b w:val="0"/>
              <w:bCs w:val="0"/>
              <w:sz w:val="22"/>
              <w:bdr w:val="none" w:sz="0" w:space="0" w:color="auto"/>
            </w:rPr>
          </w:pPr>
          <w:hyperlink w:anchor="_Toc98881137" w:history="1">
            <w:r w:rsidR="00646C45" w:rsidRPr="00451E04">
              <w:rPr>
                <w:rStyle w:val="ad"/>
                <w:b w:val="0"/>
                <w:i/>
              </w:rPr>
              <w:t>2.1.1.2. Принципы формирования и механизмы реализации АООП ООО</w:t>
            </w:r>
            <w:r w:rsidR="00646C45" w:rsidRPr="00451E04">
              <w:rPr>
                <w:b w:val="0"/>
                <w:webHidden/>
              </w:rPr>
              <w:tab/>
            </w:r>
            <w:r w:rsidR="00646C45" w:rsidRPr="00451E04">
              <w:rPr>
                <w:b w:val="0"/>
                <w:webHidden/>
              </w:rPr>
              <w:fldChar w:fldCharType="begin"/>
            </w:r>
            <w:r w:rsidR="00646C45" w:rsidRPr="00451E04">
              <w:rPr>
                <w:b w:val="0"/>
                <w:webHidden/>
              </w:rPr>
              <w:instrText xml:space="preserve"> PAGEREF _Toc98881137 \h </w:instrText>
            </w:r>
            <w:r w:rsidR="00646C45" w:rsidRPr="00451E04">
              <w:rPr>
                <w:b w:val="0"/>
                <w:webHidden/>
              </w:rPr>
            </w:r>
            <w:r w:rsidR="00646C45" w:rsidRPr="00451E04">
              <w:rPr>
                <w:b w:val="0"/>
                <w:webHidden/>
              </w:rPr>
              <w:fldChar w:fldCharType="separate"/>
            </w:r>
            <w:r w:rsidR="00623F28">
              <w:rPr>
                <w:b w:val="0"/>
                <w:webHidden/>
              </w:rPr>
              <w:t>9</w:t>
            </w:r>
            <w:r w:rsidR="00646C45" w:rsidRPr="00451E04">
              <w:rPr>
                <w:b w:val="0"/>
                <w:webHidden/>
              </w:rPr>
              <w:fldChar w:fldCharType="end"/>
            </w:r>
          </w:hyperlink>
        </w:p>
        <w:p w14:paraId="6B1FF9D4" w14:textId="0DBDA3F2" w:rsidR="00646C45" w:rsidRPr="00451E04" w:rsidRDefault="00F82656">
          <w:pPr>
            <w:pStyle w:val="22"/>
            <w:rPr>
              <w:rFonts w:asciiTheme="minorHAnsi" w:eastAsiaTheme="minorEastAsia" w:hAnsiTheme="minorHAnsi"/>
              <w:b w:val="0"/>
              <w:bCs w:val="0"/>
              <w:sz w:val="22"/>
              <w:bdr w:val="none" w:sz="0" w:space="0" w:color="auto"/>
            </w:rPr>
          </w:pPr>
          <w:hyperlink w:anchor="_Toc98881138" w:history="1">
            <w:r w:rsidR="00646C45" w:rsidRPr="00451E04">
              <w:rPr>
                <w:rStyle w:val="ad"/>
                <w:b w:val="0"/>
                <w:i/>
              </w:rPr>
              <w:t>2.1.1.3. Общая характеристика ПАООП ООО</w:t>
            </w:r>
            <w:r w:rsidR="00646C45" w:rsidRPr="00451E04">
              <w:rPr>
                <w:b w:val="0"/>
                <w:webHidden/>
              </w:rPr>
              <w:tab/>
            </w:r>
            <w:r w:rsidR="00646C45" w:rsidRPr="00451E04">
              <w:rPr>
                <w:b w:val="0"/>
                <w:webHidden/>
              </w:rPr>
              <w:fldChar w:fldCharType="begin"/>
            </w:r>
            <w:r w:rsidR="00646C45" w:rsidRPr="00451E04">
              <w:rPr>
                <w:b w:val="0"/>
                <w:webHidden/>
              </w:rPr>
              <w:instrText xml:space="preserve"> PAGEREF _Toc98881138 \h </w:instrText>
            </w:r>
            <w:r w:rsidR="00646C45" w:rsidRPr="00451E04">
              <w:rPr>
                <w:b w:val="0"/>
                <w:webHidden/>
              </w:rPr>
            </w:r>
            <w:r w:rsidR="00646C45" w:rsidRPr="00451E04">
              <w:rPr>
                <w:b w:val="0"/>
                <w:webHidden/>
              </w:rPr>
              <w:fldChar w:fldCharType="separate"/>
            </w:r>
            <w:r w:rsidR="00623F28">
              <w:rPr>
                <w:b w:val="0"/>
                <w:webHidden/>
              </w:rPr>
              <w:t>9</w:t>
            </w:r>
            <w:r w:rsidR="00646C45" w:rsidRPr="00451E04">
              <w:rPr>
                <w:b w:val="0"/>
                <w:webHidden/>
              </w:rPr>
              <w:fldChar w:fldCharType="end"/>
            </w:r>
          </w:hyperlink>
        </w:p>
        <w:p w14:paraId="44C02AC8" w14:textId="29192083" w:rsidR="00646C45" w:rsidRPr="00451E04" w:rsidRDefault="00F82656">
          <w:pPr>
            <w:pStyle w:val="22"/>
            <w:rPr>
              <w:rFonts w:asciiTheme="minorHAnsi" w:eastAsiaTheme="minorEastAsia" w:hAnsiTheme="minorHAnsi"/>
              <w:b w:val="0"/>
              <w:bCs w:val="0"/>
              <w:sz w:val="22"/>
              <w:bdr w:val="none" w:sz="0" w:space="0" w:color="auto"/>
            </w:rPr>
          </w:pPr>
          <w:hyperlink w:anchor="_Toc98881139" w:history="1">
            <w:r w:rsidR="00646C45" w:rsidRPr="00451E04">
              <w:rPr>
                <w:rStyle w:val="ad"/>
                <w:rFonts w:eastAsia="@Arial Unicode MS"/>
                <w:b w:val="0"/>
              </w:rPr>
              <w:t>2.1.2. Планируемые результаты освоения АООП ООО</w:t>
            </w:r>
            <w:r w:rsidR="00646C45" w:rsidRPr="00451E04">
              <w:rPr>
                <w:b w:val="0"/>
                <w:webHidden/>
              </w:rPr>
              <w:tab/>
            </w:r>
            <w:r w:rsidR="00646C45" w:rsidRPr="00451E04">
              <w:rPr>
                <w:b w:val="0"/>
                <w:webHidden/>
              </w:rPr>
              <w:fldChar w:fldCharType="begin"/>
            </w:r>
            <w:r w:rsidR="00646C45" w:rsidRPr="00451E04">
              <w:rPr>
                <w:b w:val="0"/>
                <w:webHidden/>
              </w:rPr>
              <w:instrText xml:space="preserve"> PAGEREF _Toc98881139 \h </w:instrText>
            </w:r>
            <w:r w:rsidR="00646C45" w:rsidRPr="00451E04">
              <w:rPr>
                <w:b w:val="0"/>
                <w:webHidden/>
              </w:rPr>
            </w:r>
            <w:r w:rsidR="00646C45" w:rsidRPr="00451E04">
              <w:rPr>
                <w:b w:val="0"/>
                <w:webHidden/>
              </w:rPr>
              <w:fldChar w:fldCharType="separate"/>
            </w:r>
            <w:r w:rsidR="00623F28">
              <w:rPr>
                <w:b w:val="0"/>
                <w:webHidden/>
              </w:rPr>
              <w:t>11</w:t>
            </w:r>
            <w:r w:rsidR="00646C45" w:rsidRPr="00451E04">
              <w:rPr>
                <w:b w:val="0"/>
                <w:webHidden/>
              </w:rPr>
              <w:fldChar w:fldCharType="end"/>
            </w:r>
          </w:hyperlink>
        </w:p>
        <w:p w14:paraId="1B3622BC" w14:textId="7447B906" w:rsidR="00646C45" w:rsidRPr="00451E04" w:rsidRDefault="00F82656">
          <w:pPr>
            <w:pStyle w:val="22"/>
            <w:rPr>
              <w:rFonts w:asciiTheme="minorHAnsi" w:eastAsiaTheme="minorEastAsia" w:hAnsiTheme="minorHAnsi"/>
              <w:b w:val="0"/>
              <w:bCs w:val="0"/>
              <w:sz w:val="22"/>
              <w:bdr w:val="none" w:sz="0" w:space="0" w:color="auto"/>
            </w:rPr>
          </w:pPr>
          <w:hyperlink w:anchor="_Toc98881140" w:history="1">
            <w:r w:rsidR="00646C45" w:rsidRPr="00451E04">
              <w:rPr>
                <w:rStyle w:val="ad"/>
                <w:b w:val="0"/>
              </w:rPr>
              <w:t>2.1.3. Система оценки достижения планируемых результатов освоения АООП ООО</w:t>
            </w:r>
            <w:r w:rsidR="00646C45" w:rsidRPr="00451E04">
              <w:rPr>
                <w:b w:val="0"/>
                <w:webHidden/>
              </w:rPr>
              <w:tab/>
            </w:r>
            <w:r w:rsidR="00646C45" w:rsidRPr="00451E04">
              <w:rPr>
                <w:b w:val="0"/>
                <w:webHidden/>
              </w:rPr>
              <w:fldChar w:fldCharType="begin"/>
            </w:r>
            <w:r w:rsidR="00646C45" w:rsidRPr="00451E04">
              <w:rPr>
                <w:b w:val="0"/>
                <w:webHidden/>
              </w:rPr>
              <w:instrText xml:space="preserve"> PAGEREF _Toc98881140 \h </w:instrText>
            </w:r>
            <w:r w:rsidR="00646C45" w:rsidRPr="00451E04">
              <w:rPr>
                <w:b w:val="0"/>
                <w:webHidden/>
              </w:rPr>
            </w:r>
            <w:r w:rsidR="00646C45" w:rsidRPr="00451E04">
              <w:rPr>
                <w:b w:val="0"/>
                <w:webHidden/>
              </w:rPr>
              <w:fldChar w:fldCharType="separate"/>
            </w:r>
            <w:r w:rsidR="00623F28">
              <w:rPr>
                <w:b w:val="0"/>
                <w:webHidden/>
              </w:rPr>
              <w:t>15</w:t>
            </w:r>
            <w:r w:rsidR="00646C45" w:rsidRPr="00451E04">
              <w:rPr>
                <w:b w:val="0"/>
                <w:webHidden/>
              </w:rPr>
              <w:fldChar w:fldCharType="end"/>
            </w:r>
          </w:hyperlink>
        </w:p>
        <w:p w14:paraId="06DF453E" w14:textId="47146635" w:rsidR="00646C45" w:rsidRPr="00451E04" w:rsidRDefault="00F82656">
          <w:pPr>
            <w:pStyle w:val="22"/>
            <w:rPr>
              <w:rFonts w:asciiTheme="minorHAnsi" w:eastAsiaTheme="minorEastAsia" w:hAnsiTheme="minorHAnsi"/>
              <w:b w:val="0"/>
              <w:bCs w:val="0"/>
              <w:sz w:val="22"/>
              <w:bdr w:val="none" w:sz="0" w:space="0" w:color="auto"/>
            </w:rPr>
          </w:pPr>
          <w:hyperlink w:anchor="_Toc98881141" w:history="1">
            <w:r w:rsidR="00646C45" w:rsidRPr="00451E04">
              <w:rPr>
                <w:rStyle w:val="ad"/>
                <w:b w:val="0"/>
                <w:i/>
              </w:rPr>
              <w:t>2.1.3.1. Общие положения</w:t>
            </w:r>
            <w:r w:rsidR="00646C45" w:rsidRPr="00451E04">
              <w:rPr>
                <w:b w:val="0"/>
                <w:webHidden/>
              </w:rPr>
              <w:tab/>
            </w:r>
            <w:r w:rsidR="00646C45" w:rsidRPr="00451E04">
              <w:rPr>
                <w:b w:val="0"/>
                <w:webHidden/>
              </w:rPr>
              <w:fldChar w:fldCharType="begin"/>
            </w:r>
            <w:r w:rsidR="00646C45" w:rsidRPr="00451E04">
              <w:rPr>
                <w:b w:val="0"/>
                <w:webHidden/>
              </w:rPr>
              <w:instrText xml:space="preserve"> PAGEREF _Toc98881141 \h </w:instrText>
            </w:r>
            <w:r w:rsidR="00646C45" w:rsidRPr="00451E04">
              <w:rPr>
                <w:b w:val="0"/>
                <w:webHidden/>
              </w:rPr>
            </w:r>
            <w:r w:rsidR="00646C45" w:rsidRPr="00451E04">
              <w:rPr>
                <w:b w:val="0"/>
                <w:webHidden/>
              </w:rPr>
              <w:fldChar w:fldCharType="separate"/>
            </w:r>
            <w:r w:rsidR="00623F28">
              <w:rPr>
                <w:b w:val="0"/>
                <w:webHidden/>
              </w:rPr>
              <w:t>15</w:t>
            </w:r>
            <w:r w:rsidR="00646C45" w:rsidRPr="00451E04">
              <w:rPr>
                <w:b w:val="0"/>
                <w:webHidden/>
              </w:rPr>
              <w:fldChar w:fldCharType="end"/>
            </w:r>
          </w:hyperlink>
        </w:p>
        <w:p w14:paraId="3E6FFED1" w14:textId="7F4EC82E" w:rsidR="00646C45" w:rsidRPr="00451E04" w:rsidRDefault="00F82656">
          <w:pPr>
            <w:pStyle w:val="22"/>
            <w:rPr>
              <w:rFonts w:asciiTheme="minorHAnsi" w:eastAsiaTheme="minorEastAsia" w:hAnsiTheme="minorHAnsi"/>
              <w:b w:val="0"/>
              <w:bCs w:val="0"/>
              <w:sz w:val="22"/>
              <w:bdr w:val="none" w:sz="0" w:space="0" w:color="auto"/>
            </w:rPr>
          </w:pPr>
          <w:hyperlink w:anchor="_Toc98881142" w:history="1">
            <w:r w:rsidR="00646C45" w:rsidRPr="00451E04">
              <w:rPr>
                <w:rStyle w:val="ad"/>
                <w:b w:val="0"/>
                <w:i/>
              </w:rPr>
              <w:t>2.1.3.2. Особенности оценки метапредметных и предметных  результатов</w:t>
            </w:r>
            <w:r w:rsidR="008A27CA" w:rsidRPr="00451E04">
              <w:rPr>
                <w:rStyle w:val="ad"/>
                <w:b w:val="0"/>
                <w:i/>
              </w:rPr>
              <w:tab/>
            </w:r>
            <w:r w:rsidR="00646C45" w:rsidRPr="00451E04">
              <w:rPr>
                <w:b w:val="0"/>
                <w:webHidden/>
              </w:rPr>
              <w:tab/>
            </w:r>
            <w:r w:rsidR="00646C45" w:rsidRPr="00451E04">
              <w:rPr>
                <w:b w:val="0"/>
                <w:webHidden/>
              </w:rPr>
              <w:fldChar w:fldCharType="begin"/>
            </w:r>
            <w:r w:rsidR="00646C45" w:rsidRPr="00451E04">
              <w:rPr>
                <w:b w:val="0"/>
                <w:webHidden/>
              </w:rPr>
              <w:instrText xml:space="preserve"> PAGEREF _Toc98881142 \h </w:instrText>
            </w:r>
            <w:r w:rsidR="00646C45" w:rsidRPr="00451E04">
              <w:rPr>
                <w:b w:val="0"/>
                <w:webHidden/>
              </w:rPr>
            </w:r>
            <w:r w:rsidR="00646C45" w:rsidRPr="00451E04">
              <w:rPr>
                <w:b w:val="0"/>
                <w:webHidden/>
              </w:rPr>
              <w:fldChar w:fldCharType="separate"/>
            </w:r>
            <w:r w:rsidR="00623F28">
              <w:rPr>
                <w:b w:val="0"/>
                <w:webHidden/>
              </w:rPr>
              <w:t>16</w:t>
            </w:r>
            <w:r w:rsidR="00646C45" w:rsidRPr="00451E04">
              <w:rPr>
                <w:b w:val="0"/>
                <w:webHidden/>
              </w:rPr>
              <w:fldChar w:fldCharType="end"/>
            </w:r>
          </w:hyperlink>
        </w:p>
        <w:p w14:paraId="698F609B" w14:textId="3D79AB19" w:rsidR="00646C45" w:rsidRPr="00451E04" w:rsidRDefault="00F82656">
          <w:pPr>
            <w:pStyle w:val="22"/>
            <w:rPr>
              <w:rFonts w:asciiTheme="minorHAnsi" w:eastAsiaTheme="minorEastAsia" w:hAnsiTheme="minorHAnsi"/>
              <w:b w:val="0"/>
              <w:bCs w:val="0"/>
              <w:sz w:val="22"/>
              <w:bdr w:val="none" w:sz="0" w:space="0" w:color="auto"/>
            </w:rPr>
          </w:pPr>
          <w:hyperlink w:anchor="_Toc98881143" w:history="1">
            <w:r w:rsidR="00646C45" w:rsidRPr="00451E04">
              <w:rPr>
                <w:rStyle w:val="ad"/>
                <w:b w:val="0"/>
                <w:i/>
              </w:rPr>
              <w:t>2.1.3.3. Особенности оценки личностных результатов</w:t>
            </w:r>
            <w:r w:rsidR="00646C45" w:rsidRPr="00451E04">
              <w:rPr>
                <w:b w:val="0"/>
                <w:webHidden/>
              </w:rPr>
              <w:tab/>
            </w:r>
            <w:r w:rsidR="00646C45" w:rsidRPr="00451E04">
              <w:rPr>
                <w:b w:val="0"/>
                <w:webHidden/>
              </w:rPr>
              <w:fldChar w:fldCharType="begin"/>
            </w:r>
            <w:r w:rsidR="00646C45" w:rsidRPr="00451E04">
              <w:rPr>
                <w:b w:val="0"/>
                <w:webHidden/>
              </w:rPr>
              <w:instrText xml:space="preserve"> PAGEREF _Toc98881143 \h </w:instrText>
            </w:r>
            <w:r w:rsidR="00646C45" w:rsidRPr="00451E04">
              <w:rPr>
                <w:b w:val="0"/>
                <w:webHidden/>
              </w:rPr>
            </w:r>
            <w:r w:rsidR="00646C45" w:rsidRPr="00451E04">
              <w:rPr>
                <w:b w:val="0"/>
                <w:webHidden/>
              </w:rPr>
              <w:fldChar w:fldCharType="separate"/>
            </w:r>
            <w:r w:rsidR="00623F28">
              <w:rPr>
                <w:b w:val="0"/>
                <w:webHidden/>
              </w:rPr>
              <w:t>19</w:t>
            </w:r>
            <w:r w:rsidR="00646C45" w:rsidRPr="00451E04">
              <w:rPr>
                <w:b w:val="0"/>
                <w:webHidden/>
              </w:rPr>
              <w:fldChar w:fldCharType="end"/>
            </w:r>
          </w:hyperlink>
        </w:p>
        <w:p w14:paraId="3C79FB7E" w14:textId="12A4D4E2" w:rsidR="00646C45" w:rsidRPr="00451E04" w:rsidRDefault="00F82656">
          <w:pPr>
            <w:pStyle w:val="22"/>
            <w:rPr>
              <w:rFonts w:asciiTheme="minorHAnsi" w:eastAsiaTheme="minorEastAsia" w:hAnsiTheme="minorHAnsi"/>
              <w:b w:val="0"/>
              <w:bCs w:val="0"/>
              <w:sz w:val="22"/>
              <w:bdr w:val="none" w:sz="0" w:space="0" w:color="auto"/>
            </w:rPr>
          </w:pPr>
          <w:hyperlink w:anchor="_Toc98881144" w:history="1">
            <w:r w:rsidR="00646C45" w:rsidRPr="00451E04">
              <w:rPr>
                <w:rStyle w:val="ad"/>
                <w:b w:val="0"/>
                <w:i/>
              </w:rPr>
              <w:t>2.1.3.4. Оценка результатов освоения обучающимися с НОДА программы коррекционной работы</w:t>
            </w:r>
            <w:r w:rsidR="00646C45" w:rsidRPr="00451E04">
              <w:rPr>
                <w:b w:val="0"/>
                <w:webHidden/>
              </w:rPr>
              <w:tab/>
            </w:r>
            <w:r w:rsidR="00646C45" w:rsidRPr="00451E04">
              <w:rPr>
                <w:b w:val="0"/>
                <w:webHidden/>
              </w:rPr>
              <w:fldChar w:fldCharType="begin"/>
            </w:r>
            <w:r w:rsidR="00646C45" w:rsidRPr="00451E04">
              <w:rPr>
                <w:b w:val="0"/>
                <w:webHidden/>
              </w:rPr>
              <w:instrText xml:space="preserve"> PAGEREF _Toc98881144 \h </w:instrText>
            </w:r>
            <w:r w:rsidR="00646C45" w:rsidRPr="00451E04">
              <w:rPr>
                <w:b w:val="0"/>
                <w:webHidden/>
              </w:rPr>
            </w:r>
            <w:r w:rsidR="00646C45" w:rsidRPr="00451E04">
              <w:rPr>
                <w:b w:val="0"/>
                <w:webHidden/>
              </w:rPr>
              <w:fldChar w:fldCharType="separate"/>
            </w:r>
            <w:r w:rsidR="00623F28">
              <w:rPr>
                <w:b w:val="0"/>
                <w:webHidden/>
              </w:rPr>
              <w:t>19</w:t>
            </w:r>
            <w:r w:rsidR="00646C45" w:rsidRPr="00451E04">
              <w:rPr>
                <w:b w:val="0"/>
                <w:webHidden/>
              </w:rPr>
              <w:fldChar w:fldCharType="end"/>
            </w:r>
          </w:hyperlink>
        </w:p>
        <w:p w14:paraId="2EB1DACE" w14:textId="687BB2A7" w:rsidR="00646C45" w:rsidRPr="00451E04" w:rsidRDefault="00F82656">
          <w:pPr>
            <w:pStyle w:val="22"/>
            <w:rPr>
              <w:rFonts w:asciiTheme="minorHAnsi" w:eastAsiaTheme="minorEastAsia" w:hAnsiTheme="minorHAnsi"/>
              <w:b w:val="0"/>
              <w:bCs w:val="0"/>
              <w:sz w:val="22"/>
              <w:bdr w:val="none" w:sz="0" w:space="0" w:color="auto"/>
            </w:rPr>
          </w:pPr>
          <w:hyperlink w:anchor="_Toc98881145" w:history="1">
            <w:r w:rsidR="00646C45" w:rsidRPr="00451E04">
              <w:rPr>
                <w:rStyle w:val="ad"/>
                <w:b w:val="0"/>
                <w:i/>
              </w:rPr>
              <w:t>2.1.3.5. Организация и содержание оценочных процедур</w:t>
            </w:r>
            <w:r w:rsidR="00646C45" w:rsidRPr="00451E04">
              <w:rPr>
                <w:b w:val="0"/>
                <w:webHidden/>
              </w:rPr>
              <w:tab/>
            </w:r>
            <w:r w:rsidR="00646C45" w:rsidRPr="00451E04">
              <w:rPr>
                <w:b w:val="0"/>
                <w:webHidden/>
              </w:rPr>
              <w:fldChar w:fldCharType="begin"/>
            </w:r>
            <w:r w:rsidR="00646C45" w:rsidRPr="00451E04">
              <w:rPr>
                <w:b w:val="0"/>
                <w:webHidden/>
              </w:rPr>
              <w:instrText xml:space="preserve"> PAGEREF _Toc98881145 \h </w:instrText>
            </w:r>
            <w:r w:rsidR="00646C45" w:rsidRPr="00451E04">
              <w:rPr>
                <w:b w:val="0"/>
                <w:webHidden/>
              </w:rPr>
            </w:r>
            <w:r w:rsidR="00646C45" w:rsidRPr="00451E04">
              <w:rPr>
                <w:b w:val="0"/>
                <w:webHidden/>
              </w:rPr>
              <w:fldChar w:fldCharType="separate"/>
            </w:r>
            <w:r w:rsidR="00623F28">
              <w:rPr>
                <w:b w:val="0"/>
                <w:webHidden/>
              </w:rPr>
              <w:t>20</w:t>
            </w:r>
            <w:r w:rsidR="00646C45" w:rsidRPr="00451E04">
              <w:rPr>
                <w:b w:val="0"/>
                <w:webHidden/>
              </w:rPr>
              <w:fldChar w:fldCharType="end"/>
            </w:r>
          </w:hyperlink>
        </w:p>
        <w:p w14:paraId="7823D5FE" w14:textId="4631AF45" w:rsidR="00646C45" w:rsidRPr="00451E04" w:rsidRDefault="00F82656">
          <w:pPr>
            <w:pStyle w:val="22"/>
            <w:rPr>
              <w:rFonts w:asciiTheme="minorHAnsi" w:eastAsiaTheme="minorEastAsia" w:hAnsiTheme="minorHAnsi"/>
              <w:b w:val="0"/>
              <w:bCs w:val="0"/>
              <w:sz w:val="22"/>
              <w:bdr w:val="none" w:sz="0" w:space="0" w:color="auto"/>
            </w:rPr>
          </w:pPr>
          <w:hyperlink w:anchor="_Toc98881146" w:history="1">
            <w:r w:rsidR="00646C45" w:rsidRPr="00451E04">
              <w:rPr>
                <w:rStyle w:val="ad"/>
                <w:b w:val="0"/>
              </w:rPr>
              <w:t>2.2. СОДЕРЖАТЕЛЬНЫЙ РАЗДЕЛ ПРИМЕРНОЙ АДАПТИРОВАННОЙ ОСНОВНОЙ ОБРАЗОВАТЕЛЬНОЙ ПРОГРАММЫ ОСНОВНОГО ОБЩЕГО ОБРАЗОВАНИЯ</w:t>
            </w:r>
            <w:r w:rsidR="00646C45" w:rsidRPr="00451E04">
              <w:rPr>
                <w:b w:val="0"/>
                <w:webHidden/>
              </w:rPr>
              <w:tab/>
            </w:r>
            <w:r w:rsidR="00646C45" w:rsidRPr="00451E04">
              <w:rPr>
                <w:b w:val="0"/>
                <w:webHidden/>
              </w:rPr>
              <w:fldChar w:fldCharType="begin"/>
            </w:r>
            <w:r w:rsidR="00646C45" w:rsidRPr="00451E04">
              <w:rPr>
                <w:b w:val="0"/>
                <w:webHidden/>
              </w:rPr>
              <w:instrText xml:space="preserve"> PAGEREF _Toc98881146 \h </w:instrText>
            </w:r>
            <w:r w:rsidR="00646C45" w:rsidRPr="00451E04">
              <w:rPr>
                <w:b w:val="0"/>
                <w:webHidden/>
              </w:rPr>
            </w:r>
            <w:r w:rsidR="00646C45" w:rsidRPr="00451E04">
              <w:rPr>
                <w:b w:val="0"/>
                <w:webHidden/>
              </w:rPr>
              <w:fldChar w:fldCharType="separate"/>
            </w:r>
            <w:r w:rsidR="00623F28">
              <w:rPr>
                <w:b w:val="0"/>
                <w:webHidden/>
              </w:rPr>
              <w:t>23</w:t>
            </w:r>
            <w:r w:rsidR="00646C45" w:rsidRPr="00451E04">
              <w:rPr>
                <w:b w:val="0"/>
                <w:webHidden/>
              </w:rPr>
              <w:fldChar w:fldCharType="end"/>
            </w:r>
          </w:hyperlink>
        </w:p>
        <w:p w14:paraId="11D56437" w14:textId="40C063A4" w:rsidR="00646C45" w:rsidRPr="00451E04" w:rsidRDefault="00F82656">
          <w:pPr>
            <w:pStyle w:val="22"/>
            <w:rPr>
              <w:rFonts w:asciiTheme="minorHAnsi" w:eastAsiaTheme="minorEastAsia" w:hAnsiTheme="minorHAnsi"/>
              <w:b w:val="0"/>
              <w:bCs w:val="0"/>
              <w:sz w:val="22"/>
              <w:bdr w:val="none" w:sz="0" w:space="0" w:color="auto"/>
            </w:rPr>
          </w:pPr>
          <w:hyperlink w:anchor="_Toc98881147" w:history="1">
            <w:r w:rsidR="00646C45" w:rsidRPr="00451E04">
              <w:rPr>
                <w:rStyle w:val="ad"/>
                <w:b w:val="0"/>
              </w:rPr>
              <w:t>2.2.1.Примерные рабочие программы учебных предметов, учебных курсов (в том числе внеурочной деятельности), учебных модулей</w:t>
            </w:r>
            <w:r w:rsidR="00646C45" w:rsidRPr="00451E04">
              <w:rPr>
                <w:b w:val="0"/>
                <w:webHidden/>
              </w:rPr>
              <w:tab/>
            </w:r>
            <w:r w:rsidR="00646C45" w:rsidRPr="00451E04">
              <w:rPr>
                <w:b w:val="0"/>
                <w:webHidden/>
              </w:rPr>
              <w:fldChar w:fldCharType="begin"/>
            </w:r>
            <w:r w:rsidR="00646C45" w:rsidRPr="00451E04">
              <w:rPr>
                <w:b w:val="0"/>
                <w:webHidden/>
              </w:rPr>
              <w:instrText xml:space="preserve"> PAGEREF _Toc98881147 \h </w:instrText>
            </w:r>
            <w:r w:rsidR="00646C45" w:rsidRPr="00451E04">
              <w:rPr>
                <w:b w:val="0"/>
                <w:webHidden/>
              </w:rPr>
            </w:r>
            <w:r w:rsidR="00646C45" w:rsidRPr="00451E04">
              <w:rPr>
                <w:b w:val="0"/>
                <w:webHidden/>
              </w:rPr>
              <w:fldChar w:fldCharType="separate"/>
            </w:r>
            <w:r w:rsidR="00623F28">
              <w:rPr>
                <w:b w:val="0"/>
                <w:webHidden/>
              </w:rPr>
              <w:t>23</w:t>
            </w:r>
            <w:r w:rsidR="00646C45" w:rsidRPr="00451E04">
              <w:rPr>
                <w:b w:val="0"/>
                <w:webHidden/>
              </w:rPr>
              <w:fldChar w:fldCharType="end"/>
            </w:r>
          </w:hyperlink>
        </w:p>
        <w:p w14:paraId="42725DE2" w14:textId="44839D79" w:rsidR="00646C45" w:rsidRPr="00451E04" w:rsidRDefault="00F82656">
          <w:pPr>
            <w:pStyle w:val="22"/>
            <w:rPr>
              <w:rFonts w:asciiTheme="minorHAnsi" w:eastAsiaTheme="minorEastAsia" w:hAnsiTheme="minorHAnsi"/>
              <w:b w:val="0"/>
              <w:bCs w:val="0"/>
              <w:sz w:val="22"/>
              <w:bdr w:val="none" w:sz="0" w:space="0" w:color="auto"/>
            </w:rPr>
          </w:pPr>
          <w:hyperlink w:anchor="_Toc98881148" w:history="1">
            <w:r w:rsidR="00646C45" w:rsidRPr="00451E04">
              <w:rPr>
                <w:rStyle w:val="ad"/>
                <w:b w:val="0"/>
              </w:rPr>
              <w:t xml:space="preserve">2.2.1.1. </w:t>
            </w:r>
            <w:r w:rsidR="00646C45" w:rsidRPr="00451E04">
              <w:rPr>
                <w:rStyle w:val="ad"/>
                <w:b w:val="0"/>
                <w:w w:val="106"/>
              </w:rPr>
              <w:t>ТЕХНОЛОГИЯ</w:t>
            </w:r>
            <w:r w:rsidR="00646C45" w:rsidRPr="00451E04">
              <w:rPr>
                <w:b w:val="0"/>
                <w:webHidden/>
              </w:rPr>
              <w:tab/>
            </w:r>
            <w:r w:rsidR="00646C45" w:rsidRPr="00451E04">
              <w:rPr>
                <w:b w:val="0"/>
                <w:webHidden/>
              </w:rPr>
              <w:fldChar w:fldCharType="begin"/>
            </w:r>
            <w:r w:rsidR="00646C45" w:rsidRPr="00451E04">
              <w:rPr>
                <w:b w:val="0"/>
                <w:webHidden/>
              </w:rPr>
              <w:instrText xml:space="preserve"> PAGEREF _Toc98881148 \h </w:instrText>
            </w:r>
            <w:r w:rsidR="00646C45" w:rsidRPr="00451E04">
              <w:rPr>
                <w:b w:val="0"/>
                <w:webHidden/>
              </w:rPr>
            </w:r>
            <w:r w:rsidR="00646C45" w:rsidRPr="00451E04">
              <w:rPr>
                <w:b w:val="0"/>
                <w:webHidden/>
              </w:rPr>
              <w:fldChar w:fldCharType="separate"/>
            </w:r>
            <w:r w:rsidR="00623F28">
              <w:rPr>
                <w:b w:val="0"/>
                <w:webHidden/>
              </w:rPr>
              <w:t>23</w:t>
            </w:r>
            <w:r w:rsidR="00646C45" w:rsidRPr="00451E04">
              <w:rPr>
                <w:b w:val="0"/>
                <w:webHidden/>
              </w:rPr>
              <w:fldChar w:fldCharType="end"/>
            </w:r>
          </w:hyperlink>
        </w:p>
        <w:p w14:paraId="38888104" w14:textId="26D42475" w:rsidR="00646C45" w:rsidRPr="00451E04" w:rsidRDefault="00F82656">
          <w:pPr>
            <w:pStyle w:val="22"/>
            <w:rPr>
              <w:rFonts w:asciiTheme="minorHAnsi" w:eastAsiaTheme="minorEastAsia" w:hAnsiTheme="minorHAnsi"/>
              <w:b w:val="0"/>
              <w:bCs w:val="0"/>
              <w:sz w:val="22"/>
              <w:bdr w:val="none" w:sz="0" w:space="0" w:color="auto"/>
            </w:rPr>
          </w:pPr>
          <w:hyperlink w:anchor="_Toc98881149" w:history="1">
            <w:r w:rsidR="00646C45" w:rsidRPr="00451E04">
              <w:rPr>
                <w:rStyle w:val="ad"/>
                <w:b w:val="0"/>
              </w:rPr>
              <w:t>2.2.1.2. АДАПТИВНАЯ ФИЗИЧЕСКАЯ КУЛЬТУРА</w:t>
            </w:r>
            <w:r w:rsidR="00646C45" w:rsidRPr="00451E04">
              <w:rPr>
                <w:b w:val="0"/>
                <w:webHidden/>
              </w:rPr>
              <w:tab/>
            </w:r>
            <w:r w:rsidR="00646C45" w:rsidRPr="00451E04">
              <w:rPr>
                <w:b w:val="0"/>
                <w:webHidden/>
              </w:rPr>
              <w:fldChar w:fldCharType="begin"/>
            </w:r>
            <w:r w:rsidR="00646C45" w:rsidRPr="00451E04">
              <w:rPr>
                <w:b w:val="0"/>
                <w:webHidden/>
              </w:rPr>
              <w:instrText xml:space="preserve"> PAGEREF _Toc98881149 \h </w:instrText>
            </w:r>
            <w:r w:rsidR="00646C45" w:rsidRPr="00451E04">
              <w:rPr>
                <w:b w:val="0"/>
                <w:webHidden/>
              </w:rPr>
            </w:r>
            <w:r w:rsidR="00646C45" w:rsidRPr="00451E04">
              <w:rPr>
                <w:b w:val="0"/>
                <w:webHidden/>
              </w:rPr>
              <w:fldChar w:fldCharType="separate"/>
            </w:r>
            <w:r w:rsidR="00623F28">
              <w:rPr>
                <w:b w:val="0"/>
                <w:webHidden/>
              </w:rPr>
              <w:t>24</w:t>
            </w:r>
            <w:r w:rsidR="00646C45" w:rsidRPr="00451E04">
              <w:rPr>
                <w:b w:val="0"/>
                <w:webHidden/>
              </w:rPr>
              <w:fldChar w:fldCharType="end"/>
            </w:r>
          </w:hyperlink>
        </w:p>
        <w:p w14:paraId="67CA4F17" w14:textId="6C0AFFB6" w:rsidR="00646C45" w:rsidRPr="00451E04" w:rsidRDefault="00F82656">
          <w:pPr>
            <w:pStyle w:val="22"/>
            <w:rPr>
              <w:rFonts w:asciiTheme="minorHAnsi" w:eastAsiaTheme="minorEastAsia" w:hAnsiTheme="minorHAnsi"/>
              <w:b w:val="0"/>
              <w:bCs w:val="0"/>
              <w:sz w:val="22"/>
              <w:bdr w:val="none" w:sz="0" w:space="0" w:color="auto"/>
            </w:rPr>
          </w:pPr>
          <w:hyperlink w:anchor="_Toc98881150" w:history="1">
            <w:r w:rsidR="00646C45" w:rsidRPr="00451E04">
              <w:rPr>
                <w:rStyle w:val="ad"/>
                <w:b w:val="0"/>
              </w:rPr>
              <w:t>2.2.2. Программа формирования универсальных учебных действий у обучающихся</w:t>
            </w:r>
            <w:r w:rsidR="00646C45" w:rsidRPr="00451E04">
              <w:rPr>
                <w:b w:val="0"/>
                <w:webHidden/>
              </w:rPr>
              <w:tab/>
            </w:r>
            <w:r w:rsidR="00646C45" w:rsidRPr="00451E04">
              <w:rPr>
                <w:b w:val="0"/>
                <w:webHidden/>
              </w:rPr>
              <w:fldChar w:fldCharType="begin"/>
            </w:r>
            <w:r w:rsidR="00646C45" w:rsidRPr="00451E04">
              <w:rPr>
                <w:b w:val="0"/>
                <w:webHidden/>
              </w:rPr>
              <w:instrText xml:space="preserve"> PAGEREF _Toc98881150 \h </w:instrText>
            </w:r>
            <w:r w:rsidR="00646C45" w:rsidRPr="00451E04">
              <w:rPr>
                <w:b w:val="0"/>
                <w:webHidden/>
              </w:rPr>
            </w:r>
            <w:r w:rsidR="00646C45" w:rsidRPr="00451E04">
              <w:rPr>
                <w:b w:val="0"/>
                <w:webHidden/>
              </w:rPr>
              <w:fldChar w:fldCharType="separate"/>
            </w:r>
            <w:r w:rsidR="00623F28">
              <w:rPr>
                <w:b w:val="0"/>
                <w:webHidden/>
              </w:rPr>
              <w:t>40</w:t>
            </w:r>
            <w:r w:rsidR="00646C45" w:rsidRPr="00451E04">
              <w:rPr>
                <w:b w:val="0"/>
                <w:webHidden/>
              </w:rPr>
              <w:fldChar w:fldCharType="end"/>
            </w:r>
          </w:hyperlink>
        </w:p>
        <w:p w14:paraId="574920FC" w14:textId="24E1991C" w:rsidR="00646C45" w:rsidRPr="00451E04" w:rsidRDefault="00F82656">
          <w:pPr>
            <w:pStyle w:val="22"/>
            <w:rPr>
              <w:rFonts w:asciiTheme="minorHAnsi" w:eastAsiaTheme="minorEastAsia" w:hAnsiTheme="minorHAnsi"/>
              <w:b w:val="0"/>
              <w:bCs w:val="0"/>
              <w:sz w:val="22"/>
              <w:bdr w:val="none" w:sz="0" w:space="0" w:color="auto"/>
            </w:rPr>
          </w:pPr>
          <w:hyperlink w:anchor="_Toc98881151" w:history="1">
            <w:r w:rsidR="00646C45" w:rsidRPr="00451E04">
              <w:rPr>
                <w:rStyle w:val="ad"/>
                <w:rFonts w:eastAsia="@Arial Unicode MS"/>
                <w:b w:val="0"/>
                <w:i/>
                <w:iCs/>
              </w:rPr>
              <w:t>2.2.2.1.Целевой раздел</w:t>
            </w:r>
            <w:r w:rsidR="00646C45" w:rsidRPr="00451E04">
              <w:rPr>
                <w:b w:val="0"/>
                <w:webHidden/>
              </w:rPr>
              <w:tab/>
            </w:r>
            <w:r w:rsidR="00646C45" w:rsidRPr="00451E04">
              <w:rPr>
                <w:b w:val="0"/>
                <w:webHidden/>
              </w:rPr>
              <w:fldChar w:fldCharType="begin"/>
            </w:r>
            <w:r w:rsidR="00646C45" w:rsidRPr="00451E04">
              <w:rPr>
                <w:b w:val="0"/>
                <w:webHidden/>
              </w:rPr>
              <w:instrText xml:space="preserve"> PAGEREF _Toc98881151 \h </w:instrText>
            </w:r>
            <w:r w:rsidR="00646C45" w:rsidRPr="00451E04">
              <w:rPr>
                <w:b w:val="0"/>
                <w:webHidden/>
              </w:rPr>
            </w:r>
            <w:r w:rsidR="00646C45" w:rsidRPr="00451E04">
              <w:rPr>
                <w:b w:val="0"/>
                <w:webHidden/>
              </w:rPr>
              <w:fldChar w:fldCharType="separate"/>
            </w:r>
            <w:r w:rsidR="00623F28">
              <w:rPr>
                <w:b w:val="0"/>
                <w:webHidden/>
              </w:rPr>
              <w:t>40</w:t>
            </w:r>
            <w:r w:rsidR="00646C45" w:rsidRPr="00451E04">
              <w:rPr>
                <w:b w:val="0"/>
                <w:webHidden/>
              </w:rPr>
              <w:fldChar w:fldCharType="end"/>
            </w:r>
          </w:hyperlink>
        </w:p>
        <w:p w14:paraId="2B835883" w14:textId="1FB59D71" w:rsidR="00646C45" w:rsidRPr="00451E04" w:rsidRDefault="00F82656">
          <w:pPr>
            <w:pStyle w:val="22"/>
            <w:rPr>
              <w:rFonts w:asciiTheme="minorHAnsi" w:eastAsiaTheme="minorEastAsia" w:hAnsiTheme="minorHAnsi"/>
              <w:b w:val="0"/>
              <w:bCs w:val="0"/>
              <w:sz w:val="22"/>
              <w:bdr w:val="none" w:sz="0" w:space="0" w:color="auto"/>
            </w:rPr>
          </w:pPr>
          <w:hyperlink w:anchor="_Toc98881152" w:history="1">
            <w:r w:rsidR="00646C45" w:rsidRPr="00451E04">
              <w:rPr>
                <w:rStyle w:val="ad"/>
                <w:rFonts w:eastAsia="@Arial Unicode MS"/>
                <w:b w:val="0"/>
                <w:i/>
                <w:iCs/>
              </w:rPr>
              <w:t>2.2.2.2. Содержательный раздел</w:t>
            </w:r>
            <w:r w:rsidR="00646C45" w:rsidRPr="00451E04">
              <w:rPr>
                <w:b w:val="0"/>
                <w:webHidden/>
              </w:rPr>
              <w:tab/>
            </w:r>
            <w:r w:rsidR="00646C45" w:rsidRPr="00451E04">
              <w:rPr>
                <w:b w:val="0"/>
                <w:webHidden/>
              </w:rPr>
              <w:fldChar w:fldCharType="begin"/>
            </w:r>
            <w:r w:rsidR="00646C45" w:rsidRPr="00451E04">
              <w:rPr>
                <w:b w:val="0"/>
                <w:webHidden/>
              </w:rPr>
              <w:instrText xml:space="preserve"> PAGEREF _Toc98881152 \h </w:instrText>
            </w:r>
            <w:r w:rsidR="00646C45" w:rsidRPr="00451E04">
              <w:rPr>
                <w:b w:val="0"/>
                <w:webHidden/>
              </w:rPr>
            </w:r>
            <w:r w:rsidR="00646C45" w:rsidRPr="00451E04">
              <w:rPr>
                <w:b w:val="0"/>
                <w:webHidden/>
              </w:rPr>
              <w:fldChar w:fldCharType="separate"/>
            </w:r>
            <w:r w:rsidR="00623F28">
              <w:rPr>
                <w:b w:val="0"/>
                <w:webHidden/>
              </w:rPr>
              <w:t>42</w:t>
            </w:r>
            <w:r w:rsidR="00646C45" w:rsidRPr="00451E04">
              <w:rPr>
                <w:b w:val="0"/>
                <w:webHidden/>
              </w:rPr>
              <w:fldChar w:fldCharType="end"/>
            </w:r>
          </w:hyperlink>
        </w:p>
        <w:p w14:paraId="68E761D2" w14:textId="784FAD43" w:rsidR="00646C45" w:rsidRPr="00451E04" w:rsidRDefault="00F82656">
          <w:pPr>
            <w:pStyle w:val="22"/>
            <w:rPr>
              <w:rFonts w:asciiTheme="minorHAnsi" w:eastAsiaTheme="minorEastAsia" w:hAnsiTheme="minorHAnsi"/>
              <w:b w:val="0"/>
              <w:bCs w:val="0"/>
              <w:sz w:val="22"/>
              <w:bdr w:val="none" w:sz="0" w:space="0" w:color="auto"/>
            </w:rPr>
          </w:pPr>
          <w:hyperlink w:anchor="_Toc98881153" w:history="1">
            <w:r w:rsidR="00646C45" w:rsidRPr="00451E04">
              <w:rPr>
                <w:rStyle w:val="ad"/>
                <w:rFonts w:eastAsia="@Arial Unicode MS"/>
                <w:b w:val="0"/>
                <w:i/>
                <w:iCs/>
              </w:rPr>
              <w:t>2.2.2.3.Организационный раздел</w:t>
            </w:r>
            <w:r w:rsidR="00646C45" w:rsidRPr="00451E04">
              <w:rPr>
                <w:b w:val="0"/>
                <w:webHidden/>
              </w:rPr>
              <w:tab/>
            </w:r>
            <w:r w:rsidR="00646C45" w:rsidRPr="00451E04">
              <w:rPr>
                <w:b w:val="0"/>
                <w:webHidden/>
              </w:rPr>
              <w:fldChar w:fldCharType="begin"/>
            </w:r>
            <w:r w:rsidR="00646C45" w:rsidRPr="00451E04">
              <w:rPr>
                <w:b w:val="0"/>
                <w:webHidden/>
              </w:rPr>
              <w:instrText xml:space="preserve"> PAGEREF _Toc98881153 \h </w:instrText>
            </w:r>
            <w:r w:rsidR="00646C45" w:rsidRPr="00451E04">
              <w:rPr>
                <w:b w:val="0"/>
                <w:webHidden/>
              </w:rPr>
            </w:r>
            <w:r w:rsidR="00646C45" w:rsidRPr="00451E04">
              <w:rPr>
                <w:b w:val="0"/>
                <w:webHidden/>
              </w:rPr>
              <w:fldChar w:fldCharType="separate"/>
            </w:r>
            <w:r w:rsidR="00623F28">
              <w:rPr>
                <w:b w:val="0"/>
                <w:webHidden/>
              </w:rPr>
              <w:t>46</w:t>
            </w:r>
            <w:r w:rsidR="00646C45" w:rsidRPr="00451E04">
              <w:rPr>
                <w:b w:val="0"/>
                <w:webHidden/>
              </w:rPr>
              <w:fldChar w:fldCharType="end"/>
            </w:r>
          </w:hyperlink>
        </w:p>
        <w:p w14:paraId="0FA09307" w14:textId="3BDC4AE1" w:rsidR="00646C45" w:rsidRPr="00451E04" w:rsidRDefault="00F82656">
          <w:pPr>
            <w:pStyle w:val="22"/>
            <w:rPr>
              <w:rFonts w:asciiTheme="minorHAnsi" w:eastAsiaTheme="minorEastAsia" w:hAnsiTheme="minorHAnsi"/>
              <w:b w:val="0"/>
              <w:bCs w:val="0"/>
              <w:sz w:val="22"/>
              <w:bdr w:val="none" w:sz="0" w:space="0" w:color="auto"/>
            </w:rPr>
          </w:pPr>
          <w:hyperlink w:anchor="_Toc98881154" w:history="1">
            <w:r w:rsidR="00646C45" w:rsidRPr="00451E04">
              <w:rPr>
                <w:rStyle w:val="ad"/>
                <w:b w:val="0"/>
              </w:rPr>
              <w:t>2.2.3. Примерная программа воспитания</w:t>
            </w:r>
            <w:r w:rsidR="00646C45" w:rsidRPr="00451E04">
              <w:rPr>
                <w:b w:val="0"/>
                <w:webHidden/>
              </w:rPr>
              <w:tab/>
            </w:r>
            <w:r w:rsidR="00646C45" w:rsidRPr="00451E04">
              <w:rPr>
                <w:b w:val="0"/>
                <w:webHidden/>
              </w:rPr>
              <w:fldChar w:fldCharType="begin"/>
            </w:r>
            <w:r w:rsidR="00646C45" w:rsidRPr="00451E04">
              <w:rPr>
                <w:b w:val="0"/>
                <w:webHidden/>
              </w:rPr>
              <w:instrText xml:space="preserve"> PAGEREF _Toc98881154 \h </w:instrText>
            </w:r>
            <w:r w:rsidR="00646C45" w:rsidRPr="00451E04">
              <w:rPr>
                <w:b w:val="0"/>
                <w:webHidden/>
              </w:rPr>
            </w:r>
            <w:r w:rsidR="00646C45" w:rsidRPr="00451E04">
              <w:rPr>
                <w:b w:val="0"/>
                <w:webHidden/>
              </w:rPr>
              <w:fldChar w:fldCharType="separate"/>
            </w:r>
            <w:r w:rsidR="00623F28">
              <w:rPr>
                <w:b w:val="0"/>
                <w:webHidden/>
              </w:rPr>
              <w:t>46</w:t>
            </w:r>
            <w:r w:rsidR="00646C45" w:rsidRPr="00451E04">
              <w:rPr>
                <w:b w:val="0"/>
                <w:webHidden/>
              </w:rPr>
              <w:fldChar w:fldCharType="end"/>
            </w:r>
          </w:hyperlink>
        </w:p>
        <w:p w14:paraId="1E352FF0" w14:textId="3CB02C00" w:rsidR="00646C45" w:rsidRPr="00451E04" w:rsidRDefault="00F82656">
          <w:pPr>
            <w:pStyle w:val="22"/>
            <w:rPr>
              <w:rFonts w:asciiTheme="minorHAnsi" w:eastAsiaTheme="minorEastAsia" w:hAnsiTheme="minorHAnsi"/>
              <w:b w:val="0"/>
              <w:bCs w:val="0"/>
              <w:sz w:val="22"/>
              <w:bdr w:val="none" w:sz="0" w:space="0" w:color="auto"/>
            </w:rPr>
          </w:pPr>
          <w:hyperlink w:anchor="_Toc98881155" w:history="1">
            <w:r w:rsidR="00646C45" w:rsidRPr="00451E04">
              <w:rPr>
                <w:rStyle w:val="ad"/>
                <w:b w:val="0"/>
              </w:rPr>
              <w:t>2.2.4. Программа коррекционной работы</w:t>
            </w:r>
            <w:r w:rsidR="00646C45" w:rsidRPr="00451E04">
              <w:rPr>
                <w:b w:val="0"/>
                <w:webHidden/>
              </w:rPr>
              <w:tab/>
            </w:r>
            <w:r w:rsidR="00646C45" w:rsidRPr="00451E04">
              <w:rPr>
                <w:b w:val="0"/>
                <w:webHidden/>
              </w:rPr>
              <w:fldChar w:fldCharType="begin"/>
            </w:r>
            <w:r w:rsidR="00646C45" w:rsidRPr="00451E04">
              <w:rPr>
                <w:b w:val="0"/>
                <w:webHidden/>
              </w:rPr>
              <w:instrText xml:space="preserve"> PAGEREF _Toc98881155 \h </w:instrText>
            </w:r>
            <w:r w:rsidR="00646C45" w:rsidRPr="00451E04">
              <w:rPr>
                <w:b w:val="0"/>
                <w:webHidden/>
              </w:rPr>
            </w:r>
            <w:r w:rsidR="00646C45" w:rsidRPr="00451E04">
              <w:rPr>
                <w:b w:val="0"/>
                <w:webHidden/>
              </w:rPr>
              <w:fldChar w:fldCharType="separate"/>
            </w:r>
            <w:r w:rsidR="00623F28">
              <w:rPr>
                <w:b w:val="0"/>
                <w:webHidden/>
              </w:rPr>
              <w:t>46</w:t>
            </w:r>
            <w:r w:rsidR="00646C45" w:rsidRPr="00451E04">
              <w:rPr>
                <w:b w:val="0"/>
                <w:webHidden/>
              </w:rPr>
              <w:fldChar w:fldCharType="end"/>
            </w:r>
          </w:hyperlink>
        </w:p>
        <w:p w14:paraId="797CCD18" w14:textId="5F9AA4C5" w:rsidR="00646C45" w:rsidRPr="00451E04" w:rsidRDefault="00F82656">
          <w:pPr>
            <w:pStyle w:val="22"/>
            <w:rPr>
              <w:rFonts w:asciiTheme="minorHAnsi" w:eastAsiaTheme="minorEastAsia" w:hAnsiTheme="minorHAnsi"/>
              <w:b w:val="0"/>
              <w:bCs w:val="0"/>
              <w:sz w:val="22"/>
              <w:bdr w:val="none" w:sz="0" w:space="0" w:color="auto"/>
            </w:rPr>
          </w:pPr>
          <w:hyperlink w:anchor="_Toc98881156" w:history="1">
            <w:r w:rsidR="00646C45" w:rsidRPr="00451E04">
              <w:rPr>
                <w:rStyle w:val="ad"/>
                <w:b w:val="0"/>
              </w:rPr>
              <w:t>2.2.4.1.Программа коррекционной работы логопеда</w:t>
            </w:r>
            <w:r w:rsidR="00646C45" w:rsidRPr="00451E04">
              <w:rPr>
                <w:b w:val="0"/>
                <w:webHidden/>
              </w:rPr>
              <w:tab/>
            </w:r>
            <w:r w:rsidR="00646C45" w:rsidRPr="00451E04">
              <w:rPr>
                <w:b w:val="0"/>
                <w:webHidden/>
              </w:rPr>
              <w:fldChar w:fldCharType="begin"/>
            </w:r>
            <w:r w:rsidR="00646C45" w:rsidRPr="00451E04">
              <w:rPr>
                <w:b w:val="0"/>
                <w:webHidden/>
              </w:rPr>
              <w:instrText xml:space="preserve"> PAGEREF _Toc98881156 \h </w:instrText>
            </w:r>
            <w:r w:rsidR="00646C45" w:rsidRPr="00451E04">
              <w:rPr>
                <w:b w:val="0"/>
                <w:webHidden/>
              </w:rPr>
            </w:r>
            <w:r w:rsidR="00646C45" w:rsidRPr="00451E04">
              <w:rPr>
                <w:b w:val="0"/>
                <w:webHidden/>
              </w:rPr>
              <w:fldChar w:fldCharType="separate"/>
            </w:r>
            <w:r w:rsidR="00623F28">
              <w:rPr>
                <w:b w:val="0"/>
                <w:webHidden/>
              </w:rPr>
              <w:t>49</w:t>
            </w:r>
            <w:r w:rsidR="00646C45" w:rsidRPr="00451E04">
              <w:rPr>
                <w:b w:val="0"/>
                <w:webHidden/>
              </w:rPr>
              <w:fldChar w:fldCharType="end"/>
            </w:r>
          </w:hyperlink>
        </w:p>
        <w:p w14:paraId="43D519CA" w14:textId="5E6F680B" w:rsidR="00646C45" w:rsidRPr="00451E04" w:rsidRDefault="00F82656">
          <w:pPr>
            <w:pStyle w:val="22"/>
            <w:rPr>
              <w:rFonts w:asciiTheme="minorHAnsi" w:eastAsiaTheme="minorEastAsia" w:hAnsiTheme="minorHAnsi"/>
              <w:b w:val="0"/>
              <w:bCs w:val="0"/>
              <w:sz w:val="22"/>
              <w:bdr w:val="none" w:sz="0" w:space="0" w:color="auto"/>
            </w:rPr>
          </w:pPr>
          <w:hyperlink w:anchor="_Toc98881157" w:history="1">
            <w:r w:rsidR="00646C45" w:rsidRPr="00451E04">
              <w:rPr>
                <w:rStyle w:val="ad"/>
                <w:b w:val="0"/>
                <w:i/>
              </w:rPr>
              <w:t>2.2.4.1.1.</w:t>
            </w:r>
            <w:r w:rsidR="00646C45" w:rsidRPr="00451E04">
              <w:rPr>
                <w:rStyle w:val="ad"/>
                <w:b w:val="0"/>
                <w:i/>
                <w:spacing w:val="12"/>
              </w:rPr>
              <w:t xml:space="preserve"> </w:t>
            </w:r>
            <w:r w:rsidR="00646C45" w:rsidRPr="00451E04">
              <w:rPr>
                <w:rStyle w:val="ad"/>
                <w:b w:val="0"/>
                <w:i/>
              </w:rPr>
              <w:t>Цели,</w:t>
            </w:r>
            <w:r w:rsidR="00646C45" w:rsidRPr="00451E04">
              <w:rPr>
                <w:rStyle w:val="ad"/>
                <w:b w:val="0"/>
                <w:i/>
                <w:spacing w:val="-10"/>
              </w:rPr>
              <w:t xml:space="preserve"> </w:t>
            </w:r>
            <w:r w:rsidR="00646C45" w:rsidRPr="00451E04">
              <w:rPr>
                <w:rStyle w:val="ad"/>
                <w:b w:val="0"/>
                <w:i/>
              </w:rPr>
              <w:t>задачи</w:t>
            </w:r>
            <w:r w:rsidR="00646C45" w:rsidRPr="00451E04">
              <w:rPr>
                <w:rStyle w:val="ad"/>
                <w:b w:val="0"/>
                <w:i/>
                <w:spacing w:val="-10"/>
              </w:rPr>
              <w:t xml:space="preserve"> </w:t>
            </w:r>
            <w:r w:rsidR="00646C45" w:rsidRPr="00451E04">
              <w:rPr>
                <w:rStyle w:val="ad"/>
                <w:b w:val="0"/>
                <w:i/>
              </w:rPr>
              <w:t>и</w:t>
            </w:r>
            <w:r w:rsidR="00646C45" w:rsidRPr="00451E04">
              <w:rPr>
                <w:rStyle w:val="ad"/>
                <w:b w:val="0"/>
                <w:i/>
                <w:spacing w:val="-10"/>
              </w:rPr>
              <w:t xml:space="preserve"> </w:t>
            </w:r>
            <w:r w:rsidR="00646C45" w:rsidRPr="00451E04">
              <w:rPr>
                <w:rStyle w:val="ad"/>
                <w:b w:val="0"/>
                <w:i/>
              </w:rPr>
              <w:t>принципы</w:t>
            </w:r>
            <w:r w:rsidR="00646C45" w:rsidRPr="00451E04">
              <w:rPr>
                <w:rStyle w:val="ad"/>
                <w:b w:val="0"/>
                <w:i/>
                <w:spacing w:val="-10"/>
              </w:rPr>
              <w:t xml:space="preserve"> </w:t>
            </w:r>
            <w:r w:rsidR="00646C45" w:rsidRPr="00451E04">
              <w:rPr>
                <w:rStyle w:val="ad"/>
                <w:b w:val="0"/>
                <w:i/>
              </w:rPr>
              <w:t>построения программы</w:t>
            </w:r>
            <w:r w:rsidR="00646C45" w:rsidRPr="00451E04">
              <w:rPr>
                <w:rStyle w:val="ad"/>
                <w:b w:val="0"/>
                <w:i/>
                <w:spacing w:val="-11"/>
              </w:rPr>
              <w:t xml:space="preserve"> </w:t>
            </w:r>
            <w:r w:rsidR="00646C45" w:rsidRPr="00451E04">
              <w:rPr>
                <w:rStyle w:val="ad"/>
                <w:b w:val="0"/>
                <w:i/>
              </w:rPr>
              <w:t>коррекционной</w:t>
            </w:r>
            <w:r w:rsidR="00646C45" w:rsidRPr="00451E04">
              <w:rPr>
                <w:rStyle w:val="ad"/>
                <w:b w:val="0"/>
                <w:i/>
                <w:spacing w:val="-11"/>
              </w:rPr>
              <w:t xml:space="preserve"> </w:t>
            </w:r>
            <w:r w:rsidR="00646C45" w:rsidRPr="00451E04">
              <w:rPr>
                <w:rStyle w:val="ad"/>
                <w:b w:val="0"/>
                <w:i/>
              </w:rPr>
              <w:t>работы логопеда</w:t>
            </w:r>
            <w:r w:rsidR="00646C45" w:rsidRPr="00451E04">
              <w:rPr>
                <w:b w:val="0"/>
                <w:webHidden/>
              </w:rPr>
              <w:tab/>
            </w:r>
            <w:r w:rsidR="00646C45" w:rsidRPr="00451E04">
              <w:rPr>
                <w:b w:val="0"/>
                <w:webHidden/>
              </w:rPr>
              <w:fldChar w:fldCharType="begin"/>
            </w:r>
            <w:r w:rsidR="00646C45" w:rsidRPr="00451E04">
              <w:rPr>
                <w:b w:val="0"/>
                <w:webHidden/>
              </w:rPr>
              <w:instrText xml:space="preserve"> PAGEREF _Toc98881157 \h </w:instrText>
            </w:r>
            <w:r w:rsidR="00646C45" w:rsidRPr="00451E04">
              <w:rPr>
                <w:b w:val="0"/>
                <w:webHidden/>
              </w:rPr>
            </w:r>
            <w:r w:rsidR="00646C45" w:rsidRPr="00451E04">
              <w:rPr>
                <w:b w:val="0"/>
                <w:webHidden/>
              </w:rPr>
              <w:fldChar w:fldCharType="separate"/>
            </w:r>
            <w:r w:rsidR="00623F28">
              <w:rPr>
                <w:b w:val="0"/>
                <w:webHidden/>
              </w:rPr>
              <w:t>49</w:t>
            </w:r>
            <w:r w:rsidR="00646C45" w:rsidRPr="00451E04">
              <w:rPr>
                <w:b w:val="0"/>
                <w:webHidden/>
              </w:rPr>
              <w:fldChar w:fldCharType="end"/>
            </w:r>
          </w:hyperlink>
        </w:p>
        <w:p w14:paraId="614B2ED3" w14:textId="140748DB" w:rsidR="00646C45" w:rsidRPr="00451E04" w:rsidRDefault="00F82656">
          <w:pPr>
            <w:pStyle w:val="22"/>
            <w:rPr>
              <w:rFonts w:asciiTheme="minorHAnsi" w:eastAsiaTheme="minorEastAsia" w:hAnsiTheme="minorHAnsi"/>
              <w:b w:val="0"/>
              <w:bCs w:val="0"/>
              <w:sz w:val="22"/>
              <w:bdr w:val="none" w:sz="0" w:space="0" w:color="auto"/>
            </w:rPr>
          </w:pPr>
          <w:hyperlink w:anchor="_Toc98881158" w:history="1">
            <w:r w:rsidR="00646C45" w:rsidRPr="00451E04">
              <w:rPr>
                <w:rStyle w:val="ad"/>
                <w:b w:val="0"/>
                <w:i/>
              </w:rPr>
              <w:t>2.2.4.1.2. Перечень и содержание направлений  коррекционной работы логопеда</w:t>
            </w:r>
            <w:r w:rsidR="00646C45" w:rsidRPr="00451E04">
              <w:rPr>
                <w:b w:val="0"/>
                <w:webHidden/>
              </w:rPr>
              <w:tab/>
            </w:r>
            <w:r w:rsidR="00646C45" w:rsidRPr="00451E04">
              <w:rPr>
                <w:b w:val="0"/>
                <w:webHidden/>
              </w:rPr>
              <w:fldChar w:fldCharType="begin"/>
            </w:r>
            <w:r w:rsidR="00646C45" w:rsidRPr="00451E04">
              <w:rPr>
                <w:b w:val="0"/>
                <w:webHidden/>
              </w:rPr>
              <w:instrText xml:space="preserve"> PAGEREF _Toc98881158 \h </w:instrText>
            </w:r>
            <w:r w:rsidR="00646C45" w:rsidRPr="00451E04">
              <w:rPr>
                <w:b w:val="0"/>
                <w:webHidden/>
              </w:rPr>
            </w:r>
            <w:r w:rsidR="00646C45" w:rsidRPr="00451E04">
              <w:rPr>
                <w:b w:val="0"/>
                <w:webHidden/>
              </w:rPr>
              <w:fldChar w:fldCharType="separate"/>
            </w:r>
            <w:r w:rsidR="00623F28">
              <w:rPr>
                <w:b w:val="0"/>
                <w:webHidden/>
              </w:rPr>
              <w:t>51</w:t>
            </w:r>
            <w:r w:rsidR="00646C45" w:rsidRPr="00451E04">
              <w:rPr>
                <w:b w:val="0"/>
                <w:webHidden/>
              </w:rPr>
              <w:fldChar w:fldCharType="end"/>
            </w:r>
          </w:hyperlink>
        </w:p>
        <w:p w14:paraId="1C5049B1" w14:textId="10572B5F" w:rsidR="00646C45" w:rsidRPr="00451E04" w:rsidRDefault="00F82656">
          <w:pPr>
            <w:pStyle w:val="22"/>
            <w:rPr>
              <w:rFonts w:asciiTheme="minorHAnsi" w:eastAsiaTheme="minorEastAsia" w:hAnsiTheme="minorHAnsi"/>
              <w:b w:val="0"/>
              <w:bCs w:val="0"/>
              <w:sz w:val="22"/>
              <w:bdr w:val="none" w:sz="0" w:space="0" w:color="auto"/>
            </w:rPr>
          </w:pPr>
          <w:hyperlink w:anchor="_Toc98881159" w:history="1">
            <w:r w:rsidR="00646C45" w:rsidRPr="00451E04">
              <w:rPr>
                <w:rStyle w:val="ad"/>
                <w:b w:val="0"/>
              </w:rPr>
              <w:t>2.2.4.2.Программа коррекционной работы психолога</w:t>
            </w:r>
            <w:r w:rsidR="00646C45" w:rsidRPr="00451E04">
              <w:rPr>
                <w:b w:val="0"/>
                <w:webHidden/>
              </w:rPr>
              <w:tab/>
            </w:r>
            <w:r w:rsidR="00646C45" w:rsidRPr="00451E04">
              <w:rPr>
                <w:b w:val="0"/>
                <w:webHidden/>
              </w:rPr>
              <w:fldChar w:fldCharType="begin"/>
            </w:r>
            <w:r w:rsidR="00646C45" w:rsidRPr="00451E04">
              <w:rPr>
                <w:b w:val="0"/>
                <w:webHidden/>
              </w:rPr>
              <w:instrText xml:space="preserve"> PAGEREF _Toc98881159 \h </w:instrText>
            </w:r>
            <w:r w:rsidR="00646C45" w:rsidRPr="00451E04">
              <w:rPr>
                <w:b w:val="0"/>
                <w:webHidden/>
              </w:rPr>
            </w:r>
            <w:r w:rsidR="00646C45" w:rsidRPr="00451E04">
              <w:rPr>
                <w:b w:val="0"/>
                <w:webHidden/>
              </w:rPr>
              <w:fldChar w:fldCharType="separate"/>
            </w:r>
            <w:r w:rsidR="00623F28">
              <w:rPr>
                <w:b w:val="0"/>
                <w:webHidden/>
              </w:rPr>
              <w:t>53</w:t>
            </w:r>
            <w:r w:rsidR="00646C45" w:rsidRPr="00451E04">
              <w:rPr>
                <w:b w:val="0"/>
                <w:webHidden/>
              </w:rPr>
              <w:fldChar w:fldCharType="end"/>
            </w:r>
          </w:hyperlink>
        </w:p>
        <w:p w14:paraId="4F27DA80" w14:textId="3AF82B4D" w:rsidR="00646C45" w:rsidRPr="00451E04" w:rsidRDefault="00F82656">
          <w:pPr>
            <w:pStyle w:val="22"/>
            <w:rPr>
              <w:rFonts w:asciiTheme="minorHAnsi" w:eastAsiaTheme="minorEastAsia" w:hAnsiTheme="minorHAnsi"/>
              <w:b w:val="0"/>
              <w:bCs w:val="0"/>
              <w:sz w:val="22"/>
              <w:bdr w:val="none" w:sz="0" w:space="0" w:color="auto"/>
            </w:rPr>
          </w:pPr>
          <w:hyperlink w:anchor="_Toc98881160" w:history="1">
            <w:r w:rsidR="00646C45" w:rsidRPr="00451E04">
              <w:rPr>
                <w:rStyle w:val="ad"/>
                <w:b w:val="0"/>
                <w:i/>
              </w:rPr>
              <w:t>2.2.4.2.1. Цели, задачи и принципы построения программы коррекционной работы психолога</w:t>
            </w:r>
            <w:r w:rsidR="00646C45" w:rsidRPr="00451E04">
              <w:rPr>
                <w:b w:val="0"/>
                <w:webHidden/>
              </w:rPr>
              <w:tab/>
            </w:r>
            <w:r w:rsidR="00646C45" w:rsidRPr="00451E04">
              <w:rPr>
                <w:b w:val="0"/>
                <w:webHidden/>
              </w:rPr>
              <w:fldChar w:fldCharType="begin"/>
            </w:r>
            <w:r w:rsidR="00646C45" w:rsidRPr="00451E04">
              <w:rPr>
                <w:b w:val="0"/>
                <w:webHidden/>
              </w:rPr>
              <w:instrText xml:space="preserve"> PAGEREF _Toc98881160 \h </w:instrText>
            </w:r>
            <w:r w:rsidR="00646C45" w:rsidRPr="00451E04">
              <w:rPr>
                <w:b w:val="0"/>
                <w:webHidden/>
              </w:rPr>
            </w:r>
            <w:r w:rsidR="00646C45" w:rsidRPr="00451E04">
              <w:rPr>
                <w:b w:val="0"/>
                <w:webHidden/>
              </w:rPr>
              <w:fldChar w:fldCharType="separate"/>
            </w:r>
            <w:r w:rsidR="00623F28">
              <w:rPr>
                <w:b w:val="0"/>
                <w:webHidden/>
              </w:rPr>
              <w:t>54</w:t>
            </w:r>
            <w:r w:rsidR="00646C45" w:rsidRPr="00451E04">
              <w:rPr>
                <w:b w:val="0"/>
                <w:webHidden/>
              </w:rPr>
              <w:fldChar w:fldCharType="end"/>
            </w:r>
          </w:hyperlink>
        </w:p>
        <w:p w14:paraId="46F63A1D" w14:textId="2C722A4E" w:rsidR="00646C45" w:rsidRPr="00451E04" w:rsidRDefault="00F82656">
          <w:pPr>
            <w:pStyle w:val="22"/>
            <w:rPr>
              <w:rFonts w:asciiTheme="minorHAnsi" w:eastAsiaTheme="minorEastAsia" w:hAnsiTheme="minorHAnsi"/>
              <w:b w:val="0"/>
              <w:bCs w:val="0"/>
              <w:sz w:val="22"/>
              <w:bdr w:val="none" w:sz="0" w:space="0" w:color="auto"/>
            </w:rPr>
          </w:pPr>
          <w:hyperlink w:anchor="_Toc98881161" w:history="1">
            <w:r w:rsidR="00646C45" w:rsidRPr="00451E04">
              <w:rPr>
                <w:rStyle w:val="ad"/>
                <w:b w:val="0"/>
                <w:i/>
              </w:rPr>
              <w:t>2.2.4.2.2. Перечень и содержание направлений коррекционной работы психолога</w:t>
            </w:r>
            <w:r w:rsidR="00646C45" w:rsidRPr="00451E04">
              <w:rPr>
                <w:b w:val="0"/>
                <w:webHidden/>
              </w:rPr>
              <w:tab/>
            </w:r>
            <w:r w:rsidR="00646C45" w:rsidRPr="00451E04">
              <w:rPr>
                <w:b w:val="0"/>
                <w:webHidden/>
              </w:rPr>
              <w:fldChar w:fldCharType="begin"/>
            </w:r>
            <w:r w:rsidR="00646C45" w:rsidRPr="00451E04">
              <w:rPr>
                <w:b w:val="0"/>
                <w:webHidden/>
              </w:rPr>
              <w:instrText xml:space="preserve"> PAGEREF _Toc98881161 \h </w:instrText>
            </w:r>
            <w:r w:rsidR="00646C45" w:rsidRPr="00451E04">
              <w:rPr>
                <w:b w:val="0"/>
                <w:webHidden/>
              </w:rPr>
            </w:r>
            <w:r w:rsidR="00646C45" w:rsidRPr="00451E04">
              <w:rPr>
                <w:b w:val="0"/>
                <w:webHidden/>
              </w:rPr>
              <w:fldChar w:fldCharType="separate"/>
            </w:r>
            <w:r w:rsidR="00623F28">
              <w:rPr>
                <w:b w:val="0"/>
                <w:webHidden/>
              </w:rPr>
              <w:t>55</w:t>
            </w:r>
            <w:r w:rsidR="00646C45" w:rsidRPr="00451E04">
              <w:rPr>
                <w:b w:val="0"/>
                <w:webHidden/>
              </w:rPr>
              <w:fldChar w:fldCharType="end"/>
            </w:r>
          </w:hyperlink>
        </w:p>
        <w:p w14:paraId="6F204DAA" w14:textId="17C91DF1" w:rsidR="00646C45" w:rsidRPr="00451E04" w:rsidRDefault="00F82656">
          <w:pPr>
            <w:pStyle w:val="22"/>
            <w:rPr>
              <w:rFonts w:asciiTheme="minorHAnsi" w:eastAsiaTheme="minorEastAsia" w:hAnsiTheme="minorHAnsi"/>
              <w:b w:val="0"/>
              <w:bCs w:val="0"/>
              <w:sz w:val="22"/>
              <w:bdr w:val="none" w:sz="0" w:space="0" w:color="auto"/>
            </w:rPr>
          </w:pPr>
          <w:hyperlink w:anchor="_Toc98881162" w:history="1">
            <w:r w:rsidR="00646C45" w:rsidRPr="00451E04">
              <w:rPr>
                <w:rStyle w:val="ad"/>
                <w:b w:val="0"/>
              </w:rPr>
              <w:t>2.2.4.3. Механизмы реализации программы</w:t>
            </w:r>
            <w:r w:rsidR="00646C45" w:rsidRPr="00451E04">
              <w:rPr>
                <w:b w:val="0"/>
                <w:webHidden/>
              </w:rPr>
              <w:tab/>
            </w:r>
            <w:r w:rsidR="00646C45" w:rsidRPr="00451E04">
              <w:rPr>
                <w:b w:val="0"/>
                <w:webHidden/>
              </w:rPr>
              <w:fldChar w:fldCharType="begin"/>
            </w:r>
            <w:r w:rsidR="00646C45" w:rsidRPr="00451E04">
              <w:rPr>
                <w:b w:val="0"/>
                <w:webHidden/>
              </w:rPr>
              <w:instrText xml:space="preserve"> PAGEREF _Toc98881162 \h </w:instrText>
            </w:r>
            <w:r w:rsidR="00646C45" w:rsidRPr="00451E04">
              <w:rPr>
                <w:b w:val="0"/>
                <w:webHidden/>
              </w:rPr>
            </w:r>
            <w:r w:rsidR="00646C45" w:rsidRPr="00451E04">
              <w:rPr>
                <w:b w:val="0"/>
                <w:webHidden/>
              </w:rPr>
              <w:fldChar w:fldCharType="separate"/>
            </w:r>
            <w:r w:rsidR="00623F28">
              <w:rPr>
                <w:b w:val="0"/>
                <w:webHidden/>
              </w:rPr>
              <w:t>58</w:t>
            </w:r>
            <w:r w:rsidR="00646C45" w:rsidRPr="00451E04">
              <w:rPr>
                <w:b w:val="0"/>
                <w:webHidden/>
              </w:rPr>
              <w:fldChar w:fldCharType="end"/>
            </w:r>
          </w:hyperlink>
        </w:p>
        <w:p w14:paraId="45505883" w14:textId="07BB7237" w:rsidR="00646C45" w:rsidRPr="00451E04" w:rsidRDefault="00F82656">
          <w:pPr>
            <w:pStyle w:val="22"/>
            <w:rPr>
              <w:rFonts w:asciiTheme="minorHAnsi" w:eastAsiaTheme="minorEastAsia" w:hAnsiTheme="minorHAnsi"/>
              <w:b w:val="0"/>
              <w:bCs w:val="0"/>
              <w:sz w:val="22"/>
              <w:bdr w:val="none" w:sz="0" w:space="0" w:color="auto"/>
            </w:rPr>
          </w:pPr>
          <w:hyperlink w:anchor="_Toc98881163" w:history="1">
            <w:r w:rsidR="00646C45" w:rsidRPr="00451E04">
              <w:rPr>
                <w:rStyle w:val="ad"/>
                <w:b w:val="0"/>
              </w:rPr>
              <w:t>2.2.4.4. Требования к условиям реализации программы</w:t>
            </w:r>
            <w:r w:rsidR="00646C45" w:rsidRPr="00451E04">
              <w:rPr>
                <w:b w:val="0"/>
                <w:webHidden/>
              </w:rPr>
              <w:tab/>
            </w:r>
            <w:r w:rsidR="00646C45" w:rsidRPr="00451E04">
              <w:rPr>
                <w:b w:val="0"/>
                <w:webHidden/>
              </w:rPr>
              <w:fldChar w:fldCharType="begin"/>
            </w:r>
            <w:r w:rsidR="00646C45" w:rsidRPr="00451E04">
              <w:rPr>
                <w:b w:val="0"/>
                <w:webHidden/>
              </w:rPr>
              <w:instrText xml:space="preserve"> PAGEREF _Toc98881163 \h </w:instrText>
            </w:r>
            <w:r w:rsidR="00646C45" w:rsidRPr="00451E04">
              <w:rPr>
                <w:b w:val="0"/>
                <w:webHidden/>
              </w:rPr>
            </w:r>
            <w:r w:rsidR="00646C45" w:rsidRPr="00451E04">
              <w:rPr>
                <w:b w:val="0"/>
                <w:webHidden/>
              </w:rPr>
              <w:fldChar w:fldCharType="separate"/>
            </w:r>
            <w:r w:rsidR="00623F28">
              <w:rPr>
                <w:b w:val="0"/>
                <w:webHidden/>
              </w:rPr>
              <w:t>60</w:t>
            </w:r>
            <w:r w:rsidR="00646C45" w:rsidRPr="00451E04">
              <w:rPr>
                <w:b w:val="0"/>
                <w:webHidden/>
              </w:rPr>
              <w:fldChar w:fldCharType="end"/>
            </w:r>
          </w:hyperlink>
        </w:p>
        <w:p w14:paraId="366066B1" w14:textId="113824C8" w:rsidR="00646C45" w:rsidRPr="00451E04" w:rsidRDefault="00F82656">
          <w:pPr>
            <w:pStyle w:val="22"/>
            <w:rPr>
              <w:rFonts w:asciiTheme="minorHAnsi" w:eastAsiaTheme="minorEastAsia" w:hAnsiTheme="minorHAnsi"/>
              <w:b w:val="0"/>
              <w:bCs w:val="0"/>
              <w:sz w:val="22"/>
              <w:bdr w:val="none" w:sz="0" w:space="0" w:color="auto"/>
            </w:rPr>
          </w:pPr>
          <w:hyperlink w:anchor="_Toc98881164" w:history="1">
            <w:r w:rsidR="00646C45" w:rsidRPr="00451E04">
              <w:rPr>
                <w:rStyle w:val="ad"/>
                <w:b w:val="0"/>
              </w:rPr>
              <w:t>2.2.4.5. Планируемые результаты коррекционной работы</w:t>
            </w:r>
            <w:r w:rsidR="00646C45" w:rsidRPr="00451E04">
              <w:rPr>
                <w:b w:val="0"/>
                <w:webHidden/>
              </w:rPr>
              <w:tab/>
            </w:r>
            <w:r w:rsidR="00646C45" w:rsidRPr="00451E04">
              <w:rPr>
                <w:b w:val="0"/>
                <w:webHidden/>
              </w:rPr>
              <w:fldChar w:fldCharType="begin"/>
            </w:r>
            <w:r w:rsidR="00646C45" w:rsidRPr="00451E04">
              <w:rPr>
                <w:b w:val="0"/>
                <w:webHidden/>
              </w:rPr>
              <w:instrText xml:space="preserve"> PAGEREF _Toc98881164 \h </w:instrText>
            </w:r>
            <w:r w:rsidR="00646C45" w:rsidRPr="00451E04">
              <w:rPr>
                <w:b w:val="0"/>
                <w:webHidden/>
              </w:rPr>
            </w:r>
            <w:r w:rsidR="00646C45" w:rsidRPr="00451E04">
              <w:rPr>
                <w:b w:val="0"/>
                <w:webHidden/>
              </w:rPr>
              <w:fldChar w:fldCharType="separate"/>
            </w:r>
            <w:r w:rsidR="00623F28">
              <w:rPr>
                <w:b w:val="0"/>
                <w:webHidden/>
              </w:rPr>
              <w:t>62</w:t>
            </w:r>
            <w:r w:rsidR="00646C45" w:rsidRPr="00451E04">
              <w:rPr>
                <w:b w:val="0"/>
                <w:webHidden/>
              </w:rPr>
              <w:fldChar w:fldCharType="end"/>
            </w:r>
          </w:hyperlink>
        </w:p>
        <w:p w14:paraId="2B506A9F" w14:textId="24B113C8" w:rsidR="00646C45" w:rsidRPr="00451E04" w:rsidRDefault="00F82656">
          <w:pPr>
            <w:pStyle w:val="22"/>
            <w:rPr>
              <w:rFonts w:asciiTheme="minorHAnsi" w:eastAsiaTheme="minorEastAsia" w:hAnsiTheme="minorHAnsi"/>
              <w:b w:val="0"/>
              <w:bCs w:val="0"/>
              <w:sz w:val="22"/>
              <w:bdr w:val="none" w:sz="0" w:space="0" w:color="auto"/>
            </w:rPr>
          </w:pPr>
          <w:hyperlink w:anchor="_Toc98881165" w:history="1">
            <w:r w:rsidR="00646C45" w:rsidRPr="00451E04">
              <w:rPr>
                <w:rStyle w:val="ad"/>
                <w:b w:val="0"/>
              </w:rPr>
              <w:t>2.3. ОРГАНИЗАЦИОННЫЙ РАЗДЕЛ ПРИМЕРНОЙ АДАПТИРОВАННОЙ ОСНОВНОЙ ОБРАЗОВАТЕЛЬНОЙ ПРОГРАММЫ ОСНОВНОГО ОБЩЕГО ОБРАЗОВАНИЯ</w:t>
            </w:r>
            <w:r w:rsidR="00646C45" w:rsidRPr="00451E04">
              <w:rPr>
                <w:b w:val="0"/>
                <w:webHidden/>
              </w:rPr>
              <w:tab/>
            </w:r>
            <w:r w:rsidR="00646C45" w:rsidRPr="00451E04">
              <w:rPr>
                <w:b w:val="0"/>
                <w:webHidden/>
              </w:rPr>
              <w:fldChar w:fldCharType="begin"/>
            </w:r>
            <w:r w:rsidR="00646C45" w:rsidRPr="00451E04">
              <w:rPr>
                <w:b w:val="0"/>
                <w:webHidden/>
              </w:rPr>
              <w:instrText xml:space="preserve"> PAGEREF _Toc98881165 \h </w:instrText>
            </w:r>
            <w:r w:rsidR="00646C45" w:rsidRPr="00451E04">
              <w:rPr>
                <w:b w:val="0"/>
                <w:webHidden/>
              </w:rPr>
            </w:r>
            <w:r w:rsidR="00646C45" w:rsidRPr="00451E04">
              <w:rPr>
                <w:b w:val="0"/>
                <w:webHidden/>
              </w:rPr>
              <w:fldChar w:fldCharType="separate"/>
            </w:r>
            <w:r w:rsidR="00623F28">
              <w:rPr>
                <w:b w:val="0"/>
                <w:webHidden/>
              </w:rPr>
              <w:t>64</w:t>
            </w:r>
            <w:r w:rsidR="00646C45" w:rsidRPr="00451E04">
              <w:rPr>
                <w:b w:val="0"/>
                <w:webHidden/>
              </w:rPr>
              <w:fldChar w:fldCharType="end"/>
            </w:r>
          </w:hyperlink>
        </w:p>
        <w:p w14:paraId="471712D4" w14:textId="091A6F25" w:rsidR="00646C45" w:rsidRPr="00451E04" w:rsidRDefault="00F82656">
          <w:pPr>
            <w:pStyle w:val="22"/>
            <w:rPr>
              <w:rFonts w:asciiTheme="minorHAnsi" w:eastAsiaTheme="minorEastAsia" w:hAnsiTheme="minorHAnsi"/>
              <w:b w:val="0"/>
              <w:bCs w:val="0"/>
              <w:sz w:val="22"/>
              <w:bdr w:val="none" w:sz="0" w:space="0" w:color="auto"/>
            </w:rPr>
          </w:pPr>
          <w:hyperlink w:anchor="_Toc98881166" w:history="1">
            <w:r w:rsidR="005C63A8" w:rsidRPr="00451E04">
              <w:rPr>
                <w:rStyle w:val="ad"/>
                <w:b w:val="0"/>
              </w:rPr>
              <w:t>2.3.1.  У</w:t>
            </w:r>
            <w:r w:rsidR="00646C45" w:rsidRPr="00451E04">
              <w:rPr>
                <w:rStyle w:val="ad"/>
                <w:b w:val="0"/>
              </w:rPr>
              <w:t>чебный план адаптированной программы основного общего образования</w:t>
            </w:r>
            <w:r w:rsidR="00646C45" w:rsidRPr="00451E04">
              <w:rPr>
                <w:b w:val="0"/>
                <w:webHidden/>
              </w:rPr>
              <w:tab/>
            </w:r>
            <w:r w:rsidR="00646C45" w:rsidRPr="00451E04">
              <w:rPr>
                <w:b w:val="0"/>
                <w:webHidden/>
              </w:rPr>
              <w:fldChar w:fldCharType="begin"/>
            </w:r>
            <w:r w:rsidR="00646C45" w:rsidRPr="00451E04">
              <w:rPr>
                <w:b w:val="0"/>
                <w:webHidden/>
              </w:rPr>
              <w:instrText xml:space="preserve"> PAGEREF _Toc98881166 \h </w:instrText>
            </w:r>
            <w:r w:rsidR="00646C45" w:rsidRPr="00451E04">
              <w:rPr>
                <w:b w:val="0"/>
                <w:webHidden/>
              </w:rPr>
            </w:r>
            <w:r w:rsidR="00646C45" w:rsidRPr="00451E04">
              <w:rPr>
                <w:b w:val="0"/>
                <w:webHidden/>
              </w:rPr>
              <w:fldChar w:fldCharType="separate"/>
            </w:r>
            <w:r w:rsidR="00623F28">
              <w:rPr>
                <w:b w:val="0"/>
                <w:webHidden/>
              </w:rPr>
              <w:t>64</w:t>
            </w:r>
            <w:r w:rsidR="00646C45" w:rsidRPr="00451E04">
              <w:rPr>
                <w:b w:val="0"/>
                <w:webHidden/>
              </w:rPr>
              <w:fldChar w:fldCharType="end"/>
            </w:r>
          </w:hyperlink>
        </w:p>
        <w:p w14:paraId="5B3A2A47" w14:textId="1FD2C064" w:rsidR="00646C45" w:rsidRPr="00451E04" w:rsidRDefault="00F82656">
          <w:pPr>
            <w:pStyle w:val="22"/>
            <w:rPr>
              <w:rFonts w:asciiTheme="minorHAnsi" w:eastAsiaTheme="minorEastAsia" w:hAnsiTheme="minorHAnsi"/>
              <w:b w:val="0"/>
              <w:bCs w:val="0"/>
              <w:sz w:val="22"/>
              <w:bdr w:val="none" w:sz="0" w:space="0" w:color="auto"/>
            </w:rPr>
          </w:pPr>
          <w:hyperlink w:anchor="_Toc98881167" w:history="1">
            <w:r w:rsidR="00646C45" w:rsidRPr="00451E04">
              <w:rPr>
                <w:rStyle w:val="ad"/>
                <w:b w:val="0"/>
              </w:rPr>
              <w:t>2.3.2.План внеурочной деятельности</w:t>
            </w:r>
            <w:r w:rsidR="00646C45" w:rsidRPr="00451E04">
              <w:rPr>
                <w:b w:val="0"/>
                <w:webHidden/>
              </w:rPr>
              <w:tab/>
            </w:r>
            <w:r w:rsidR="00646C45" w:rsidRPr="00451E04">
              <w:rPr>
                <w:b w:val="0"/>
                <w:webHidden/>
              </w:rPr>
              <w:fldChar w:fldCharType="begin"/>
            </w:r>
            <w:r w:rsidR="00646C45" w:rsidRPr="00451E04">
              <w:rPr>
                <w:b w:val="0"/>
                <w:webHidden/>
              </w:rPr>
              <w:instrText xml:space="preserve"> PAGEREF _Toc98881167 \h </w:instrText>
            </w:r>
            <w:r w:rsidR="00646C45" w:rsidRPr="00451E04">
              <w:rPr>
                <w:b w:val="0"/>
                <w:webHidden/>
              </w:rPr>
            </w:r>
            <w:r w:rsidR="00646C45" w:rsidRPr="00451E04">
              <w:rPr>
                <w:b w:val="0"/>
                <w:webHidden/>
              </w:rPr>
              <w:fldChar w:fldCharType="separate"/>
            </w:r>
            <w:r w:rsidR="00623F28">
              <w:rPr>
                <w:b w:val="0"/>
                <w:webHidden/>
              </w:rPr>
              <w:t>69</w:t>
            </w:r>
            <w:r w:rsidR="00646C45" w:rsidRPr="00451E04">
              <w:rPr>
                <w:b w:val="0"/>
                <w:webHidden/>
              </w:rPr>
              <w:fldChar w:fldCharType="end"/>
            </w:r>
          </w:hyperlink>
        </w:p>
        <w:p w14:paraId="6174C8C6" w14:textId="67C59CF7" w:rsidR="00646C45" w:rsidRPr="00451E04" w:rsidRDefault="00F82656">
          <w:pPr>
            <w:pStyle w:val="22"/>
            <w:rPr>
              <w:rFonts w:asciiTheme="minorHAnsi" w:eastAsiaTheme="minorEastAsia" w:hAnsiTheme="minorHAnsi"/>
              <w:b w:val="0"/>
              <w:bCs w:val="0"/>
              <w:sz w:val="22"/>
              <w:bdr w:val="none" w:sz="0" w:space="0" w:color="auto"/>
            </w:rPr>
          </w:pPr>
          <w:hyperlink w:anchor="_Toc98881168" w:history="1">
            <w:r w:rsidR="00646C45" w:rsidRPr="00451E04">
              <w:rPr>
                <w:rStyle w:val="ad"/>
                <w:b w:val="0"/>
                <w:i/>
              </w:rPr>
              <w:t>2.3.2.1. Пояснительная записка</w:t>
            </w:r>
            <w:r w:rsidR="00646C45" w:rsidRPr="00451E04">
              <w:rPr>
                <w:b w:val="0"/>
                <w:webHidden/>
              </w:rPr>
              <w:tab/>
            </w:r>
            <w:r w:rsidR="00646C45" w:rsidRPr="00451E04">
              <w:rPr>
                <w:b w:val="0"/>
                <w:webHidden/>
              </w:rPr>
              <w:fldChar w:fldCharType="begin"/>
            </w:r>
            <w:r w:rsidR="00646C45" w:rsidRPr="00451E04">
              <w:rPr>
                <w:b w:val="0"/>
                <w:webHidden/>
              </w:rPr>
              <w:instrText xml:space="preserve"> PAGEREF _Toc98881168 \h </w:instrText>
            </w:r>
            <w:r w:rsidR="00646C45" w:rsidRPr="00451E04">
              <w:rPr>
                <w:b w:val="0"/>
                <w:webHidden/>
              </w:rPr>
            </w:r>
            <w:r w:rsidR="00646C45" w:rsidRPr="00451E04">
              <w:rPr>
                <w:b w:val="0"/>
                <w:webHidden/>
              </w:rPr>
              <w:fldChar w:fldCharType="separate"/>
            </w:r>
            <w:r w:rsidR="00623F28">
              <w:rPr>
                <w:b w:val="0"/>
                <w:webHidden/>
              </w:rPr>
              <w:t>69</w:t>
            </w:r>
            <w:r w:rsidR="00646C45" w:rsidRPr="00451E04">
              <w:rPr>
                <w:b w:val="0"/>
                <w:webHidden/>
              </w:rPr>
              <w:fldChar w:fldCharType="end"/>
            </w:r>
          </w:hyperlink>
        </w:p>
        <w:p w14:paraId="58472BBF" w14:textId="2AFEB70D" w:rsidR="00646C45" w:rsidRPr="00451E04" w:rsidRDefault="00F82656">
          <w:pPr>
            <w:pStyle w:val="22"/>
            <w:rPr>
              <w:rFonts w:asciiTheme="minorHAnsi" w:eastAsiaTheme="minorEastAsia" w:hAnsiTheme="minorHAnsi"/>
              <w:b w:val="0"/>
              <w:bCs w:val="0"/>
              <w:sz w:val="22"/>
              <w:bdr w:val="none" w:sz="0" w:space="0" w:color="auto"/>
            </w:rPr>
          </w:pPr>
          <w:hyperlink w:anchor="_Toc98881169" w:history="1">
            <w:r w:rsidR="00646C45" w:rsidRPr="00451E04">
              <w:rPr>
                <w:rStyle w:val="ad"/>
                <w:b w:val="0"/>
                <w:i/>
              </w:rPr>
              <w:t>2.3.2.2. Основные направления внеурочной деятельности</w:t>
            </w:r>
            <w:r w:rsidR="00646C45" w:rsidRPr="00451E04">
              <w:rPr>
                <w:b w:val="0"/>
                <w:webHidden/>
              </w:rPr>
              <w:tab/>
            </w:r>
            <w:r w:rsidR="00646C45" w:rsidRPr="00451E04">
              <w:rPr>
                <w:b w:val="0"/>
                <w:webHidden/>
              </w:rPr>
              <w:fldChar w:fldCharType="begin"/>
            </w:r>
            <w:r w:rsidR="00646C45" w:rsidRPr="00451E04">
              <w:rPr>
                <w:b w:val="0"/>
                <w:webHidden/>
              </w:rPr>
              <w:instrText xml:space="preserve"> PAGEREF _Toc98881169 \h </w:instrText>
            </w:r>
            <w:r w:rsidR="00646C45" w:rsidRPr="00451E04">
              <w:rPr>
                <w:b w:val="0"/>
                <w:webHidden/>
              </w:rPr>
            </w:r>
            <w:r w:rsidR="00646C45" w:rsidRPr="00451E04">
              <w:rPr>
                <w:b w:val="0"/>
                <w:webHidden/>
              </w:rPr>
              <w:fldChar w:fldCharType="separate"/>
            </w:r>
            <w:r w:rsidR="00623F28">
              <w:rPr>
                <w:b w:val="0"/>
                <w:webHidden/>
              </w:rPr>
              <w:t>69</w:t>
            </w:r>
            <w:r w:rsidR="00646C45" w:rsidRPr="00451E04">
              <w:rPr>
                <w:b w:val="0"/>
                <w:webHidden/>
              </w:rPr>
              <w:fldChar w:fldCharType="end"/>
            </w:r>
          </w:hyperlink>
        </w:p>
        <w:p w14:paraId="3D6613BB" w14:textId="75BBA0D5" w:rsidR="00646C45" w:rsidRPr="00451E04" w:rsidRDefault="00F82656">
          <w:pPr>
            <w:pStyle w:val="22"/>
            <w:rPr>
              <w:rFonts w:asciiTheme="minorHAnsi" w:eastAsiaTheme="minorEastAsia" w:hAnsiTheme="minorHAnsi"/>
              <w:b w:val="0"/>
              <w:bCs w:val="0"/>
              <w:sz w:val="22"/>
              <w:bdr w:val="none" w:sz="0" w:space="0" w:color="auto"/>
            </w:rPr>
          </w:pPr>
          <w:hyperlink w:anchor="_Toc98881170" w:history="1">
            <w:r w:rsidR="00646C45" w:rsidRPr="00451E04">
              <w:rPr>
                <w:rStyle w:val="ad"/>
                <w:b w:val="0"/>
              </w:rPr>
              <w:t>2.3.3.  Примерный календарный учебный график</w:t>
            </w:r>
            <w:r w:rsidR="00646C45" w:rsidRPr="00451E04">
              <w:rPr>
                <w:b w:val="0"/>
                <w:webHidden/>
              </w:rPr>
              <w:tab/>
            </w:r>
            <w:r w:rsidR="00646C45" w:rsidRPr="00451E04">
              <w:rPr>
                <w:b w:val="0"/>
                <w:webHidden/>
              </w:rPr>
              <w:fldChar w:fldCharType="begin"/>
            </w:r>
            <w:r w:rsidR="00646C45" w:rsidRPr="00451E04">
              <w:rPr>
                <w:b w:val="0"/>
                <w:webHidden/>
              </w:rPr>
              <w:instrText xml:space="preserve"> PAGEREF _Toc98881170 \h </w:instrText>
            </w:r>
            <w:r w:rsidR="00646C45" w:rsidRPr="00451E04">
              <w:rPr>
                <w:b w:val="0"/>
                <w:webHidden/>
              </w:rPr>
            </w:r>
            <w:r w:rsidR="00646C45" w:rsidRPr="00451E04">
              <w:rPr>
                <w:b w:val="0"/>
                <w:webHidden/>
              </w:rPr>
              <w:fldChar w:fldCharType="separate"/>
            </w:r>
            <w:r w:rsidR="00623F28">
              <w:rPr>
                <w:b w:val="0"/>
                <w:webHidden/>
              </w:rPr>
              <w:t>70</w:t>
            </w:r>
            <w:r w:rsidR="00646C45" w:rsidRPr="00451E04">
              <w:rPr>
                <w:b w:val="0"/>
                <w:webHidden/>
              </w:rPr>
              <w:fldChar w:fldCharType="end"/>
            </w:r>
          </w:hyperlink>
        </w:p>
        <w:p w14:paraId="100FC281" w14:textId="79403676" w:rsidR="00646C45" w:rsidRPr="00451E04" w:rsidRDefault="00F82656">
          <w:pPr>
            <w:pStyle w:val="22"/>
            <w:rPr>
              <w:rFonts w:asciiTheme="minorHAnsi" w:eastAsiaTheme="minorEastAsia" w:hAnsiTheme="minorHAnsi"/>
              <w:b w:val="0"/>
              <w:bCs w:val="0"/>
              <w:sz w:val="22"/>
              <w:bdr w:val="none" w:sz="0" w:space="0" w:color="auto"/>
            </w:rPr>
          </w:pPr>
          <w:hyperlink w:anchor="_Toc98881171" w:history="1">
            <w:r w:rsidR="00646C45" w:rsidRPr="00451E04">
              <w:rPr>
                <w:rStyle w:val="ad"/>
                <w:b w:val="0"/>
                <w:i/>
              </w:rPr>
              <w:t>2.3.3.1. Примерный календарный учебный график</w:t>
            </w:r>
            <w:r w:rsidR="00646C45" w:rsidRPr="00451E04">
              <w:rPr>
                <w:b w:val="0"/>
                <w:webHidden/>
              </w:rPr>
              <w:tab/>
            </w:r>
            <w:r w:rsidR="00646C45" w:rsidRPr="00451E04">
              <w:rPr>
                <w:b w:val="0"/>
                <w:webHidden/>
              </w:rPr>
              <w:fldChar w:fldCharType="begin"/>
            </w:r>
            <w:r w:rsidR="00646C45" w:rsidRPr="00451E04">
              <w:rPr>
                <w:b w:val="0"/>
                <w:webHidden/>
              </w:rPr>
              <w:instrText xml:space="preserve"> PAGEREF _Toc98881171 \h </w:instrText>
            </w:r>
            <w:r w:rsidR="00646C45" w:rsidRPr="00451E04">
              <w:rPr>
                <w:b w:val="0"/>
                <w:webHidden/>
              </w:rPr>
            </w:r>
            <w:r w:rsidR="00646C45" w:rsidRPr="00451E04">
              <w:rPr>
                <w:b w:val="0"/>
                <w:webHidden/>
              </w:rPr>
              <w:fldChar w:fldCharType="separate"/>
            </w:r>
            <w:r w:rsidR="00623F28">
              <w:rPr>
                <w:b w:val="0"/>
                <w:webHidden/>
              </w:rPr>
              <w:t>70</w:t>
            </w:r>
            <w:r w:rsidR="00646C45" w:rsidRPr="00451E04">
              <w:rPr>
                <w:b w:val="0"/>
                <w:webHidden/>
              </w:rPr>
              <w:fldChar w:fldCharType="end"/>
            </w:r>
          </w:hyperlink>
        </w:p>
        <w:p w14:paraId="47A592F9" w14:textId="6732ABF9" w:rsidR="00646C45" w:rsidRPr="00451E04" w:rsidRDefault="00F82656">
          <w:pPr>
            <w:pStyle w:val="22"/>
            <w:rPr>
              <w:rFonts w:asciiTheme="minorHAnsi" w:eastAsiaTheme="minorEastAsia" w:hAnsiTheme="minorHAnsi"/>
              <w:b w:val="0"/>
              <w:bCs w:val="0"/>
              <w:sz w:val="22"/>
              <w:bdr w:val="none" w:sz="0" w:space="0" w:color="auto"/>
            </w:rPr>
          </w:pPr>
          <w:hyperlink w:anchor="_Toc98881172" w:history="1">
            <w:r w:rsidR="00646C45" w:rsidRPr="00451E04">
              <w:rPr>
                <w:rStyle w:val="ad"/>
                <w:b w:val="0"/>
                <w:i/>
              </w:rPr>
              <w:t>2.3.3.2. Примерный план внеурочной деятельности</w:t>
            </w:r>
            <w:r w:rsidR="00646C45" w:rsidRPr="00451E04">
              <w:rPr>
                <w:b w:val="0"/>
                <w:webHidden/>
              </w:rPr>
              <w:tab/>
            </w:r>
            <w:r w:rsidR="00646C45" w:rsidRPr="00451E04">
              <w:rPr>
                <w:b w:val="0"/>
                <w:webHidden/>
              </w:rPr>
              <w:fldChar w:fldCharType="begin"/>
            </w:r>
            <w:r w:rsidR="00646C45" w:rsidRPr="00451E04">
              <w:rPr>
                <w:b w:val="0"/>
                <w:webHidden/>
              </w:rPr>
              <w:instrText xml:space="preserve"> PAGEREF _Toc98881172 \h </w:instrText>
            </w:r>
            <w:r w:rsidR="00646C45" w:rsidRPr="00451E04">
              <w:rPr>
                <w:b w:val="0"/>
                <w:webHidden/>
              </w:rPr>
            </w:r>
            <w:r w:rsidR="00646C45" w:rsidRPr="00451E04">
              <w:rPr>
                <w:b w:val="0"/>
                <w:webHidden/>
              </w:rPr>
              <w:fldChar w:fldCharType="separate"/>
            </w:r>
            <w:r w:rsidR="00623F28">
              <w:rPr>
                <w:b w:val="0"/>
                <w:webHidden/>
              </w:rPr>
              <w:t>70</w:t>
            </w:r>
            <w:r w:rsidR="00646C45" w:rsidRPr="00451E04">
              <w:rPr>
                <w:b w:val="0"/>
                <w:webHidden/>
              </w:rPr>
              <w:fldChar w:fldCharType="end"/>
            </w:r>
          </w:hyperlink>
        </w:p>
        <w:p w14:paraId="36043891" w14:textId="756639D1" w:rsidR="00646C45" w:rsidRPr="00451E04" w:rsidRDefault="00F82656">
          <w:pPr>
            <w:pStyle w:val="22"/>
            <w:rPr>
              <w:rFonts w:asciiTheme="minorHAnsi" w:eastAsiaTheme="minorEastAsia" w:hAnsiTheme="minorHAnsi"/>
              <w:b w:val="0"/>
              <w:bCs w:val="0"/>
              <w:sz w:val="22"/>
              <w:bdr w:val="none" w:sz="0" w:space="0" w:color="auto"/>
            </w:rPr>
          </w:pPr>
          <w:hyperlink w:anchor="_Toc98881173" w:history="1">
            <w:r w:rsidR="00646C45" w:rsidRPr="00451E04">
              <w:rPr>
                <w:rStyle w:val="ad"/>
                <w:b w:val="0"/>
              </w:rPr>
              <w:t>2.3.4. Примерный календарный план воспитательной работы</w:t>
            </w:r>
            <w:r w:rsidR="00646C45" w:rsidRPr="00451E04">
              <w:rPr>
                <w:b w:val="0"/>
                <w:webHidden/>
              </w:rPr>
              <w:tab/>
            </w:r>
            <w:r w:rsidR="00646C45" w:rsidRPr="00451E04">
              <w:rPr>
                <w:b w:val="0"/>
                <w:webHidden/>
              </w:rPr>
              <w:fldChar w:fldCharType="begin"/>
            </w:r>
            <w:r w:rsidR="00646C45" w:rsidRPr="00451E04">
              <w:rPr>
                <w:b w:val="0"/>
                <w:webHidden/>
              </w:rPr>
              <w:instrText xml:space="preserve"> PAGEREF _Toc98881173 \h </w:instrText>
            </w:r>
            <w:r w:rsidR="00646C45" w:rsidRPr="00451E04">
              <w:rPr>
                <w:b w:val="0"/>
                <w:webHidden/>
              </w:rPr>
            </w:r>
            <w:r w:rsidR="00646C45" w:rsidRPr="00451E04">
              <w:rPr>
                <w:b w:val="0"/>
                <w:webHidden/>
              </w:rPr>
              <w:fldChar w:fldCharType="separate"/>
            </w:r>
            <w:r w:rsidR="00623F28">
              <w:rPr>
                <w:b w:val="0"/>
                <w:webHidden/>
              </w:rPr>
              <w:t>70</w:t>
            </w:r>
            <w:r w:rsidR="00646C45" w:rsidRPr="00451E04">
              <w:rPr>
                <w:b w:val="0"/>
                <w:webHidden/>
              </w:rPr>
              <w:fldChar w:fldCharType="end"/>
            </w:r>
          </w:hyperlink>
        </w:p>
        <w:p w14:paraId="5AFAF1E9" w14:textId="3AD4ACFB" w:rsidR="00646C45" w:rsidRPr="00451E04" w:rsidRDefault="00F82656">
          <w:pPr>
            <w:pStyle w:val="22"/>
            <w:rPr>
              <w:rFonts w:asciiTheme="minorHAnsi" w:eastAsiaTheme="minorEastAsia" w:hAnsiTheme="minorHAnsi"/>
              <w:b w:val="0"/>
              <w:bCs w:val="0"/>
              <w:sz w:val="22"/>
              <w:bdr w:val="none" w:sz="0" w:space="0" w:color="auto"/>
            </w:rPr>
          </w:pPr>
          <w:hyperlink w:anchor="_Toc98881174" w:history="1">
            <w:r w:rsidR="00646C45" w:rsidRPr="00451E04">
              <w:rPr>
                <w:rStyle w:val="ad"/>
                <w:b w:val="0"/>
              </w:rPr>
              <w:t>2.3.5. Характеристика условий реализации адаптированной основной образовательной программы основного общего образования обучающихся с НОДА</w:t>
            </w:r>
            <w:r w:rsidR="00646C45" w:rsidRPr="00451E04">
              <w:rPr>
                <w:b w:val="0"/>
                <w:webHidden/>
              </w:rPr>
              <w:tab/>
            </w:r>
            <w:r w:rsidR="00646C45" w:rsidRPr="00451E04">
              <w:rPr>
                <w:b w:val="0"/>
                <w:webHidden/>
              </w:rPr>
              <w:fldChar w:fldCharType="begin"/>
            </w:r>
            <w:r w:rsidR="00646C45" w:rsidRPr="00451E04">
              <w:rPr>
                <w:b w:val="0"/>
                <w:webHidden/>
              </w:rPr>
              <w:instrText xml:space="preserve"> PAGEREF _Toc98881174 \h </w:instrText>
            </w:r>
            <w:r w:rsidR="00646C45" w:rsidRPr="00451E04">
              <w:rPr>
                <w:b w:val="0"/>
                <w:webHidden/>
              </w:rPr>
            </w:r>
            <w:r w:rsidR="00646C45" w:rsidRPr="00451E04">
              <w:rPr>
                <w:b w:val="0"/>
                <w:webHidden/>
              </w:rPr>
              <w:fldChar w:fldCharType="separate"/>
            </w:r>
            <w:r w:rsidR="00623F28">
              <w:rPr>
                <w:b w:val="0"/>
                <w:webHidden/>
              </w:rPr>
              <w:t>71</w:t>
            </w:r>
            <w:r w:rsidR="00646C45" w:rsidRPr="00451E04">
              <w:rPr>
                <w:b w:val="0"/>
                <w:webHidden/>
              </w:rPr>
              <w:fldChar w:fldCharType="end"/>
            </w:r>
          </w:hyperlink>
        </w:p>
        <w:p w14:paraId="681F4C50" w14:textId="7FAE19BF" w:rsidR="00646C45" w:rsidRPr="00451E04" w:rsidRDefault="00F82656">
          <w:pPr>
            <w:pStyle w:val="22"/>
            <w:rPr>
              <w:rFonts w:asciiTheme="minorHAnsi" w:eastAsiaTheme="minorEastAsia" w:hAnsiTheme="minorHAnsi"/>
              <w:b w:val="0"/>
              <w:bCs w:val="0"/>
              <w:sz w:val="22"/>
              <w:bdr w:val="none" w:sz="0" w:space="0" w:color="auto"/>
            </w:rPr>
          </w:pPr>
          <w:hyperlink w:anchor="_Toc98881175" w:history="1">
            <w:r w:rsidR="00646C45" w:rsidRPr="00451E04">
              <w:rPr>
                <w:rStyle w:val="ad"/>
                <w:b w:val="0"/>
                <w:i/>
              </w:rPr>
              <w:t>2.3.5.1.Описание кадровых условий реализации АООП ООО</w:t>
            </w:r>
            <w:r w:rsidR="00646C45" w:rsidRPr="00451E04">
              <w:rPr>
                <w:b w:val="0"/>
                <w:webHidden/>
              </w:rPr>
              <w:tab/>
            </w:r>
            <w:r w:rsidR="00646C45" w:rsidRPr="00451E04">
              <w:rPr>
                <w:b w:val="0"/>
                <w:webHidden/>
              </w:rPr>
              <w:fldChar w:fldCharType="begin"/>
            </w:r>
            <w:r w:rsidR="00646C45" w:rsidRPr="00451E04">
              <w:rPr>
                <w:b w:val="0"/>
                <w:webHidden/>
              </w:rPr>
              <w:instrText xml:space="preserve"> PAGEREF _Toc98881175 \h </w:instrText>
            </w:r>
            <w:r w:rsidR="00646C45" w:rsidRPr="00451E04">
              <w:rPr>
                <w:b w:val="0"/>
                <w:webHidden/>
              </w:rPr>
            </w:r>
            <w:r w:rsidR="00646C45" w:rsidRPr="00451E04">
              <w:rPr>
                <w:b w:val="0"/>
                <w:webHidden/>
              </w:rPr>
              <w:fldChar w:fldCharType="separate"/>
            </w:r>
            <w:r w:rsidR="00623F28">
              <w:rPr>
                <w:b w:val="0"/>
                <w:webHidden/>
              </w:rPr>
              <w:t>72</w:t>
            </w:r>
            <w:r w:rsidR="00646C45" w:rsidRPr="00451E04">
              <w:rPr>
                <w:b w:val="0"/>
                <w:webHidden/>
              </w:rPr>
              <w:fldChar w:fldCharType="end"/>
            </w:r>
          </w:hyperlink>
        </w:p>
        <w:p w14:paraId="13BF7CA5" w14:textId="17EB809F" w:rsidR="00646C45" w:rsidRPr="00451E04" w:rsidRDefault="00F82656">
          <w:pPr>
            <w:pStyle w:val="22"/>
            <w:rPr>
              <w:rFonts w:asciiTheme="minorHAnsi" w:eastAsiaTheme="minorEastAsia" w:hAnsiTheme="minorHAnsi"/>
              <w:b w:val="0"/>
              <w:bCs w:val="0"/>
              <w:sz w:val="22"/>
              <w:bdr w:val="none" w:sz="0" w:space="0" w:color="auto"/>
            </w:rPr>
          </w:pPr>
          <w:hyperlink w:anchor="_Toc98881176" w:history="1">
            <w:r w:rsidR="00646C45" w:rsidRPr="00451E04">
              <w:rPr>
                <w:rStyle w:val="ad"/>
                <w:b w:val="0"/>
                <w:i/>
              </w:rPr>
              <w:t>2.3.5.2. Описание психолого-педагогических условий реализации АООП ООО</w:t>
            </w:r>
            <w:r w:rsidR="00646C45" w:rsidRPr="00451E04">
              <w:rPr>
                <w:b w:val="0"/>
                <w:webHidden/>
              </w:rPr>
              <w:tab/>
            </w:r>
            <w:r w:rsidR="008A27CA" w:rsidRPr="00451E04">
              <w:rPr>
                <w:b w:val="0"/>
                <w:webHidden/>
              </w:rPr>
              <w:tab/>
            </w:r>
            <w:r w:rsidR="00646C45" w:rsidRPr="00451E04">
              <w:rPr>
                <w:b w:val="0"/>
                <w:webHidden/>
              </w:rPr>
              <w:fldChar w:fldCharType="begin"/>
            </w:r>
            <w:r w:rsidR="00646C45" w:rsidRPr="00451E04">
              <w:rPr>
                <w:b w:val="0"/>
                <w:webHidden/>
              </w:rPr>
              <w:instrText xml:space="preserve"> PAGEREF _Toc98881176 \h </w:instrText>
            </w:r>
            <w:r w:rsidR="00646C45" w:rsidRPr="00451E04">
              <w:rPr>
                <w:b w:val="0"/>
                <w:webHidden/>
              </w:rPr>
            </w:r>
            <w:r w:rsidR="00646C45" w:rsidRPr="00451E04">
              <w:rPr>
                <w:b w:val="0"/>
                <w:webHidden/>
              </w:rPr>
              <w:fldChar w:fldCharType="separate"/>
            </w:r>
            <w:r w:rsidR="00623F28">
              <w:rPr>
                <w:b w:val="0"/>
                <w:webHidden/>
              </w:rPr>
              <w:t>77</w:t>
            </w:r>
            <w:r w:rsidR="00646C45" w:rsidRPr="00451E04">
              <w:rPr>
                <w:b w:val="0"/>
                <w:webHidden/>
              </w:rPr>
              <w:fldChar w:fldCharType="end"/>
            </w:r>
          </w:hyperlink>
        </w:p>
        <w:p w14:paraId="341D88C7" w14:textId="084566EA" w:rsidR="00646C45" w:rsidRDefault="00F82656">
          <w:pPr>
            <w:pStyle w:val="22"/>
            <w:rPr>
              <w:rFonts w:asciiTheme="minorHAnsi" w:eastAsiaTheme="minorEastAsia" w:hAnsiTheme="minorHAnsi"/>
              <w:b w:val="0"/>
              <w:bCs w:val="0"/>
              <w:sz w:val="22"/>
              <w:bdr w:val="none" w:sz="0" w:space="0" w:color="auto"/>
            </w:rPr>
          </w:pPr>
          <w:hyperlink w:anchor="_Toc98881177" w:history="1">
            <w:r w:rsidR="00646C45" w:rsidRPr="00451E04">
              <w:rPr>
                <w:rStyle w:val="ad"/>
                <w:b w:val="0"/>
                <w:i/>
              </w:rPr>
              <w:t>2.3.5.3. Финансово-экономические условия реализации АООП ООО</w:t>
            </w:r>
            <w:r w:rsidR="00646C45" w:rsidRPr="00451E04">
              <w:rPr>
                <w:b w:val="0"/>
                <w:webHidden/>
              </w:rPr>
              <w:tab/>
            </w:r>
            <w:r w:rsidR="00646C45" w:rsidRPr="00451E04">
              <w:rPr>
                <w:b w:val="0"/>
                <w:webHidden/>
              </w:rPr>
              <w:fldChar w:fldCharType="begin"/>
            </w:r>
            <w:r w:rsidR="00646C45" w:rsidRPr="00451E04">
              <w:rPr>
                <w:b w:val="0"/>
                <w:webHidden/>
              </w:rPr>
              <w:instrText xml:space="preserve"> PAGEREF _Toc98881177 \h </w:instrText>
            </w:r>
            <w:r w:rsidR="00646C45" w:rsidRPr="00451E04">
              <w:rPr>
                <w:b w:val="0"/>
                <w:webHidden/>
              </w:rPr>
            </w:r>
            <w:r w:rsidR="00646C45" w:rsidRPr="00451E04">
              <w:rPr>
                <w:b w:val="0"/>
                <w:webHidden/>
              </w:rPr>
              <w:fldChar w:fldCharType="separate"/>
            </w:r>
            <w:r w:rsidR="00623F28">
              <w:rPr>
                <w:b w:val="0"/>
                <w:webHidden/>
              </w:rPr>
              <w:t>80</w:t>
            </w:r>
            <w:r w:rsidR="00646C45" w:rsidRPr="00451E04">
              <w:rPr>
                <w:b w:val="0"/>
                <w:webHidden/>
              </w:rPr>
              <w:fldChar w:fldCharType="end"/>
            </w:r>
          </w:hyperlink>
        </w:p>
        <w:p w14:paraId="24109E01" w14:textId="6753B6CF" w:rsidR="002A07C8" w:rsidRDefault="002F1EB8" w:rsidP="005F3B47">
          <w:pPr>
            <w:spacing w:after="0" w:line="240" w:lineRule="auto"/>
            <w:rPr>
              <w:b/>
              <w:bCs/>
            </w:rPr>
          </w:pPr>
          <w:r w:rsidRPr="005F3B47">
            <w:rPr>
              <w:rFonts w:cs="Times New Roman"/>
              <w:b/>
              <w:bCs/>
              <w:szCs w:val="28"/>
            </w:rPr>
            <w:fldChar w:fldCharType="end"/>
          </w:r>
        </w:p>
      </w:sdtContent>
    </w:sdt>
    <w:p w14:paraId="2C8A41CA" w14:textId="77777777" w:rsidR="004843B7" w:rsidRDefault="004843B7" w:rsidP="00116430">
      <w:pPr>
        <w:spacing w:after="0" w:line="240" w:lineRule="auto"/>
        <w:rPr>
          <w:rFonts w:eastAsia="Calibri" w:cs="Times New Roman"/>
          <w:b/>
          <w:w w:val="105"/>
          <w:sz w:val="32"/>
          <w:szCs w:val="24"/>
          <w:lang w:eastAsia="en-US"/>
        </w:rPr>
      </w:pPr>
      <w:r>
        <w:br w:type="page"/>
      </w:r>
    </w:p>
    <w:p w14:paraId="4F0AA96A" w14:textId="77777777" w:rsidR="004068AD" w:rsidRPr="00675B19" w:rsidRDefault="00160D6B" w:rsidP="00116430">
      <w:pPr>
        <w:pStyle w:val="aff6"/>
        <w:spacing w:after="0" w:line="240" w:lineRule="auto"/>
      </w:pPr>
      <w:bookmarkStart w:id="10" w:name="_Toc98881132"/>
      <w:r w:rsidRPr="00675B19">
        <w:lastRenderedPageBreak/>
        <w:t>1. ОБЩИЕ ПОЛОЖЕНИЯ</w:t>
      </w:r>
      <w:bookmarkEnd w:id="0"/>
      <w:bookmarkEnd w:id="10"/>
    </w:p>
    <w:p w14:paraId="40436B35" w14:textId="77777777" w:rsidR="00116430" w:rsidRDefault="00116430" w:rsidP="00116430">
      <w:pPr>
        <w:spacing w:after="0" w:line="240" w:lineRule="auto"/>
        <w:ind w:firstLine="687"/>
        <w:jc w:val="both"/>
      </w:pPr>
    </w:p>
    <w:p w14:paraId="671228D6" w14:textId="2FECB32F" w:rsidR="00575F98" w:rsidRPr="00307189" w:rsidRDefault="1439C026" w:rsidP="000F1015">
      <w:pPr>
        <w:spacing w:after="0" w:line="240" w:lineRule="auto"/>
        <w:ind w:firstLine="687"/>
        <w:jc w:val="both"/>
        <w:rPr>
          <w:rFonts w:cs="Times New Roman"/>
        </w:rPr>
      </w:pPr>
      <w:r>
        <w:t>Примерная адаптированная основная образовательная программа основного общего образования обучающихся с нарушениями опорно-двигательного аппарата (далее – Программа</w:t>
      </w:r>
      <w:r w:rsidR="002E2BA9">
        <w:t xml:space="preserve">, </w:t>
      </w:r>
      <w:r w:rsidR="002E2BA9">
        <w:rPr>
          <w:rFonts w:cs="Times New Roman"/>
          <w:szCs w:val="28"/>
        </w:rPr>
        <w:t>ПАООП ООО НОДА</w:t>
      </w:r>
      <w:r>
        <w:t xml:space="preserve">) </w:t>
      </w:r>
      <w:r w:rsidR="4F1EABB9" w:rsidRPr="79D56CC5">
        <w:rPr>
          <w:rFonts w:cs="Times New Roman"/>
          <w:color w:val="000000" w:themeColor="text1"/>
        </w:rPr>
        <w:t>разработана на основе  Федерального государственного образовательного стандарта основного общего образования (Приказ Минпросвещения России от 31.05.2021 г. № 287, зарегистрирован Министерством юстиции Российской Федерации 05.07.2021 г., рег. номер </w:t>
      </w:r>
      <w:r w:rsidR="0025559A">
        <w:rPr>
          <w:rFonts w:cs="Times New Roman"/>
          <w:color w:val="000000" w:themeColor="text1"/>
        </w:rPr>
        <w:t>–</w:t>
      </w:r>
      <w:r w:rsidR="4F1EABB9" w:rsidRPr="79D56CC5">
        <w:rPr>
          <w:rFonts w:cs="Times New Roman"/>
          <w:color w:val="000000" w:themeColor="text1"/>
        </w:rPr>
        <w:t xml:space="preserve"> 64101) (далее </w:t>
      </w:r>
      <w:r w:rsidR="0025559A">
        <w:rPr>
          <w:rFonts w:cs="Times New Roman"/>
          <w:color w:val="000000" w:themeColor="text1"/>
        </w:rPr>
        <w:t>–</w:t>
      </w:r>
      <w:r w:rsidR="4F1EABB9" w:rsidRPr="79D56CC5">
        <w:rPr>
          <w:rFonts w:cs="Times New Roman"/>
          <w:color w:val="000000" w:themeColor="text1"/>
        </w:rPr>
        <w:t xml:space="preserve"> ФГОС ООО),  </w:t>
      </w:r>
      <w:r w:rsidR="4F1EABB9" w:rsidRPr="79D56CC5">
        <w:rPr>
          <w:rFonts w:cs="Times New Roman"/>
        </w:rPr>
        <w:t>Примерной основной образовательной программы основного общего образования</w:t>
      </w:r>
      <w:r w:rsidR="00390594" w:rsidRPr="00390594">
        <w:rPr>
          <w:rFonts w:cs="Times New Roman"/>
        </w:rPr>
        <w:t xml:space="preserve"> (</w:t>
      </w:r>
      <w:r w:rsidR="00390594">
        <w:rPr>
          <w:rFonts w:cs="Times New Roman"/>
        </w:rPr>
        <w:t>одобрена решением ФУМО от 18.03.2022 г.)</w:t>
      </w:r>
      <w:r w:rsidR="003F704C">
        <w:rPr>
          <w:rFonts w:cs="Times New Roman"/>
        </w:rPr>
        <w:t xml:space="preserve"> (</w:t>
      </w:r>
      <w:r w:rsidR="00390594">
        <w:rPr>
          <w:rFonts w:cs="Times New Roman"/>
        </w:rPr>
        <w:t xml:space="preserve">далее </w:t>
      </w:r>
      <w:r w:rsidR="00390594">
        <w:rPr>
          <w:rFonts w:cs="Times New Roman"/>
          <w:color w:val="000000" w:themeColor="text1"/>
        </w:rPr>
        <w:t>–</w:t>
      </w:r>
      <w:r w:rsidR="00390594">
        <w:rPr>
          <w:rFonts w:cs="Times New Roman"/>
        </w:rPr>
        <w:t xml:space="preserve"> </w:t>
      </w:r>
      <w:r w:rsidR="003F704C">
        <w:rPr>
          <w:rFonts w:cs="Times New Roman"/>
        </w:rPr>
        <w:t>ПООП ООО)</w:t>
      </w:r>
      <w:r w:rsidR="4F1EABB9" w:rsidRPr="79D56CC5">
        <w:rPr>
          <w:rFonts w:cs="Times New Roman"/>
        </w:rPr>
        <w:t xml:space="preserve">, </w:t>
      </w:r>
      <w:r w:rsidR="4F1EABB9" w:rsidRPr="79D56CC5">
        <w:rPr>
          <w:rFonts w:cs="Times New Roman"/>
          <w:color w:val="000000" w:themeColor="text1"/>
        </w:rPr>
        <w:t>Примерной программы воспитания</w:t>
      </w:r>
      <w:r w:rsidR="4F1EABB9" w:rsidRPr="79D56CC5">
        <w:rPr>
          <w:color w:val="000000" w:themeColor="text1"/>
        </w:rPr>
        <w:t xml:space="preserve"> </w:t>
      </w:r>
      <w:r w:rsidR="4F1EABB9" w:rsidRPr="79D56CC5">
        <w:rPr>
          <w:rFonts w:cs="Times New Roman"/>
        </w:rPr>
        <w:t>(одобрена решением ФУМО от 02.06.2020 г.)</w:t>
      </w:r>
      <w:r w:rsidR="002E2BA9">
        <w:rPr>
          <w:rFonts w:cs="Times New Roman"/>
        </w:rPr>
        <w:t>.</w:t>
      </w:r>
    </w:p>
    <w:p w14:paraId="3EB59812" w14:textId="3148CF42" w:rsidR="00160D6B" w:rsidRPr="006A617B" w:rsidRDefault="00160D6B" w:rsidP="00116430">
      <w:pPr>
        <w:pStyle w:val="p3"/>
        <w:spacing w:beforeAutospacing="0" w:after="0" w:afterAutospacing="0"/>
        <w:ind w:firstLine="709"/>
        <w:contextualSpacing/>
        <w:jc w:val="both"/>
        <w:rPr>
          <w:sz w:val="28"/>
          <w:szCs w:val="28"/>
        </w:rPr>
      </w:pPr>
      <w:r w:rsidRPr="006A617B">
        <w:rPr>
          <w:sz w:val="28"/>
          <w:szCs w:val="28"/>
        </w:rPr>
        <w:t>На основе Программы образовательные организации, осуществляющие образовательную деятельность на уровне основного общего образования, самостоятельно разрабатывают и утверждают адаптированную основную образовательную программу основного общего образования для обучающихся с нарушениями опорно-двигательного аппарата (</w:t>
      </w:r>
      <w:r w:rsidR="001F6072">
        <w:rPr>
          <w:sz w:val="28"/>
          <w:szCs w:val="28"/>
        </w:rPr>
        <w:t xml:space="preserve">АООП ООО </w:t>
      </w:r>
      <w:r w:rsidRPr="006A617B">
        <w:rPr>
          <w:sz w:val="28"/>
          <w:szCs w:val="28"/>
        </w:rPr>
        <w:t>НОДА).</w:t>
      </w:r>
    </w:p>
    <w:p w14:paraId="5797CDD1" w14:textId="10494677" w:rsidR="00160D6B" w:rsidRPr="006A617B" w:rsidRDefault="00160D6B" w:rsidP="00116430">
      <w:pPr>
        <w:pStyle w:val="p3"/>
        <w:spacing w:beforeAutospacing="0" w:after="0" w:afterAutospacing="0"/>
        <w:ind w:firstLine="709"/>
        <w:contextualSpacing/>
        <w:jc w:val="both"/>
        <w:rPr>
          <w:sz w:val="28"/>
          <w:szCs w:val="28"/>
        </w:rPr>
      </w:pPr>
      <w:r w:rsidRPr="006A617B">
        <w:rPr>
          <w:rFonts w:eastAsia="Times New Roman"/>
          <w:sz w:val="28"/>
          <w:szCs w:val="28"/>
        </w:rPr>
        <w:t>П</w:t>
      </w:r>
      <w:r w:rsidRPr="006A617B">
        <w:rPr>
          <w:sz w:val="28"/>
          <w:szCs w:val="28"/>
        </w:rPr>
        <w:t xml:space="preserve">рограмма содержит информацию об основных подходах и принципах реализации образовательного процесса обучающихся с </w:t>
      </w:r>
      <w:r w:rsidR="00A61BC0">
        <w:rPr>
          <w:sz w:val="28"/>
          <w:szCs w:val="28"/>
        </w:rPr>
        <w:t>нарушениями опорно-двигательного аппарата (</w:t>
      </w:r>
      <w:r w:rsidRPr="006A617B">
        <w:rPr>
          <w:sz w:val="28"/>
          <w:szCs w:val="28"/>
        </w:rPr>
        <w:t>НОДА</w:t>
      </w:r>
      <w:r w:rsidR="00A61BC0">
        <w:rPr>
          <w:sz w:val="28"/>
          <w:szCs w:val="28"/>
        </w:rPr>
        <w:t>)</w:t>
      </w:r>
      <w:r w:rsidRPr="006A617B">
        <w:rPr>
          <w:sz w:val="28"/>
          <w:szCs w:val="28"/>
        </w:rPr>
        <w:t xml:space="preserve">. </w:t>
      </w:r>
    </w:p>
    <w:p w14:paraId="75BFBE9D" w14:textId="77777777" w:rsidR="00160D6B" w:rsidRPr="006A617B" w:rsidRDefault="00160D6B" w:rsidP="00116430">
      <w:pPr>
        <w:spacing w:after="0" w:line="240" w:lineRule="auto"/>
        <w:ind w:firstLine="708"/>
        <w:jc w:val="both"/>
        <w:rPr>
          <w:rFonts w:eastAsia="Times New Roman" w:cs="Times New Roman"/>
          <w:bCs/>
          <w:iCs/>
          <w:szCs w:val="28"/>
        </w:rPr>
      </w:pPr>
      <w:r w:rsidRPr="006A617B">
        <w:rPr>
          <w:rFonts w:eastAsia="Times New Roman" w:cs="Times New Roman"/>
          <w:bCs/>
          <w:iCs/>
          <w:szCs w:val="28"/>
        </w:rPr>
        <w:t>В современной детской популяции нарушения функций опорно-двигательного аппарата встречаются у 5-7% детей. Двигательные нарушения отличаются большим разнообразием и могут быть выражены в разной степени. В зависимости от причины и времени действия вредных факторов отмечаются следующие виды патологии опорно-двигательного аппарата.</w:t>
      </w:r>
    </w:p>
    <w:p w14:paraId="58007842" w14:textId="77777777" w:rsidR="00160D6B" w:rsidRPr="006A617B" w:rsidRDefault="00160D6B" w:rsidP="005A7F7C">
      <w:pPr>
        <w:numPr>
          <w:ilvl w:val="0"/>
          <w:numId w:val="52"/>
        </w:numPr>
        <w:spacing w:after="0" w:line="240" w:lineRule="auto"/>
        <w:ind w:left="0" w:firstLine="708"/>
        <w:jc w:val="both"/>
        <w:rPr>
          <w:rFonts w:eastAsia="Times New Roman" w:cs="Times New Roman"/>
          <w:szCs w:val="28"/>
        </w:rPr>
      </w:pPr>
      <w:r w:rsidRPr="006A617B">
        <w:rPr>
          <w:rFonts w:eastAsia="Times New Roman" w:cs="Times New Roman"/>
          <w:bCs/>
          <w:szCs w:val="28"/>
        </w:rPr>
        <w:t>Заболевания нервной системы:</w:t>
      </w:r>
    </w:p>
    <w:p w14:paraId="2512531F" w14:textId="77777777" w:rsidR="004068AD" w:rsidRPr="00364481" w:rsidRDefault="00160D6B" w:rsidP="005A7F7C">
      <w:pPr>
        <w:widowControl w:val="0"/>
        <w:numPr>
          <w:ilvl w:val="0"/>
          <w:numId w:val="45"/>
        </w:numPr>
        <w:spacing w:after="0" w:line="240" w:lineRule="auto"/>
        <w:ind w:left="0" w:firstLine="709"/>
        <w:contextualSpacing/>
        <w:jc w:val="both"/>
        <w:rPr>
          <w:rFonts w:eastAsia="@Arial Unicode MS" w:cs="Times New Roman"/>
          <w:szCs w:val="28"/>
        </w:rPr>
      </w:pPr>
      <w:r w:rsidRPr="00364481">
        <w:rPr>
          <w:rFonts w:eastAsia="@Arial Unicode MS" w:cs="Times New Roman"/>
          <w:szCs w:val="28"/>
        </w:rPr>
        <w:t>детский церебральный паралич;</w:t>
      </w:r>
    </w:p>
    <w:p w14:paraId="4B0B8941" w14:textId="4ADD869E" w:rsidR="004068AD" w:rsidRPr="00364481" w:rsidRDefault="00160D6B" w:rsidP="005A7F7C">
      <w:pPr>
        <w:widowControl w:val="0"/>
        <w:numPr>
          <w:ilvl w:val="0"/>
          <w:numId w:val="45"/>
        </w:numPr>
        <w:spacing w:after="0" w:line="240" w:lineRule="auto"/>
        <w:ind w:left="0" w:firstLine="709"/>
        <w:contextualSpacing/>
        <w:jc w:val="both"/>
        <w:rPr>
          <w:rFonts w:eastAsia="@Arial Unicode MS" w:cs="Times New Roman"/>
          <w:szCs w:val="28"/>
        </w:rPr>
      </w:pPr>
      <w:r w:rsidRPr="00364481">
        <w:rPr>
          <w:rFonts w:eastAsia="@Arial Unicode MS" w:cs="Times New Roman"/>
          <w:szCs w:val="28"/>
        </w:rPr>
        <w:t>миопатия</w:t>
      </w:r>
      <w:r w:rsidR="00496961">
        <w:rPr>
          <w:rFonts w:eastAsia="@Arial Unicode MS" w:cs="Times New Roman"/>
          <w:szCs w:val="28"/>
        </w:rPr>
        <w:t>;</w:t>
      </w:r>
      <w:r w:rsidRPr="00364481">
        <w:rPr>
          <w:rFonts w:eastAsia="@Arial Unicode MS" w:cs="Times New Roman"/>
          <w:szCs w:val="28"/>
        </w:rPr>
        <w:t xml:space="preserve"> </w:t>
      </w:r>
    </w:p>
    <w:p w14:paraId="149D56E9" w14:textId="77777777" w:rsidR="004068AD" w:rsidRPr="00364481" w:rsidRDefault="00160D6B" w:rsidP="005A7F7C">
      <w:pPr>
        <w:widowControl w:val="0"/>
        <w:numPr>
          <w:ilvl w:val="0"/>
          <w:numId w:val="45"/>
        </w:numPr>
        <w:spacing w:after="0" w:line="240" w:lineRule="auto"/>
        <w:ind w:left="0" w:firstLine="709"/>
        <w:contextualSpacing/>
        <w:jc w:val="both"/>
        <w:rPr>
          <w:rFonts w:eastAsia="@Arial Unicode MS" w:cs="Times New Roman"/>
          <w:szCs w:val="28"/>
        </w:rPr>
      </w:pPr>
      <w:r w:rsidRPr="00364481">
        <w:rPr>
          <w:rFonts w:eastAsia="@Arial Unicode MS" w:cs="Times New Roman"/>
          <w:szCs w:val="28"/>
        </w:rPr>
        <w:t>прогрессирующие мышечные дистрофии;</w:t>
      </w:r>
    </w:p>
    <w:p w14:paraId="731BE961" w14:textId="77777777" w:rsidR="004068AD" w:rsidRPr="00364481" w:rsidRDefault="00160D6B" w:rsidP="005A7F7C">
      <w:pPr>
        <w:widowControl w:val="0"/>
        <w:numPr>
          <w:ilvl w:val="0"/>
          <w:numId w:val="45"/>
        </w:numPr>
        <w:spacing w:after="0" w:line="240" w:lineRule="auto"/>
        <w:ind w:left="0" w:firstLine="709"/>
        <w:contextualSpacing/>
        <w:jc w:val="both"/>
        <w:rPr>
          <w:rFonts w:eastAsia="@Arial Unicode MS" w:cs="Times New Roman"/>
          <w:szCs w:val="28"/>
        </w:rPr>
      </w:pPr>
      <w:r w:rsidRPr="00364481">
        <w:rPr>
          <w:rFonts w:eastAsia="@Arial Unicode MS" w:cs="Times New Roman"/>
          <w:szCs w:val="28"/>
        </w:rPr>
        <w:t>спинальная мышечная атрофия;</w:t>
      </w:r>
    </w:p>
    <w:p w14:paraId="10D52C0C" w14:textId="77777777" w:rsidR="004068AD" w:rsidRPr="00364481" w:rsidRDefault="00160D6B" w:rsidP="005A7F7C">
      <w:pPr>
        <w:widowControl w:val="0"/>
        <w:numPr>
          <w:ilvl w:val="0"/>
          <w:numId w:val="45"/>
        </w:numPr>
        <w:spacing w:after="0" w:line="240" w:lineRule="auto"/>
        <w:ind w:left="0" w:firstLine="709"/>
        <w:contextualSpacing/>
        <w:jc w:val="both"/>
        <w:rPr>
          <w:rFonts w:eastAsia="@Arial Unicode MS" w:cs="Times New Roman"/>
          <w:szCs w:val="28"/>
        </w:rPr>
      </w:pPr>
      <w:r w:rsidRPr="00364481">
        <w:rPr>
          <w:rFonts w:eastAsia="@Arial Unicode MS" w:cs="Times New Roman"/>
          <w:szCs w:val="28"/>
        </w:rPr>
        <w:t>нарушение функций опорно-двигательного аппарата при тор</w:t>
      </w:r>
      <w:r w:rsidR="00BE1E4A" w:rsidRPr="00364481">
        <w:rPr>
          <w:rFonts w:eastAsia="@Arial Unicode MS" w:cs="Times New Roman"/>
          <w:szCs w:val="28"/>
        </w:rPr>
        <w:t>с</w:t>
      </w:r>
      <w:r w:rsidRPr="00364481">
        <w:rPr>
          <w:rFonts w:eastAsia="@Arial Unicode MS" w:cs="Times New Roman"/>
          <w:szCs w:val="28"/>
        </w:rPr>
        <w:t>ионной дистонии и других стойких гиперкинетических синдромах врожденной и наследственной природы;</w:t>
      </w:r>
    </w:p>
    <w:p w14:paraId="5D077AEF" w14:textId="77777777" w:rsidR="004068AD" w:rsidRPr="00364481" w:rsidRDefault="00160D6B" w:rsidP="005A7F7C">
      <w:pPr>
        <w:widowControl w:val="0"/>
        <w:numPr>
          <w:ilvl w:val="0"/>
          <w:numId w:val="45"/>
        </w:numPr>
        <w:spacing w:after="0" w:line="240" w:lineRule="auto"/>
        <w:ind w:left="0" w:firstLine="709"/>
        <w:contextualSpacing/>
        <w:jc w:val="both"/>
        <w:rPr>
          <w:rFonts w:eastAsia="@Arial Unicode MS" w:cs="Times New Roman"/>
          <w:szCs w:val="28"/>
        </w:rPr>
      </w:pPr>
      <w:r w:rsidRPr="00364481">
        <w:rPr>
          <w:rFonts w:eastAsia="@Arial Unicode MS" w:cs="Times New Roman"/>
          <w:szCs w:val="28"/>
        </w:rPr>
        <w:t>тяжелые нарушения опорно-двигательного аппарата после перенесенного полиомиелита, полирадикулоневрита, других нейроинфекций;</w:t>
      </w:r>
    </w:p>
    <w:p w14:paraId="030413F8" w14:textId="77777777" w:rsidR="004068AD" w:rsidRPr="00364481" w:rsidRDefault="00160D6B" w:rsidP="005A7F7C">
      <w:pPr>
        <w:widowControl w:val="0"/>
        <w:numPr>
          <w:ilvl w:val="0"/>
          <w:numId w:val="45"/>
        </w:numPr>
        <w:spacing w:after="0" w:line="240" w:lineRule="auto"/>
        <w:ind w:left="0" w:firstLine="709"/>
        <w:contextualSpacing/>
        <w:jc w:val="both"/>
        <w:rPr>
          <w:rFonts w:eastAsia="@Arial Unicode MS" w:cs="Times New Roman"/>
          <w:szCs w:val="28"/>
        </w:rPr>
      </w:pPr>
      <w:r w:rsidRPr="00364481">
        <w:rPr>
          <w:rFonts w:eastAsia="@Arial Unicode MS" w:cs="Times New Roman"/>
          <w:szCs w:val="28"/>
        </w:rPr>
        <w:t>полиневропатии и другие периферические поражения центральной нервной системы.</w:t>
      </w:r>
    </w:p>
    <w:p w14:paraId="4E7ECF35" w14:textId="77777777" w:rsidR="00160D6B" w:rsidRPr="006A617B" w:rsidRDefault="00160D6B" w:rsidP="005A7F7C">
      <w:pPr>
        <w:numPr>
          <w:ilvl w:val="0"/>
          <w:numId w:val="52"/>
        </w:numPr>
        <w:spacing w:after="0" w:line="240" w:lineRule="auto"/>
        <w:ind w:left="0" w:firstLine="708"/>
        <w:jc w:val="both"/>
        <w:rPr>
          <w:rFonts w:eastAsia="Times New Roman" w:cs="Times New Roman"/>
          <w:szCs w:val="28"/>
        </w:rPr>
      </w:pPr>
      <w:r w:rsidRPr="006A617B">
        <w:rPr>
          <w:rFonts w:eastAsia="Times New Roman" w:cs="Times New Roman"/>
          <w:bCs/>
          <w:szCs w:val="28"/>
        </w:rPr>
        <w:t>Врожденная патология опорно-двигательного аппарата:</w:t>
      </w:r>
    </w:p>
    <w:p w14:paraId="71E01459" w14:textId="77777777" w:rsidR="00160D6B" w:rsidRPr="00364481" w:rsidRDefault="00160D6B" w:rsidP="005A7F7C">
      <w:pPr>
        <w:widowControl w:val="0"/>
        <w:numPr>
          <w:ilvl w:val="0"/>
          <w:numId w:val="45"/>
        </w:numPr>
        <w:spacing w:after="0" w:line="240" w:lineRule="auto"/>
        <w:ind w:left="0" w:firstLine="709"/>
        <w:contextualSpacing/>
        <w:jc w:val="both"/>
        <w:rPr>
          <w:rFonts w:eastAsia="@Arial Unicode MS" w:cs="Times New Roman"/>
          <w:szCs w:val="28"/>
        </w:rPr>
      </w:pPr>
      <w:r w:rsidRPr="00364481">
        <w:rPr>
          <w:rFonts w:eastAsia="@Arial Unicode MS" w:cs="Times New Roman"/>
          <w:szCs w:val="28"/>
        </w:rPr>
        <w:t>врожденный вывих бедра;</w:t>
      </w:r>
    </w:p>
    <w:p w14:paraId="3C7980FC" w14:textId="77777777" w:rsidR="00160D6B" w:rsidRPr="00364481" w:rsidRDefault="00160D6B" w:rsidP="005A7F7C">
      <w:pPr>
        <w:widowControl w:val="0"/>
        <w:numPr>
          <w:ilvl w:val="0"/>
          <w:numId w:val="45"/>
        </w:numPr>
        <w:spacing w:after="0" w:line="240" w:lineRule="auto"/>
        <w:ind w:left="0" w:firstLine="709"/>
        <w:contextualSpacing/>
        <w:jc w:val="both"/>
        <w:rPr>
          <w:rFonts w:eastAsia="@Arial Unicode MS" w:cs="Times New Roman"/>
          <w:szCs w:val="28"/>
        </w:rPr>
      </w:pPr>
      <w:r w:rsidRPr="00364481">
        <w:rPr>
          <w:rFonts w:eastAsia="@Arial Unicode MS" w:cs="Times New Roman"/>
          <w:szCs w:val="28"/>
        </w:rPr>
        <w:t>кривошея;</w:t>
      </w:r>
    </w:p>
    <w:p w14:paraId="1C5617B2" w14:textId="77777777" w:rsidR="00160D6B" w:rsidRPr="00364481" w:rsidRDefault="00160D6B" w:rsidP="005A7F7C">
      <w:pPr>
        <w:widowControl w:val="0"/>
        <w:numPr>
          <w:ilvl w:val="0"/>
          <w:numId w:val="45"/>
        </w:numPr>
        <w:spacing w:after="0" w:line="240" w:lineRule="auto"/>
        <w:ind w:left="0" w:firstLine="709"/>
        <w:contextualSpacing/>
        <w:jc w:val="both"/>
        <w:rPr>
          <w:rFonts w:eastAsia="@Arial Unicode MS" w:cs="Times New Roman"/>
          <w:szCs w:val="28"/>
        </w:rPr>
      </w:pPr>
      <w:r w:rsidRPr="00364481">
        <w:rPr>
          <w:rFonts w:eastAsia="@Arial Unicode MS" w:cs="Times New Roman"/>
          <w:szCs w:val="28"/>
        </w:rPr>
        <w:t>косолапость и другие деформации стоп;</w:t>
      </w:r>
    </w:p>
    <w:p w14:paraId="2DD7BA78" w14:textId="77777777" w:rsidR="00160D6B" w:rsidRPr="00364481" w:rsidRDefault="00160D6B" w:rsidP="005A7F7C">
      <w:pPr>
        <w:widowControl w:val="0"/>
        <w:numPr>
          <w:ilvl w:val="0"/>
          <w:numId w:val="45"/>
        </w:numPr>
        <w:spacing w:after="0" w:line="240" w:lineRule="auto"/>
        <w:ind w:left="0" w:firstLine="709"/>
        <w:contextualSpacing/>
        <w:jc w:val="both"/>
        <w:rPr>
          <w:rFonts w:eastAsia="@Arial Unicode MS" w:cs="Times New Roman"/>
          <w:szCs w:val="28"/>
        </w:rPr>
      </w:pPr>
      <w:r w:rsidRPr="00364481">
        <w:rPr>
          <w:rFonts w:eastAsia="@Arial Unicode MS" w:cs="Times New Roman"/>
          <w:szCs w:val="28"/>
        </w:rPr>
        <w:t>аномалии развития позвоночника;</w:t>
      </w:r>
    </w:p>
    <w:p w14:paraId="481946EA" w14:textId="77777777" w:rsidR="00160D6B" w:rsidRPr="00364481" w:rsidRDefault="00160D6B" w:rsidP="005A7F7C">
      <w:pPr>
        <w:widowControl w:val="0"/>
        <w:numPr>
          <w:ilvl w:val="0"/>
          <w:numId w:val="45"/>
        </w:numPr>
        <w:spacing w:after="0" w:line="240" w:lineRule="auto"/>
        <w:ind w:left="0" w:firstLine="709"/>
        <w:contextualSpacing/>
        <w:jc w:val="both"/>
        <w:rPr>
          <w:rFonts w:eastAsia="@Arial Unicode MS" w:cs="Times New Roman"/>
          <w:szCs w:val="28"/>
        </w:rPr>
      </w:pPr>
      <w:r w:rsidRPr="00364481">
        <w:rPr>
          <w:rFonts w:eastAsia="@Arial Unicode MS" w:cs="Times New Roman"/>
          <w:szCs w:val="28"/>
        </w:rPr>
        <w:t>недоразвитие и дефекты конечностей и др.</w:t>
      </w:r>
    </w:p>
    <w:p w14:paraId="0CC25720" w14:textId="77777777" w:rsidR="00160D6B" w:rsidRPr="006A617B" w:rsidRDefault="00160D6B" w:rsidP="005A7F7C">
      <w:pPr>
        <w:numPr>
          <w:ilvl w:val="0"/>
          <w:numId w:val="52"/>
        </w:numPr>
        <w:spacing w:after="0" w:line="240" w:lineRule="auto"/>
        <w:ind w:left="0" w:firstLine="708"/>
        <w:jc w:val="both"/>
        <w:rPr>
          <w:rFonts w:eastAsia="Times New Roman" w:cs="Times New Roman"/>
          <w:szCs w:val="28"/>
        </w:rPr>
      </w:pPr>
      <w:r w:rsidRPr="006A617B">
        <w:rPr>
          <w:rFonts w:eastAsia="Times New Roman" w:cs="Times New Roman"/>
          <w:bCs/>
          <w:szCs w:val="28"/>
        </w:rPr>
        <w:lastRenderedPageBreak/>
        <w:t>Приобретенные заболевания и повреждения опорно-двигательного аппарата:</w:t>
      </w:r>
    </w:p>
    <w:p w14:paraId="1695317B" w14:textId="77777777" w:rsidR="00160D6B" w:rsidRPr="00364481" w:rsidRDefault="00160D6B" w:rsidP="005A7F7C">
      <w:pPr>
        <w:widowControl w:val="0"/>
        <w:numPr>
          <w:ilvl w:val="0"/>
          <w:numId w:val="45"/>
        </w:numPr>
        <w:spacing w:after="0" w:line="240" w:lineRule="auto"/>
        <w:ind w:left="0" w:firstLine="709"/>
        <w:contextualSpacing/>
        <w:jc w:val="both"/>
        <w:rPr>
          <w:rFonts w:eastAsia="@Arial Unicode MS" w:cs="Times New Roman"/>
          <w:szCs w:val="28"/>
        </w:rPr>
      </w:pPr>
      <w:r w:rsidRPr="00364481">
        <w:rPr>
          <w:rFonts w:eastAsia="@Arial Unicode MS" w:cs="Times New Roman"/>
          <w:szCs w:val="28"/>
        </w:rPr>
        <w:t>травмы спинного и головного мозга, конечностей;</w:t>
      </w:r>
    </w:p>
    <w:p w14:paraId="749800C4" w14:textId="77777777" w:rsidR="00160D6B" w:rsidRPr="00364481" w:rsidRDefault="00160D6B" w:rsidP="005A7F7C">
      <w:pPr>
        <w:widowControl w:val="0"/>
        <w:numPr>
          <w:ilvl w:val="0"/>
          <w:numId w:val="45"/>
        </w:numPr>
        <w:spacing w:after="0" w:line="240" w:lineRule="auto"/>
        <w:ind w:left="0" w:firstLine="709"/>
        <w:contextualSpacing/>
        <w:jc w:val="both"/>
        <w:rPr>
          <w:rFonts w:eastAsia="@Arial Unicode MS" w:cs="Times New Roman"/>
          <w:szCs w:val="28"/>
        </w:rPr>
      </w:pPr>
      <w:r w:rsidRPr="00364481">
        <w:rPr>
          <w:rFonts w:eastAsia="@Arial Unicode MS" w:cs="Times New Roman"/>
          <w:szCs w:val="28"/>
        </w:rPr>
        <w:t>полиартрит;</w:t>
      </w:r>
    </w:p>
    <w:p w14:paraId="06624B2E" w14:textId="77777777" w:rsidR="00160D6B" w:rsidRPr="00364481" w:rsidRDefault="00160D6B" w:rsidP="005A7F7C">
      <w:pPr>
        <w:widowControl w:val="0"/>
        <w:numPr>
          <w:ilvl w:val="0"/>
          <w:numId w:val="45"/>
        </w:numPr>
        <w:spacing w:after="0" w:line="240" w:lineRule="auto"/>
        <w:ind w:left="0" w:firstLine="709"/>
        <w:contextualSpacing/>
        <w:jc w:val="both"/>
        <w:rPr>
          <w:rFonts w:eastAsia="@Arial Unicode MS" w:cs="Times New Roman"/>
          <w:szCs w:val="28"/>
        </w:rPr>
      </w:pPr>
      <w:r w:rsidRPr="00364481">
        <w:rPr>
          <w:rFonts w:eastAsia="@Arial Unicode MS" w:cs="Times New Roman"/>
          <w:szCs w:val="28"/>
        </w:rPr>
        <w:t>заболевания скелета (остеомиелит, опухоли костей и др.;</w:t>
      </w:r>
    </w:p>
    <w:p w14:paraId="03EACD73" w14:textId="77777777" w:rsidR="00160D6B" w:rsidRPr="00364481" w:rsidRDefault="00160D6B" w:rsidP="005A7F7C">
      <w:pPr>
        <w:widowControl w:val="0"/>
        <w:numPr>
          <w:ilvl w:val="0"/>
          <w:numId w:val="45"/>
        </w:numPr>
        <w:spacing w:after="0" w:line="240" w:lineRule="auto"/>
        <w:ind w:left="0" w:firstLine="709"/>
        <w:contextualSpacing/>
        <w:jc w:val="both"/>
        <w:rPr>
          <w:rFonts w:eastAsia="@Arial Unicode MS" w:cs="Times New Roman"/>
          <w:szCs w:val="28"/>
        </w:rPr>
      </w:pPr>
      <w:r w:rsidRPr="00364481">
        <w:rPr>
          <w:rFonts w:eastAsia="@Arial Unicode MS" w:cs="Times New Roman"/>
          <w:szCs w:val="28"/>
        </w:rPr>
        <w:t xml:space="preserve">системные заболевания скелета (рахит, хондродистрофия). </w:t>
      </w:r>
    </w:p>
    <w:p w14:paraId="61D86EEC" w14:textId="77777777" w:rsidR="00160D6B" w:rsidRPr="006A617B" w:rsidRDefault="00160D6B" w:rsidP="00116430">
      <w:pPr>
        <w:widowControl w:val="0"/>
        <w:spacing w:after="0" w:line="240" w:lineRule="auto"/>
        <w:ind w:firstLine="709"/>
        <w:jc w:val="both"/>
        <w:rPr>
          <w:rFonts w:cs="Times New Roman"/>
          <w:szCs w:val="28"/>
        </w:rPr>
      </w:pPr>
      <w:r w:rsidRPr="006A617B">
        <w:rPr>
          <w:rFonts w:cs="Times New Roman"/>
          <w:szCs w:val="28"/>
        </w:rPr>
        <w:t xml:space="preserve">При тяжелой степени двигательных нарушений </w:t>
      </w:r>
      <w:r w:rsidR="0076606C">
        <w:rPr>
          <w:rFonts w:cs="Times New Roman"/>
          <w:szCs w:val="28"/>
        </w:rPr>
        <w:t xml:space="preserve">обучающийся </w:t>
      </w:r>
      <w:r w:rsidRPr="006A617B">
        <w:rPr>
          <w:rFonts w:cs="Times New Roman"/>
          <w:szCs w:val="28"/>
        </w:rPr>
        <w:t xml:space="preserve">не способен к самостоятельному передвижению, его манипулятивная деятельность ограничена, </w:t>
      </w:r>
      <w:r w:rsidR="00F76A7D">
        <w:rPr>
          <w:rFonts w:cs="Times New Roman"/>
          <w:szCs w:val="28"/>
        </w:rPr>
        <w:t>он</w:t>
      </w:r>
      <w:r w:rsidR="00F76A7D" w:rsidRPr="006A617B">
        <w:rPr>
          <w:rFonts w:cs="Times New Roman"/>
          <w:szCs w:val="28"/>
        </w:rPr>
        <w:t xml:space="preserve"> </w:t>
      </w:r>
      <w:r w:rsidRPr="006A617B">
        <w:rPr>
          <w:rFonts w:cs="Times New Roman"/>
          <w:szCs w:val="28"/>
        </w:rPr>
        <w:t>не способен к самообслуживанию.</w:t>
      </w:r>
    </w:p>
    <w:p w14:paraId="47242BC6" w14:textId="77777777" w:rsidR="00160D6B" w:rsidRPr="006A617B" w:rsidRDefault="1439C026" w:rsidP="00116430">
      <w:pPr>
        <w:widowControl w:val="0"/>
        <w:spacing w:after="0" w:line="240" w:lineRule="auto"/>
        <w:ind w:firstLine="709"/>
        <w:jc w:val="both"/>
        <w:rPr>
          <w:rFonts w:cs="Times New Roman"/>
        </w:rPr>
      </w:pPr>
      <w:r w:rsidRPr="79D56CC5">
        <w:rPr>
          <w:rFonts w:cs="Times New Roman"/>
        </w:rPr>
        <w:t xml:space="preserve">При средней степени двигательных нарушений </w:t>
      </w:r>
      <w:r w:rsidR="515ADE7D" w:rsidRPr="79D56CC5">
        <w:rPr>
          <w:rFonts w:cs="Times New Roman"/>
        </w:rPr>
        <w:t xml:space="preserve">обучающиеся </w:t>
      </w:r>
      <w:r w:rsidRPr="79D56CC5">
        <w:rPr>
          <w:rFonts w:cs="Times New Roman"/>
        </w:rPr>
        <w:t xml:space="preserve">передвигаются неуверенно, при ходьбе используют вспомогательные приспособления (костыли, трости </w:t>
      </w:r>
      <w:r w:rsidR="7D15E73C" w:rsidRPr="79D56CC5">
        <w:rPr>
          <w:rFonts w:cs="Times New Roman"/>
        </w:rPr>
        <w:t xml:space="preserve">и т. </w:t>
      </w:r>
      <w:r w:rsidRPr="79D56CC5">
        <w:rPr>
          <w:rFonts w:cs="Times New Roman"/>
        </w:rPr>
        <w:t>д.). Навыки самообслуживания сформированы недостаточно из-за нарушений манипулятивных функций.</w:t>
      </w:r>
    </w:p>
    <w:p w14:paraId="51B0352D" w14:textId="77777777" w:rsidR="00160D6B" w:rsidRDefault="00160D6B" w:rsidP="00116430">
      <w:pPr>
        <w:widowControl w:val="0"/>
        <w:spacing w:after="0" w:line="240" w:lineRule="auto"/>
        <w:ind w:firstLine="709"/>
        <w:jc w:val="both"/>
        <w:rPr>
          <w:rFonts w:cs="Times New Roman"/>
          <w:szCs w:val="28"/>
        </w:rPr>
      </w:pPr>
      <w:r w:rsidRPr="006A617B">
        <w:rPr>
          <w:rFonts w:cs="Times New Roman"/>
          <w:szCs w:val="28"/>
        </w:rPr>
        <w:t xml:space="preserve">При легкой степени двигательных нарушений </w:t>
      </w:r>
      <w:r w:rsidR="0076606C">
        <w:rPr>
          <w:rFonts w:cs="Times New Roman"/>
          <w:szCs w:val="28"/>
        </w:rPr>
        <w:t>обучающиеся</w:t>
      </w:r>
      <w:r w:rsidR="0076606C" w:rsidRPr="006A617B">
        <w:rPr>
          <w:rFonts w:cs="Times New Roman"/>
          <w:szCs w:val="28"/>
        </w:rPr>
        <w:t xml:space="preserve"> </w:t>
      </w:r>
      <w:r w:rsidRPr="006A617B">
        <w:rPr>
          <w:rFonts w:cs="Times New Roman"/>
          <w:szCs w:val="28"/>
        </w:rPr>
        <w:t>ходят самостоятельно, уверенно как в помещении, так и за его пределами, владеют навыками самообслуживания, у них достаточно развита манипулятивная деятельность</w:t>
      </w:r>
      <w:r>
        <w:rPr>
          <w:rFonts w:cs="Times New Roman"/>
          <w:szCs w:val="28"/>
        </w:rPr>
        <w:t>. О</w:t>
      </w:r>
      <w:r w:rsidRPr="006A617B">
        <w:rPr>
          <w:rFonts w:cs="Times New Roman"/>
          <w:szCs w:val="28"/>
        </w:rPr>
        <w:t>днако могут наблюдаться неправильные патологические позы</w:t>
      </w:r>
      <w:r>
        <w:rPr>
          <w:rFonts w:cs="Times New Roman"/>
          <w:szCs w:val="28"/>
        </w:rPr>
        <w:t xml:space="preserve"> и положения, нарушения походки. Д</w:t>
      </w:r>
      <w:r w:rsidRPr="006A617B">
        <w:rPr>
          <w:rFonts w:cs="Times New Roman"/>
          <w:szCs w:val="28"/>
        </w:rPr>
        <w:t xml:space="preserve">вижения характеризуются плохой скоординированностью, неловкостью, замедленным темпом. Снижена мышечная сила, имеются недостатки мелкой моторики. </w:t>
      </w:r>
    </w:p>
    <w:p w14:paraId="6FF4EEEA" w14:textId="77777777" w:rsidR="00BA00C5" w:rsidRDefault="00BA00C5" w:rsidP="00116430">
      <w:pPr>
        <w:widowControl w:val="0"/>
        <w:spacing w:after="0" w:line="240" w:lineRule="auto"/>
        <w:ind w:firstLine="709"/>
        <w:jc w:val="center"/>
        <w:rPr>
          <w:rFonts w:cs="Times New Roman"/>
          <w:b/>
          <w:szCs w:val="28"/>
        </w:rPr>
      </w:pPr>
    </w:p>
    <w:p w14:paraId="227E729B" w14:textId="5D7F8FF0" w:rsidR="003817D9" w:rsidRDefault="003A23AA" w:rsidP="00116430">
      <w:pPr>
        <w:widowControl w:val="0"/>
        <w:spacing w:after="0" w:line="240" w:lineRule="auto"/>
        <w:ind w:firstLine="709"/>
        <w:jc w:val="center"/>
        <w:rPr>
          <w:rFonts w:cs="Times New Roman"/>
          <w:szCs w:val="28"/>
        </w:rPr>
      </w:pPr>
      <w:r>
        <w:rPr>
          <w:rFonts w:cs="Times New Roman"/>
          <w:b/>
          <w:szCs w:val="28"/>
        </w:rPr>
        <w:t>Общая характ</w:t>
      </w:r>
      <w:r w:rsidR="00863008">
        <w:rPr>
          <w:rFonts w:cs="Times New Roman"/>
          <w:b/>
          <w:szCs w:val="28"/>
        </w:rPr>
        <w:t>е</w:t>
      </w:r>
      <w:r>
        <w:rPr>
          <w:rFonts w:cs="Times New Roman"/>
          <w:b/>
          <w:szCs w:val="28"/>
        </w:rPr>
        <w:t xml:space="preserve">ристика </w:t>
      </w:r>
      <w:r w:rsidR="003817D9" w:rsidRPr="00137A1A">
        <w:rPr>
          <w:rFonts w:eastAsia="Calibri" w:cs="Times New Roman"/>
          <w:b/>
          <w:bCs/>
          <w:szCs w:val="28"/>
          <w:lang w:eastAsia="en-US"/>
        </w:rPr>
        <w:t>ПАООП ООО НОДА</w:t>
      </w:r>
      <w:r w:rsidR="003817D9" w:rsidRPr="006A617B">
        <w:rPr>
          <w:rFonts w:cs="Times New Roman"/>
          <w:szCs w:val="28"/>
        </w:rPr>
        <w:t xml:space="preserve"> </w:t>
      </w:r>
    </w:p>
    <w:p w14:paraId="67FF77DA" w14:textId="478A4EE8" w:rsidR="00160D6B" w:rsidRPr="006A617B" w:rsidRDefault="00160D6B" w:rsidP="00116430">
      <w:pPr>
        <w:widowControl w:val="0"/>
        <w:spacing w:after="0" w:line="240" w:lineRule="auto"/>
        <w:ind w:firstLine="709"/>
        <w:jc w:val="both"/>
        <w:rPr>
          <w:rFonts w:cs="Times New Roman"/>
          <w:szCs w:val="28"/>
        </w:rPr>
      </w:pPr>
      <w:r w:rsidRPr="006A617B">
        <w:rPr>
          <w:rFonts w:cs="Times New Roman"/>
          <w:szCs w:val="28"/>
        </w:rPr>
        <w:t>Примерная адаптированная основная образовательная программа основного общего образования обучающихся с НОДА</w:t>
      </w:r>
      <w:r w:rsidR="0006554D">
        <w:rPr>
          <w:rFonts w:cs="Times New Roman"/>
          <w:szCs w:val="28"/>
        </w:rPr>
        <w:t xml:space="preserve"> </w:t>
      </w:r>
      <w:r w:rsidRPr="006A617B">
        <w:rPr>
          <w:rFonts w:cs="Times New Roman"/>
          <w:szCs w:val="28"/>
        </w:rPr>
        <w:t xml:space="preserve">представлена в двух вариантах (6.1. и 6.2.), каждый из которых адресован определенной категории обучающихся с </w:t>
      </w:r>
      <w:r w:rsidR="0066005C">
        <w:rPr>
          <w:rFonts w:cs="Times New Roman"/>
          <w:szCs w:val="28"/>
        </w:rPr>
        <w:t>нарушениями опорно-двигательного аппарата</w:t>
      </w:r>
      <w:r w:rsidRPr="006A617B">
        <w:rPr>
          <w:rFonts w:cs="Times New Roman"/>
          <w:szCs w:val="28"/>
        </w:rPr>
        <w:t xml:space="preserve">, имеющих </w:t>
      </w:r>
      <w:r w:rsidR="00317359">
        <w:rPr>
          <w:rFonts w:cs="Times New Roman"/>
          <w:szCs w:val="28"/>
        </w:rPr>
        <w:t>похожие</w:t>
      </w:r>
      <w:r w:rsidRPr="006A617B">
        <w:rPr>
          <w:rFonts w:cs="Times New Roman"/>
          <w:szCs w:val="28"/>
        </w:rPr>
        <w:t xml:space="preserve"> особые образовательные потребности и нуждающихся в сходных специальных условиях обучения. </w:t>
      </w:r>
    </w:p>
    <w:p w14:paraId="4EA5D457" w14:textId="2001E549" w:rsidR="00160D6B" w:rsidRPr="006A617B" w:rsidRDefault="00160D6B" w:rsidP="00116430">
      <w:pPr>
        <w:widowControl w:val="0"/>
        <w:spacing w:after="0" w:line="240" w:lineRule="auto"/>
        <w:ind w:firstLine="709"/>
        <w:jc w:val="both"/>
        <w:rPr>
          <w:rFonts w:cs="Times New Roman"/>
          <w:szCs w:val="28"/>
        </w:rPr>
      </w:pPr>
      <w:r w:rsidRPr="006A617B">
        <w:rPr>
          <w:rFonts w:cs="Times New Roman"/>
          <w:szCs w:val="28"/>
        </w:rPr>
        <w:t xml:space="preserve">Каждый из вариантов Программы включает три основных взаимосвязанных раздела (целевой, содержательный и организационный). </w:t>
      </w:r>
    </w:p>
    <w:p w14:paraId="4ACFE7E5" w14:textId="1976300F" w:rsidR="00160D6B" w:rsidRPr="006A617B" w:rsidRDefault="00160D6B" w:rsidP="00116430">
      <w:pPr>
        <w:widowControl w:val="0"/>
        <w:spacing w:after="0" w:line="240" w:lineRule="auto"/>
        <w:ind w:firstLine="709"/>
        <w:jc w:val="both"/>
        <w:rPr>
          <w:rFonts w:cs="Times New Roman"/>
          <w:szCs w:val="28"/>
        </w:rPr>
      </w:pPr>
      <w:r w:rsidRPr="006A617B">
        <w:rPr>
          <w:rFonts w:cs="Times New Roman"/>
          <w:szCs w:val="28"/>
        </w:rPr>
        <w:t>Целевой раздел состоит из</w:t>
      </w:r>
      <w:r w:rsidRPr="006A617B">
        <w:rPr>
          <w:rFonts w:cs="Times New Roman"/>
          <w:bCs/>
          <w:szCs w:val="28"/>
        </w:rPr>
        <w:t xml:space="preserve"> пояснительной записки, описания целей, задач, принципов и подходов к реализации Программы, планируемых результатов ее освоения, представленных на уровне предметных, личностных и метапредметных результатов, а также системы их оценки. Он адресован </w:t>
      </w:r>
      <w:r w:rsidRPr="006A617B">
        <w:rPr>
          <w:rFonts w:cs="Times New Roman"/>
          <w:szCs w:val="28"/>
        </w:rPr>
        <w:t>всем субъектам образовательного процесса: обучающимся и их родителям</w:t>
      </w:r>
      <w:r w:rsidR="0066005C">
        <w:rPr>
          <w:rFonts w:cs="Times New Roman"/>
          <w:szCs w:val="28"/>
        </w:rPr>
        <w:t xml:space="preserve"> (законным представителям</w:t>
      </w:r>
      <w:r w:rsidRPr="006A617B">
        <w:rPr>
          <w:rFonts w:cs="Times New Roman"/>
          <w:szCs w:val="28"/>
        </w:rPr>
        <w:t xml:space="preserve">, педагогам, административным работникам и другим специалистам образовательной организации. </w:t>
      </w:r>
    </w:p>
    <w:p w14:paraId="25001150" w14:textId="77777777" w:rsidR="00160D6B" w:rsidRPr="006A617B" w:rsidRDefault="00160D6B" w:rsidP="00116430">
      <w:pPr>
        <w:widowControl w:val="0"/>
        <w:spacing w:after="0" w:line="240" w:lineRule="auto"/>
        <w:ind w:firstLine="709"/>
        <w:jc w:val="both"/>
        <w:rPr>
          <w:rFonts w:cs="Times New Roman"/>
          <w:szCs w:val="28"/>
        </w:rPr>
      </w:pPr>
      <w:r w:rsidRPr="006A617B">
        <w:rPr>
          <w:rFonts w:cs="Times New Roman"/>
          <w:szCs w:val="28"/>
        </w:rPr>
        <w:t>В содержательном разделе представлены программа развития универсальных учебных действий, примерные программы учебных предметов, воспитания  обучающихся и коррекционной работы.</w:t>
      </w:r>
    </w:p>
    <w:p w14:paraId="0EA4EABB" w14:textId="5C5BF2C0" w:rsidR="00160D6B" w:rsidRPr="006A617B" w:rsidRDefault="00160D6B" w:rsidP="00116430">
      <w:pPr>
        <w:widowControl w:val="0"/>
        <w:spacing w:after="0" w:line="240" w:lineRule="auto"/>
        <w:ind w:firstLine="709"/>
        <w:jc w:val="both"/>
        <w:rPr>
          <w:rFonts w:cs="Times New Roman"/>
          <w:szCs w:val="28"/>
        </w:rPr>
      </w:pPr>
      <w:r w:rsidRPr="00A728FC">
        <w:rPr>
          <w:rFonts w:cs="Times New Roman"/>
          <w:szCs w:val="28"/>
        </w:rPr>
        <w:t xml:space="preserve">Организационный раздел Программы содержит </w:t>
      </w:r>
      <w:r w:rsidR="007E1F88" w:rsidRPr="00A728FC">
        <w:rPr>
          <w:rFonts w:cs="Times New Roman"/>
          <w:szCs w:val="28"/>
        </w:rPr>
        <w:t xml:space="preserve">примерный  учебный план, </w:t>
      </w:r>
      <w:r w:rsidRPr="00A728FC">
        <w:rPr>
          <w:rFonts w:cs="Times New Roman"/>
          <w:szCs w:val="28"/>
        </w:rPr>
        <w:t>план внеурочной деятельности,</w:t>
      </w:r>
      <w:r w:rsidR="00A728FC" w:rsidRPr="00A728FC">
        <w:rPr>
          <w:rFonts w:cs="Times New Roman"/>
          <w:szCs w:val="28"/>
        </w:rPr>
        <w:t xml:space="preserve"> примерный календарный учебный график, </w:t>
      </w:r>
      <w:r w:rsidR="007E1F88" w:rsidRPr="00A728FC">
        <w:rPr>
          <w:rFonts w:cs="Times New Roman"/>
          <w:szCs w:val="28"/>
        </w:rPr>
        <w:t>примерный календарный план воспитательной работы,</w:t>
      </w:r>
      <w:r w:rsidRPr="00A728FC">
        <w:rPr>
          <w:rFonts w:cs="Times New Roman"/>
          <w:szCs w:val="28"/>
        </w:rPr>
        <w:t xml:space="preserve"> </w:t>
      </w:r>
      <w:r w:rsidR="00A728FC" w:rsidRPr="00A728FC">
        <w:rPr>
          <w:rFonts w:cs="Times New Roman"/>
          <w:szCs w:val="28"/>
        </w:rPr>
        <w:t>характеристику</w:t>
      </w:r>
      <w:r w:rsidRPr="00A728FC">
        <w:rPr>
          <w:rFonts w:cs="Times New Roman"/>
          <w:szCs w:val="28"/>
        </w:rPr>
        <w:t xml:space="preserve"> условий реализации Программы (кадровых, психолого-педагогических, финансово-экономических, материально-технических и </w:t>
      </w:r>
      <w:r w:rsidR="007E1F88" w:rsidRPr="00A728FC">
        <w:rPr>
          <w:rFonts w:cs="Times New Roman"/>
          <w:szCs w:val="28"/>
        </w:rPr>
        <w:t>учебно</w:t>
      </w:r>
      <w:r w:rsidRPr="00A728FC">
        <w:rPr>
          <w:rFonts w:cs="Times New Roman"/>
          <w:szCs w:val="28"/>
        </w:rPr>
        <w:t>-методических).</w:t>
      </w:r>
    </w:p>
    <w:p w14:paraId="67CDB20B" w14:textId="42573EDF" w:rsidR="00160D6B" w:rsidRPr="006A617B" w:rsidRDefault="00160D6B" w:rsidP="00116430">
      <w:pPr>
        <w:widowControl w:val="0"/>
        <w:spacing w:after="0" w:line="240" w:lineRule="auto"/>
        <w:ind w:firstLine="709"/>
        <w:jc w:val="both"/>
        <w:rPr>
          <w:rFonts w:cs="Times New Roman"/>
          <w:szCs w:val="28"/>
        </w:rPr>
      </w:pPr>
      <w:r w:rsidRPr="006A617B">
        <w:rPr>
          <w:rFonts w:cs="Times New Roman"/>
          <w:szCs w:val="28"/>
        </w:rPr>
        <w:lastRenderedPageBreak/>
        <w:t xml:space="preserve">По вариантам 6.1.и 6.2. адаптированных основных образовательных программ основного общего образования могут </w:t>
      </w:r>
      <w:r w:rsidR="00103145">
        <w:rPr>
          <w:rFonts w:cs="Times New Roman"/>
          <w:szCs w:val="28"/>
        </w:rPr>
        <w:t>получать образование обучающиеся</w:t>
      </w:r>
      <w:r>
        <w:rPr>
          <w:rFonts w:cs="Times New Roman"/>
          <w:szCs w:val="28"/>
        </w:rPr>
        <w:t>,</w:t>
      </w:r>
      <w:r w:rsidRPr="006A617B">
        <w:rPr>
          <w:rFonts w:cs="Times New Roman"/>
          <w:szCs w:val="28"/>
        </w:rPr>
        <w:t xml:space="preserve"> успешно освоившие варианты 6.1. и 6.2. </w:t>
      </w:r>
      <w:r w:rsidR="00856095">
        <w:rPr>
          <w:rFonts w:cs="Times New Roman"/>
          <w:szCs w:val="28"/>
        </w:rPr>
        <w:t xml:space="preserve">АООП НОО НОДА </w:t>
      </w:r>
      <w:r w:rsidRPr="006A617B">
        <w:rPr>
          <w:rFonts w:cs="Times New Roman"/>
          <w:szCs w:val="28"/>
        </w:rPr>
        <w:t xml:space="preserve"> или ООП НОО. При выборе варианта АООП ООО для обучающихся с НОДА на этапе получения основного общего образования необходимо исходить из результатов </w:t>
      </w:r>
      <w:r>
        <w:rPr>
          <w:rFonts w:cs="Times New Roman"/>
          <w:szCs w:val="28"/>
        </w:rPr>
        <w:t xml:space="preserve">их </w:t>
      </w:r>
      <w:r w:rsidRPr="006A617B">
        <w:rPr>
          <w:rFonts w:cs="Times New Roman"/>
          <w:szCs w:val="28"/>
        </w:rPr>
        <w:t xml:space="preserve">обучения </w:t>
      </w:r>
      <w:r w:rsidR="00385D12">
        <w:rPr>
          <w:rFonts w:cs="Times New Roman"/>
          <w:szCs w:val="28"/>
        </w:rPr>
        <w:t xml:space="preserve">на уровне начального общего </w:t>
      </w:r>
      <w:r w:rsidR="007E1F88">
        <w:rPr>
          <w:rFonts w:cs="Times New Roman"/>
          <w:szCs w:val="28"/>
        </w:rPr>
        <w:t>образования</w:t>
      </w:r>
      <w:r w:rsidRPr="006A617B">
        <w:rPr>
          <w:rFonts w:cs="Times New Roman"/>
          <w:szCs w:val="28"/>
        </w:rPr>
        <w:t xml:space="preserve">. Если результаты образования соответствуют требованиям освоенного </w:t>
      </w:r>
      <w:r w:rsidR="00385D12">
        <w:rPr>
          <w:rFonts w:cs="Times New Roman"/>
          <w:szCs w:val="28"/>
        </w:rPr>
        <w:t>на уровне</w:t>
      </w:r>
      <w:r w:rsidR="00856095">
        <w:rPr>
          <w:rFonts w:cs="Times New Roman"/>
          <w:szCs w:val="28"/>
        </w:rPr>
        <w:t xml:space="preserve"> начального общего образования </w:t>
      </w:r>
      <w:r w:rsidRPr="006A617B">
        <w:rPr>
          <w:rFonts w:cs="Times New Roman"/>
          <w:szCs w:val="28"/>
        </w:rPr>
        <w:t xml:space="preserve">варианта программы </w:t>
      </w:r>
      <w:r w:rsidR="00116B1E">
        <w:rPr>
          <w:rFonts w:cs="Times New Roman"/>
          <w:szCs w:val="28"/>
        </w:rPr>
        <w:t>в соответствии с ФГОС НОО</w:t>
      </w:r>
      <w:r w:rsidRPr="006A617B">
        <w:rPr>
          <w:rFonts w:cs="Times New Roman"/>
          <w:szCs w:val="28"/>
        </w:rPr>
        <w:t xml:space="preserve"> обучающихся с ОВЗ, то необходимо продолжать обучение по данному варианту. Если результаты не соответствуют установленным требованиям</w:t>
      </w:r>
      <w:r>
        <w:rPr>
          <w:rFonts w:cs="Times New Roman"/>
          <w:szCs w:val="28"/>
        </w:rPr>
        <w:t>,</w:t>
      </w:r>
      <w:r w:rsidRPr="006A617B">
        <w:rPr>
          <w:rFonts w:cs="Times New Roman"/>
          <w:szCs w:val="28"/>
        </w:rPr>
        <w:t xml:space="preserve"> необходимо повторно пройти </w:t>
      </w:r>
      <w:r w:rsidR="007E1F88">
        <w:rPr>
          <w:rFonts w:cs="Times New Roman"/>
          <w:szCs w:val="28"/>
        </w:rPr>
        <w:t>психолого-медико-педагогическую комиссию</w:t>
      </w:r>
      <w:r w:rsidRPr="006A617B">
        <w:rPr>
          <w:rFonts w:cs="Times New Roman"/>
          <w:szCs w:val="28"/>
        </w:rPr>
        <w:t xml:space="preserve"> для изменения варианта программы.</w:t>
      </w:r>
    </w:p>
    <w:p w14:paraId="59342CFB" w14:textId="2813BE7D" w:rsidR="004068AD" w:rsidRDefault="00B9118E" w:rsidP="00116430">
      <w:pPr>
        <w:spacing w:after="0" w:line="240" w:lineRule="auto"/>
        <w:ind w:firstLine="709"/>
        <w:jc w:val="both"/>
        <w:rPr>
          <w:szCs w:val="28"/>
        </w:rPr>
      </w:pPr>
      <w:r>
        <w:rPr>
          <w:szCs w:val="28"/>
        </w:rPr>
        <w:t>Взаимосвязь</w:t>
      </w:r>
      <w:r w:rsidRPr="00B9118E">
        <w:rPr>
          <w:szCs w:val="28"/>
        </w:rPr>
        <w:t xml:space="preserve"> </w:t>
      </w:r>
      <w:r>
        <w:rPr>
          <w:szCs w:val="28"/>
        </w:rPr>
        <w:t xml:space="preserve">варианта  адаптированной образовательной программы </w:t>
      </w:r>
      <w:r w:rsidRPr="00B9118E">
        <w:rPr>
          <w:szCs w:val="28"/>
        </w:rPr>
        <w:t xml:space="preserve"> с </w:t>
      </w:r>
      <w:r>
        <w:rPr>
          <w:szCs w:val="28"/>
        </w:rPr>
        <w:t>типом образовательной организации отсутствует</w:t>
      </w:r>
      <w:r w:rsidRPr="00B9118E">
        <w:rPr>
          <w:szCs w:val="28"/>
        </w:rPr>
        <w:t xml:space="preserve">. </w:t>
      </w:r>
      <w:r w:rsidR="00160D6B" w:rsidRPr="006A617B">
        <w:rPr>
          <w:rFonts w:cs="Times New Roman"/>
          <w:szCs w:val="28"/>
        </w:rPr>
        <w:t>Варианты 6.1. и 6.2. АООП ООО НОДА могут реализовываться как в инклюзивных</w:t>
      </w:r>
      <w:r>
        <w:rPr>
          <w:rFonts w:cs="Times New Roman"/>
          <w:szCs w:val="28"/>
        </w:rPr>
        <w:t>,</w:t>
      </w:r>
      <w:r w:rsidR="00160D6B" w:rsidRPr="006A617B">
        <w:rPr>
          <w:rFonts w:cs="Times New Roman"/>
          <w:szCs w:val="28"/>
        </w:rPr>
        <w:t xml:space="preserve"> так и в </w:t>
      </w:r>
      <w:r w:rsidR="00070033">
        <w:rPr>
          <w:rFonts w:cs="Times New Roman"/>
          <w:szCs w:val="28"/>
        </w:rPr>
        <w:t xml:space="preserve">отдельных </w:t>
      </w:r>
      <w:r w:rsidR="00160D6B" w:rsidRPr="006A617B">
        <w:rPr>
          <w:rFonts w:cs="Times New Roman"/>
          <w:szCs w:val="28"/>
        </w:rPr>
        <w:t>образовательных организациях</w:t>
      </w:r>
      <w:r w:rsidR="007E1F88">
        <w:rPr>
          <w:rFonts w:cs="Times New Roman"/>
          <w:szCs w:val="28"/>
        </w:rPr>
        <w:t>,</w:t>
      </w:r>
      <w:r w:rsidR="00070033">
        <w:rPr>
          <w:rFonts w:cs="Times New Roman"/>
          <w:szCs w:val="28"/>
        </w:rPr>
        <w:t xml:space="preserve"> реализующих адаптированные основные образовательные программы, в </w:t>
      </w:r>
      <w:r>
        <w:rPr>
          <w:rFonts w:cs="Times New Roman"/>
          <w:szCs w:val="28"/>
        </w:rPr>
        <w:t xml:space="preserve"> специальных классах для обучающихся с нарушениями опорно-двигательного аппарата.</w:t>
      </w:r>
      <w:r w:rsidR="00160D6B" w:rsidRPr="006A617B">
        <w:rPr>
          <w:rFonts w:cs="Times New Roman"/>
          <w:szCs w:val="28"/>
        </w:rPr>
        <w:t xml:space="preserve"> </w:t>
      </w:r>
    </w:p>
    <w:p w14:paraId="41AE82FC" w14:textId="77777777" w:rsidR="00160D6B" w:rsidRPr="006A617B" w:rsidRDefault="00160D6B" w:rsidP="00116430">
      <w:pPr>
        <w:widowControl w:val="0"/>
        <w:spacing w:after="0" w:line="240" w:lineRule="auto"/>
        <w:ind w:firstLine="709"/>
        <w:jc w:val="both"/>
        <w:rPr>
          <w:rFonts w:cs="Times New Roman"/>
          <w:szCs w:val="28"/>
        </w:rPr>
      </w:pPr>
    </w:p>
    <w:p w14:paraId="5EE3C34E" w14:textId="187F9435" w:rsidR="00160D6B" w:rsidRPr="006A617B" w:rsidRDefault="00160D6B" w:rsidP="00116430">
      <w:pPr>
        <w:spacing w:after="0" w:line="240" w:lineRule="auto"/>
        <w:jc w:val="center"/>
        <w:rPr>
          <w:rFonts w:eastAsia="Calibri" w:cs="Times New Roman"/>
          <w:b/>
          <w:bCs/>
          <w:szCs w:val="28"/>
          <w:lang w:eastAsia="en-US"/>
        </w:rPr>
      </w:pPr>
      <w:r w:rsidRPr="00137A1A">
        <w:rPr>
          <w:rFonts w:eastAsia="Calibri" w:cs="Times New Roman"/>
          <w:b/>
          <w:bCs/>
          <w:szCs w:val="28"/>
          <w:lang w:eastAsia="en-US"/>
        </w:rPr>
        <w:t>Цели и задачи реализации АООП ООО НОДА</w:t>
      </w:r>
    </w:p>
    <w:p w14:paraId="62C8654B" w14:textId="71658413" w:rsidR="00160D6B" w:rsidRPr="006A617B" w:rsidRDefault="00160D6B" w:rsidP="00116430">
      <w:pPr>
        <w:spacing w:after="0" w:line="240" w:lineRule="auto"/>
        <w:ind w:firstLine="709"/>
        <w:jc w:val="both"/>
        <w:rPr>
          <w:rFonts w:eastAsia="@Arial Unicode MS" w:cs="Times New Roman"/>
          <w:szCs w:val="28"/>
          <w:lang w:eastAsia="en-US"/>
        </w:rPr>
      </w:pPr>
      <w:r w:rsidRPr="006A617B">
        <w:rPr>
          <w:rFonts w:eastAsia="@Arial Unicode MS" w:cs="Times New Roman"/>
          <w:b/>
          <w:szCs w:val="28"/>
          <w:lang w:eastAsia="en-US"/>
        </w:rPr>
        <w:t xml:space="preserve">Целями </w:t>
      </w:r>
      <w:r w:rsidRPr="006A617B">
        <w:rPr>
          <w:rFonts w:eastAsia="@Arial Unicode MS" w:cs="Times New Roman"/>
          <w:bCs/>
          <w:szCs w:val="28"/>
          <w:lang w:eastAsia="en-US"/>
        </w:rPr>
        <w:t xml:space="preserve">реализации </w:t>
      </w:r>
      <w:r w:rsidRPr="006A617B">
        <w:rPr>
          <w:rFonts w:eastAsia="Calibri" w:cs="Times New Roman"/>
          <w:bCs/>
          <w:szCs w:val="28"/>
          <w:lang w:eastAsia="en-US"/>
        </w:rPr>
        <w:t>АООП ООО НОДА</w:t>
      </w:r>
      <w:r w:rsidRPr="006A617B">
        <w:rPr>
          <w:rFonts w:eastAsia="@Arial Unicode MS" w:cs="Times New Roman"/>
          <w:szCs w:val="28"/>
          <w:lang w:eastAsia="en-US"/>
        </w:rPr>
        <w:t xml:space="preserve"> являются:</w:t>
      </w:r>
    </w:p>
    <w:p w14:paraId="3CE2E5E8" w14:textId="732724A7" w:rsidR="00160D6B" w:rsidRPr="006A617B" w:rsidRDefault="00160D6B" w:rsidP="005A7F7C">
      <w:pPr>
        <w:numPr>
          <w:ilvl w:val="0"/>
          <w:numId w:val="44"/>
        </w:numPr>
        <w:spacing w:after="0" w:line="240" w:lineRule="auto"/>
        <w:ind w:left="0" w:firstLine="709"/>
        <w:contextualSpacing/>
        <w:jc w:val="both"/>
        <w:rPr>
          <w:rFonts w:eastAsia="@Arial Unicode MS" w:cs="Times New Roman"/>
          <w:szCs w:val="28"/>
        </w:rPr>
      </w:pPr>
      <w:r>
        <w:rPr>
          <w:rFonts w:eastAsia="@Arial Unicode MS" w:cs="Times New Roman"/>
          <w:szCs w:val="28"/>
        </w:rPr>
        <w:t>Д</w:t>
      </w:r>
      <w:r w:rsidRPr="006A617B">
        <w:rPr>
          <w:rFonts w:eastAsia="@Arial Unicode MS" w:cs="Times New Roman"/>
          <w:szCs w:val="28"/>
        </w:rPr>
        <w:t>остижение планируемых результатов: знаний, умений, навыков, компетенций и компетентностей</w:t>
      </w:r>
      <w:r w:rsidR="00EC5FBA">
        <w:rPr>
          <w:rFonts w:eastAsia="@Arial Unicode MS" w:cs="Times New Roman"/>
          <w:szCs w:val="28"/>
        </w:rPr>
        <w:t xml:space="preserve"> (</w:t>
      </w:r>
      <w:r w:rsidRPr="006A617B">
        <w:rPr>
          <w:rFonts w:eastAsia="@Arial Unicode MS" w:cs="Times New Roman"/>
          <w:szCs w:val="28"/>
        </w:rPr>
        <w:t>как академических, так и жизненных</w:t>
      </w:r>
      <w:r w:rsidR="00EC5FBA">
        <w:rPr>
          <w:rFonts w:eastAsia="@Arial Unicode MS" w:cs="Times New Roman"/>
          <w:szCs w:val="28"/>
        </w:rPr>
        <w:t>),</w:t>
      </w:r>
      <w:r w:rsidRPr="006A617B">
        <w:rPr>
          <w:rFonts w:eastAsia="@Arial Unicode MS" w:cs="Times New Roman"/>
          <w:szCs w:val="28"/>
        </w:rPr>
        <w:t xml:space="preserve"> определяемых личностными, семейными, общественными, государственными потребностями и особыми образовательными п</w:t>
      </w:r>
      <w:r>
        <w:rPr>
          <w:rFonts w:eastAsia="@Arial Unicode MS" w:cs="Times New Roman"/>
          <w:szCs w:val="28"/>
        </w:rPr>
        <w:t>отребностями обучающихся с НОДА.</w:t>
      </w:r>
      <w:r w:rsidRPr="006A617B">
        <w:rPr>
          <w:rFonts w:eastAsia="@Arial Unicode MS" w:cs="Times New Roman"/>
          <w:szCs w:val="28"/>
        </w:rPr>
        <w:t xml:space="preserve"> </w:t>
      </w:r>
    </w:p>
    <w:p w14:paraId="679AD231" w14:textId="77777777" w:rsidR="00160D6B" w:rsidRPr="006A617B" w:rsidRDefault="00160D6B" w:rsidP="005A7F7C">
      <w:pPr>
        <w:widowControl w:val="0"/>
        <w:numPr>
          <w:ilvl w:val="0"/>
          <w:numId w:val="44"/>
        </w:numPr>
        <w:tabs>
          <w:tab w:val="left" w:pos="993"/>
        </w:tabs>
        <w:spacing w:after="0" w:line="240" w:lineRule="auto"/>
        <w:ind w:left="0" w:firstLine="709"/>
        <w:contextualSpacing/>
        <w:jc w:val="both"/>
        <w:rPr>
          <w:rFonts w:eastAsia="Times New Roman" w:cs="Times New Roman"/>
          <w:szCs w:val="28"/>
        </w:rPr>
      </w:pPr>
      <w:r>
        <w:rPr>
          <w:rFonts w:eastAsia="Times New Roman" w:cs="Times New Roman"/>
          <w:szCs w:val="28"/>
        </w:rPr>
        <w:t>С</w:t>
      </w:r>
      <w:r w:rsidRPr="006A617B">
        <w:rPr>
          <w:rFonts w:eastAsia="Times New Roman" w:cs="Times New Roman"/>
          <w:szCs w:val="28"/>
        </w:rPr>
        <w:t>тановление и развитие личности обучающегося в ее самобытности, уникальности, с учетом имеющихся ограничений в двигательной сфере.</w:t>
      </w:r>
    </w:p>
    <w:p w14:paraId="397E84A2" w14:textId="3FB61C38" w:rsidR="00160D6B" w:rsidRPr="006A617B" w:rsidRDefault="00160D6B" w:rsidP="00116430">
      <w:pPr>
        <w:spacing w:after="0" w:line="240" w:lineRule="auto"/>
        <w:ind w:firstLine="709"/>
        <w:jc w:val="both"/>
        <w:rPr>
          <w:rFonts w:eastAsia="@Arial Unicode MS" w:cs="Times New Roman"/>
          <w:b/>
          <w:bCs/>
          <w:noProof/>
          <w:szCs w:val="28"/>
        </w:rPr>
      </w:pPr>
      <w:r w:rsidRPr="006A617B">
        <w:rPr>
          <w:rFonts w:eastAsia="@Arial Unicode MS" w:cs="Times New Roman"/>
          <w:szCs w:val="28"/>
          <w:lang w:eastAsia="en-US"/>
        </w:rPr>
        <w:t xml:space="preserve">Достижение поставленных целей при разработке и реализации образовательной организацией </w:t>
      </w:r>
      <w:r w:rsidR="00EC5FBA">
        <w:rPr>
          <w:rFonts w:eastAsia="@Arial Unicode MS" w:cs="Times New Roman"/>
          <w:szCs w:val="28"/>
          <w:lang w:eastAsia="en-US"/>
        </w:rPr>
        <w:t xml:space="preserve">адаптированной </w:t>
      </w:r>
      <w:r w:rsidRPr="006A617B">
        <w:rPr>
          <w:rFonts w:eastAsia="@Arial Unicode MS" w:cs="Times New Roman"/>
          <w:szCs w:val="28"/>
          <w:lang w:eastAsia="en-US"/>
        </w:rPr>
        <w:t xml:space="preserve">основной образовательной программы основного общего образования предусматривает решение следующих </w:t>
      </w:r>
      <w:r w:rsidRPr="006A617B">
        <w:rPr>
          <w:rFonts w:eastAsia="@Arial Unicode MS" w:cs="Times New Roman"/>
          <w:b/>
          <w:bCs/>
          <w:szCs w:val="28"/>
          <w:lang w:eastAsia="en-US"/>
        </w:rPr>
        <w:t>основных задач</w:t>
      </w:r>
      <w:r w:rsidRPr="006A617B">
        <w:rPr>
          <w:rFonts w:eastAsia="@Arial Unicode MS" w:cs="Times New Roman"/>
          <w:szCs w:val="28"/>
          <w:lang w:eastAsia="en-US"/>
        </w:rPr>
        <w:t>:</w:t>
      </w:r>
    </w:p>
    <w:p w14:paraId="45B304BB" w14:textId="1D2B0780" w:rsidR="004068AD" w:rsidRDefault="00160D6B" w:rsidP="005A7F7C">
      <w:pPr>
        <w:widowControl w:val="0"/>
        <w:numPr>
          <w:ilvl w:val="0"/>
          <w:numId w:val="45"/>
        </w:numPr>
        <w:spacing w:after="0" w:line="240" w:lineRule="auto"/>
        <w:ind w:left="0" w:firstLine="709"/>
        <w:contextualSpacing/>
        <w:jc w:val="both"/>
        <w:rPr>
          <w:rFonts w:eastAsia="@Arial Unicode MS" w:cs="Times New Roman"/>
          <w:szCs w:val="28"/>
        </w:rPr>
      </w:pPr>
      <w:r>
        <w:rPr>
          <w:rFonts w:eastAsia="@Arial Unicode MS" w:cs="Times New Roman"/>
          <w:szCs w:val="28"/>
        </w:rPr>
        <w:t>О</w:t>
      </w:r>
      <w:r w:rsidRPr="006A617B">
        <w:rPr>
          <w:rFonts w:eastAsia="@Arial Unicode MS" w:cs="Times New Roman"/>
          <w:szCs w:val="28"/>
        </w:rPr>
        <w:t xml:space="preserve">беспечение доступности получения качественного основного общего образования, в том числе специальных условий, учитывающих особые образовательные потребности обучающихся с НОДА, достижение планируемых результатов освоения обучающимися </w:t>
      </w:r>
      <w:r w:rsidR="00EC5FBA">
        <w:rPr>
          <w:rFonts w:eastAsia="@Arial Unicode MS" w:cs="Times New Roman"/>
          <w:szCs w:val="28"/>
        </w:rPr>
        <w:t xml:space="preserve">адаптированной </w:t>
      </w:r>
      <w:r w:rsidRPr="006A617B">
        <w:rPr>
          <w:rFonts w:eastAsia="@Arial Unicode MS" w:cs="Times New Roman"/>
          <w:szCs w:val="28"/>
        </w:rPr>
        <w:t>основной образовательной программы основного общего образования</w:t>
      </w:r>
      <w:r w:rsidRPr="006A617B">
        <w:rPr>
          <w:rFonts w:eastAsia="Times New Roman" w:cs="Times New Roman"/>
          <w:szCs w:val="28"/>
        </w:rPr>
        <w:t xml:space="preserve">, создание </w:t>
      </w:r>
      <w:r>
        <w:rPr>
          <w:rFonts w:eastAsia="Times New Roman" w:cs="Times New Roman"/>
          <w:szCs w:val="28"/>
        </w:rPr>
        <w:t>возможности для их социализации.</w:t>
      </w:r>
    </w:p>
    <w:p w14:paraId="7FC95784" w14:textId="07C0DFA1" w:rsidR="004068AD" w:rsidRPr="00631CF5" w:rsidRDefault="00160D6B" w:rsidP="005A7F7C">
      <w:pPr>
        <w:widowControl w:val="0"/>
        <w:numPr>
          <w:ilvl w:val="0"/>
          <w:numId w:val="45"/>
        </w:numPr>
        <w:spacing w:after="0" w:line="240" w:lineRule="auto"/>
        <w:ind w:left="0" w:firstLine="709"/>
        <w:contextualSpacing/>
        <w:jc w:val="both"/>
        <w:rPr>
          <w:rFonts w:eastAsia="@Arial Unicode MS" w:cs="Times New Roman"/>
          <w:szCs w:val="28"/>
        </w:rPr>
      </w:pPr>
      <w:r w:rsidRPr="00631CF5">
        <w:rPr>
          <w:rFonts w:eastAsia="@Arial Unicode MS" w:cs="Times New Roman"/>
          <w:szCs w:val="28"/>
        </w:rPr>
        <w:t>Обе</w:t>
      </w:r>
      <w:r w:rsidR="00EC5FBA" w:rsidRPr="00631CF5">
        <w:rPr>
          <w:rFonts w:eastAsia="@Arial Unicode MS" w:cs="Times New Roman"/>
          <w:szCs w:val="28"/>
        </w:rPr>
        <w:t xml:space="preserve">спечение индивидуализированного </w:t>
      </w:r>
      <w:r w:rsidRPr="00631CF5">
        <w:rPr>
          <w:rFonts w:eastAsia="@Arial Unicode MS" w:cs="Times New Roman"/>
          <w:szCs w:val="28"/>
        </w:rPr>
        <w:t>психолого-педагогического сопровождения каждого обучающегося с НОДА</w:t>
      </w:r>
      <w:r w:rsidR="00631CF5" w:rsidRPr="00631CF5">
        <w:rPr>
          <w:rFonts w:eastAsia="@Arial Unicode MS" w:cs="Times New Roman"/>
          <w:szCs w:val="28"/>
        </w:rPr>
        <w:t xml:space="preserve"> и реализации </w:t>
      </w:r>
      <w:r w:rsidRPr="00631CF5">
        <w:rPr>
          <w:rFonts w:eastAsia="@Arial Unicode MS" w:cs="Times New Roman"/>
          <w:szCs w:val="28"/>
        </w:rPr>
        <w:t>программы коррекционной работы.</w:t>
      </w:r>
    </w:p>
    <w:p w14:paraId="6A2F5E22" w14:textId="3088AE7B" w:rsidR="004068AD" w:rsidRDefault="00160D6B" w:rsidP="005A7F7C">
      <w:pPr>
        <w:widowControl w:val="0"/>
        <w:numPr>
          <w:ilvl w:val="0"/>
          <w:numId w:val="45"/>
        </w:numPr>
        <w:spacing w:after="0" w:line="240" w:lineRule="auto"/>
        <w:ind w:left="0" w:firstLine="709"/>
        <w:contextualSpacing/>
        <w:jc w:val="both"/>
        <w:rPr>
          <w:rFonts w:eastAsia="@Arial Unicode MS" w:cs="Times New Roman"/>
          <w:szCs w:val="28"/>
        </w:rPr>
      </w:pPr>
      <w:r>
        <w:rPr>
          <w:rFonts w:eastAsia="@Arial Unicode MS" w:cs="Times New Roman"/>
          <w:szCs w:val="28"/>
        </w:rPr>
        <w:t>В</w:t>
      </w:r>
      <w:r w:rsidRPr="006A617B">
        <w:rPr>
          <w:rFonts w:eastAsia="@Arial Unicode MS" w:cs="Times New Roman"/>
          <w:szCs w:val="28"/>
        </w:rPr>
        <w:t xml:space="preserve">заимодействие образовательной организации при реализации </w:t>
      </w:r>
      <w:r w:rsidR="00631CF5">
        <w:rPr>
          <w:rFonts w:eastAsia="@Arial Unicode MS" w:cs="Times New Roman"/>
          <w:szCs w:val="28"/>
        </w:rPr>
        <w:t xml:space="preserve">адаптированной </w:t>
      </w:r>
      <w:r w:rsidRPr="006A617B">
        <w:rPr>
          <w:rFonts w:eastAsia="@Arial Unicode MS" w:cs="Times New Roman"/>
          <w:szCs w:val="28"/>
        </w:rPr>
        <w:t>основной образовательной программы с социальными партнерами, в том числе с медицинскими, образовательными организациями, учреждениями социальной защиты, оказывающим</w:t>
      </w:r>
      <w:r w:rsidR="00631CF5">
        <w:rPr>
          <w:rFonts w:eastAsia="@Arial Unicode MS" w:cs="Times New Roman"/>
          <w:szCs w:val="28"/>
        </w:rPr>
        <w:t>и</w:t>
      </w:r>
      <w:r w:rsidRPr="006A617B">
        <w:rPr>
          <w:rFonts w:eastAsia="@Arial Unicode MS" w:cs="Times New Roman"/>
          <w:szCs w:val="28"/>
        </w:rPr>
        <w:t xml:space="preserve"> помощь обучающимся </w:t>
      </w:r>
      <w:r>
        <w:rPr>
          <w:rFonts w:eastAsia="@Arial Unicode MS" w:cs="Times New Roman"/>
          <w:szCs w:val="28"/>
        </w:rPr>
        <w:t>с НОДА.</w:t>
      </w:r>
    </w:p>
    <w:p w14:paraId="363B2FDE" w14:textId="77777777" w:rsidR="004068AD" w:rsidRDefault="00160D6B" w:rsidP="005A7F7C">
      <w:pPr>
        <w:widowControl w:val="0"/>
        <w:numPr>
          <w:ilvl w:val="0"/>
          <w:numId w:val="45"/>
        </w:numPr>
        <w:spacing w:after="0" w:line="240" w:lineRule="auto"/>
        <w:ind w:left="0" w:firstLine="709"/>
        <w:contextualSpacing/>
        <w:jc w:val="both"/>
        <w:rPr>
          <w:rFonts w:eastAsia="@Arial Unicode MS" w:cs="Times New Roman"/>
          <w:szCs w:val="28"/>
        </w:rPr>
      </w:pPr>
      <w:r>
        <w:rPr>
          <w:rFonts w:eastAsia="@Arial Unicode MS" w:cs="Times New Roman"/>
          <w:szCs w:val="28"/>
        </w:rPr>
        <w:t>В</w:t>
      </w:r>
      <w:r w:rsidRPr="006A617B">
        <w:rPr>
          <w:rFonts w:eastAsia="@Arial Unicode MS" w:cs="Times New Roman"/>
          <w:szCs w:val="28"/>
        </w:rPr>
        <w:t xml:space="preserve">ыявление и развитие способностей обучающихся с НОДА, их интересов </w:t>
      </w:r>
      <w:r w:rsidRPr="006A617B">
        <w:rPr>
          <w:rFonts w:eastAsia="@Arial Unicode MS" w:cs="Times New Roman"/>
          <w:szCs w:val="28"/>
        </w:rPr>
        <w:lastRenderedPageBreak/>
        <w:t>через систему клубов, секций, студий и кружков, общественно полезную деятельность, в том числе, с использованием возможностей образовательных организаций дополнительного образования</w:t>
      </w:r>
      <w:r>
        <w:rPr>
          <w:rFonts w:eastAsia="@Arial Unicode MS" w:cs="Times New Roman"/>
          <w:szCs w:val="28"/>
        </w:rPr>
        <w:t>.</w:t>
      </w:r>
    </w:p>
    <w:p w14:paraId="17A8389C" w14:textId="2FB12CF1" w:rsidR="004068AD" w:rsidRDefault="00160D6B" w:rsidP="005A7F7C">
      <w:pPr>
        <w:widowControl w:val="0"/>
        <w:numPr>
          <w:ilvl w:val="0"/>
          <w:numId w:val="45"/>
        </w:numPr>
        <w:spacing w:after="0" w:line="240" w:lineRule="auto"/>
        <w:ind w:left="0" w:firstLine="709"/>
        <w:contextualSpacing/>
        <w:jc w:val="both"/>
        <w:rPr>
          <w:rFonts w:eastAsia="@Arial Unicode MS" w:cs="Times New Roman"/>
          <w:szCs w:val="28"/>
        </w:rPr>
      </w:pPr>
      <w:r>
        <w:rPr>
          <w:rFonts w:eastAsia="@Arial Unicode MS" w:cs="Times New Roman"/>
          <w:szCs w:val="28"/>
        </w:rPr>
        <w:t>П</w:t>
      </w:r>
      <w:r w:rsidRPr="006A617B">
        <w:rPr>
          <w:rFonts w:eastAsia="@Arial Unicode MS" w:cs="Times New Roman"/>
          <w:szCs w:val="28"/>
        </w:rPr>
        <w:t>рофессиональная ориентация обучающихся с НОДА с учетом профессиональных возможностей и имеющихся ограничений при поддержке педагогов, психологов, социальных педагогов</w:t>
      </w:r>
      <w:r w:rsidR="00631CF5">
        <w:rPr>
          <w:rFonts w:eastAsia="@Arial Unicode MS" w:cs="Times New Roman"/>
          <w:szCs w:val="28"/>
        </w:rPr>
        <w:t xml:space="preserve"> и </w:t>
      </w:r>
      <w:r w:rsidRPr="006A617B">
        <w:rPr>
          <w:rFonts w:eastAsia="@Arial Unicode MS" w:cs="Times New Roman"/>
          <w:szCs w:val="28"/>
        </w:rPr>
        <w:t>сотрудничеств</w:t>
      </w:r>
      <w:r w:rsidR="00631CF5">
        <w:rPr>
          <w:rFonts w:eastAsia="@Arial Unicode MS" w:cs="Times New Roman"/>
          <w:szCs w:val="28"/>
        </w:rPr>
        <w:t>е</w:t>
      </w:r>
      <w:r w:rsidRPr="006A617B">
        <w:rPr>
          <w:rFonts w:eastAsia="@Arial Unicode MS" w:cs="Times New Roman"/>
          <w:szCs w:val="28"/>
        </w:rPr>
        <w:t xml:space="preserve"> с базовыми предприятиями, учреждениями профессионального образования, ц</w:t>
      </w:r>
      <w:r>
        <w:rPr>
          <w:rFonts w:eastAsia="@Arial Unicode MS" w:cs="Times New Roman"/>
          <w:szCs w:val="28"/>
        </w:rPr>
        <w:t xml:space="preserve">ентрами профессиональной </w:t>
      </w:r>
      <w:r w:rsidR="00631CF5">
        <w:rPr>
          <w:rFonts w:eastAsia="@Arial Unicode MS" w:cs="Times New Roman"/>
          <w:szCs w:val="28"/>
        </w:rPr>
        <w:t>подготовки</w:t>
      </w:r>
      <w:r>
        <w:rPr>
          <w:rFonts w:eastAsia="@Arial Unicode MS" w:cs="Times New Roman"/>
          <w:szCs w:val="28"/>
        </w:rPr>
        <w:t>.</w:t>
      </w:r>
    </w:p>
    <w:p w14:paraId="2B906DCC" w14:textId="77777777" w:rsidR="004068AD" w:rsidRDefault="00160D6B" w:rsidP="005A7F7C">
      <w:pPr>
        <w:widowControl w:val="0"/>
        <w:numPr>
          <w:ilvl w:val="0"/>
          <w:numId w:val="45"/>
        </w:numPr>
        <w:spacing w:after="0" w:line="240" w:lineRule="auto"/>
        <w:ind w:left="0" w:firstLine="709"/>
        <w:contextualSpacing/>
        <w:jc w:val="both"/>
        <w:rPr>
          <w:rFonts w:eastAsia="@Arial Unicode MS" w:cs="Times New Roman"/>
          <w:szCs w:val="28"/>
        </w:rPr>
      </w:pPr>
      <w:r>
        <w:rPr>
          <w:rFonts w:eastAsia="@Arial Unicode MS" w:cs="Times New Roman"/>
          <w:szCs w:val="28"/>
        </w:rPr>
        <w:t>С</w:t>
      </w:r>
      <w:r w:rsidRPr="006A617B">
        <w:rPr>
          <w:rFonts w:eastAsia="@Arial Unicode MS" w:cs="Times New Roman"/>
          <w:szCs w:val="28"/>
        </w:rPr>
        <w:t>охранение</w:t>
      </w:r>
      <w:r w:rsidRPr="006A617B">
        <w:rPr>
          <w:rFonts w:eastAsia="Times New Roman" w:cs="Times New Roman"/>
          <w:szCs w:val="28"/>
        </w:rPr>
        <w:t xml:space="preserve"> и укрепление физического, психологического и социального здоровья обучающихся с НОДА</w:t>
      </w:r>
      <w:r w:rsidRPr="006A617B">
        <w:rPr>
          <w:rFonts w:eastAsia="@Arial Unicode MS" w:cs="Times New Roman"/>
          <w:szCs w:val="28"/>
        </w:rPr>
        <w:t>, коррекция отклонений в раз</w:t>
      </w:r>
      <w:r>
        <w:rPr>
          <w:rFonts w:eastAsia="@Arial Unicode MS" w:cs="Times New Roman"/>
          <w:szCs w:val="28"/>
        </w:rPr>
        <w:t>витии, обеспечение безопасности.</w:t>
      </w:r>
    </w:p>
    <w:p w14:paraId="5ED0FCA1" w14:textId="578AEC3E" w:rsidR="004068AD" w:rsidRDefault="00160D6B" w:rsidP="005A7F7C">
      <w:pPr>
        <w:widowControl w:val="0"/>
        <w:numPr>
          <w:ilvl w:val="0"/>
          <w:numId w:val="45"/>
        </w:numPr>
        <w:spacing w:after="0" w:line="240" w:lineRule="auto"/>
        <w:ind w:left="0" w:firstLine="709"/>
        <w:contextualSpacing/>
        <w:jc w:val="both"/>
        <w:rPr>
          <w:rFonts w:eastAsia="Times New Roman" w:cs="Times New Roman"/>
          <w:szCs w:val="28"/>
        </w:rPr>
      </w:pPr>
      <w:r>
        <w:rPr>
          <w:rFonts w:eastAsia="Times New Roman" w:cs="Times New Roman"/>
          <w:szCs w:val="28"/>
        </w:rPr>
        <w:t>Ф</w:t>
      </w:r>
      <w:r w:rsidRPr="006A617B">
        <w:rPr>
          <w:rFonts w:eastAsia="Times New Roman" w:cs="Times New Roman"/>
          <w:szCs w:val="28"/>
        </w:rPr>
        <w:t>ормирование готовности обучающихся</w:t>
      </w:r>
      <w:r w:rsidR="00631CF5">
        <w:rPr>
          <w:rFonts w:eastAsia="Times New Roman" w:cs="Times New Roman"/>
          <w:szCs w:val="28"/>
        </w:rPr>
        <w:t xml:space="preserve"> с НОДА к саморазвитию и</w:t>
      </w:r>
      <w:r w:rsidRPr="006A617B">
        <w:rPr>
          <w:rFonts w:eastAsia="Times New Roman" w:cs="Times New Roman"/>
          <w:szCs w:val="28"/>
        </w:rPr>
        <w:t xml:space="preserve"> социальной активности для продолжения обучения в образовательных организациях профессионального образования, профессиональной деятельности и успешной социализации с учетом имеющихся ограничений в двигательной сфере.</w:t>
      </w:r>
    </w:p>
    <w:p w14:paraId="12789E4F" w14:textId="77777777" w:rsidR="00160D6B" w:rsidRPr="006A617B" w:rsidRDefault="00160D6B" w:rsidP="00116430">
      <w:pPr>
        <w:spacing w:after="0" w:line="240" w:lineRule="auto"/>
        <w:ind w:left="720"/>
        <w:contextualSpacing/>
        <w:jc w:val="both"/>
        <w:rPr>
          <w:rFonts w:eastAsia="Times New Roman" w:cs="Times New Roman"/>
          <w:b/>
          <w:bCs/>
          <w:szCs w:val="28"/>
        </w:rPr>
      </w:pPr>
    </w:p>
    <w:p w14:paraId="385DECCE" w14:textId="2F9C1EC7" w:rsidR="00160D6B" w:rsidRPr="00137A1A" w:rsidRDefault="004900F1" w:rsidP="00116430">
      <w:pPr>
        <w:spacing w:after="0" w:line="240" w:lineRule="auto"/>
        <w:jc w:val="center"/>
        <w:rPr>
          <w:rFonts w:eastAsia="Calibri" w:cs="Times New Roman"/>
          <w:b/>
          <w:bCs/>
          <w:szCs w:val="28"/>
          <w:lang w:eastAsia="en-US"/>
        </w:rPr>
      </w:pPr>
      <w:r>
        <w:rPr>
          <w:rFonts w:eastAsia="Calibri" w:cs="Times New Roman"/>
          <w:b/>
          <w:bCs/>
          <w:szCs w:val="28"/>
          <w:lang w:eastAsia="en-US"/>
        </w:rPr>
        <w:t xml:space="preserve">Принципы и подходы </w:t>
      </w:r>
      <w:r w:rsidR="00AE458B">
        <w:rPr>
          <w:rFonts w:eastAsia="Calibri" w:cs="Times New Roman"/>
          <w:b/>
          <w:bCs/>
          <w:szCs w:val="28"/>
          <w:lang w:eastAsia="en-US"/>
        </w:rPr>
        <w:t xml:space="preserve">к </w:t>
      </w:r>
      <w:r>
        <w:rPr>
          <w:rFonts w:eastAsia="Calibri" w:cs="Times New Roman"/>
          <w:b/>
          <w:bCs/>
          <w:szCs w:val="28"/>
          <w:lang w:eastAsia="en-US"/>
        </w:rPr>
        <w:t xml:space="preserve">реализации </w:t>
      </w:r>
      <w:r w:rsidR="00160D6B" w:rsidRPr="00137A1A">
        <w:rPr>
          <w:rFonts w:eastAsia="Calibri" w:cs="Times New Roman"/>
          <w:b/>
          <w:bCs/>
          <w:szCs w:val="28"/>
          <w:lang w:eastAsia="en-US"/>
        </w:rPr>
        <w:t>АООП ООО НОДА</w:t>
      </w:r>
    </w:p>
    <w:p w14:paraId="065265D8" w14:textId="77BFDA66" w:rsidR="00160D6B" w:rsidRPr="006A617B" w:rsidRDefault="004900F1" w:rsidP="00116430">
      <w:pPr>
        <w:spacing w:after="0" w:line="240" w:lineRule="auto"/>
        <w:jc w:val="center"/>
        <w:rPr>
          <w:rFonts w:eastAsia="Calibri" w:cs="Times New Roman"/>
          <w:b/>
          <w:bCs/>
          <w:i/>
          <w:iCs/>
          <w:szCs w:val="28"/>
          <w:lang w:eastAsia="en-US"/>
        </w:rPr>
      </w:pPr>
      <w:r>
        <w:rPr>
          <w:rFonts w:eastAsia="Calibri" w:cs="Times New Roman"/>
          <w:b/>
          <w:bCs/>
          <w:i/>
          <w:iCs/>
          <w:szCs w:val="28"/>
          <w:lang w:eastAsia="en-US"/>
        </w:rPr>
        <w:t xml:space="preserve">Принципы реализации </w:t>
      </w:r>
      <w:r w:rsidR="00160D6B" w:rsidRPr="00137A1A">
        <w:rPr>
          <w:rFonts w:eastAsia="Calibri" w:cs="Times New Roman"/>
          <w:b/>
          <w:bCs/>
          <w:i/>
          <w:iCs/>
          <w:szCs w:val="28"/>
          <w:lang w:eastAsia="en-US"/>
        </w:rPr>
        <w:t>АООП ООО НОДА</w:t>
      </w:r>
    </w:p>
    <w:p w14:paraId="2219BC21" w14:textId="62226003" w:rsidR="004068AD" w:rsidRDefault="00160D6B" w:rsidP="005A7F7C">
      <w:pPr>
        <w:numPr>
          <w:ilvl w:val="0"/>
          <w:numId w:val="46"/>
        </w:numPr>
        <w:spacing w:after="0" w:line="240" w:lineRule="auto"/>
        <w:ind w:left="0" w:firstLine="709"/>
        <w:contextualSpacing/>
        <w:jc w:val="both"/>
        <w:rPr>
          <w:rFonts w:eastAsia="Times New Roman" w:cs="Times New Roman"/>
          <w:bCs/>
          <w:szCs w:val="28"/>
        </w:rPr>
      </w:pPr>
      <w:r w:rsidRPr="00070033">
        <w:rPr>
          <w:rFonts w:eastAsia="Times New Roman" w:cs="Times New Roman"/>
          <w:szCs w:val="28"/>
        </w:rPr>
        <w:t>Принцип единства диагностики и коррекции, который реализуется в двух аспектах</w:t>
      </w:r>
      <w:r w:rsidR="00070033" w:rsidRPr="00070033">
        <w:rPr>
          <w:rFonts w:eastAsia="Times New Roman" w:cs="Times New Roman"/>
          <w:szCs w:val="28"/>
        </w:rPr>
        <w:t xml:space="preserve"> (</w:t>
      </w:r>
      <w:r w:rsidR="00780016">
        <w:rPr>
          <w:rFonts w:eastAsia="Times New Roman" w:cs="Times New Roman"/>
          <w:szCs w:val="28"/>
        </w:rPr>
        <w:t xml:space="preserve">коррекционная работа на основе </w:t>
      </w:r>
      <w:r w:rsidR="00070033" w:rsidRPr="00070033">
        <w:rPr>
          <w:rFonts w:eastAsia="Times New Roman" w:cs="Times New Roman"/>
          <w:szCs w:val="28"/>
        </w:rPr>
        <w:t>комплексно</w:t>
      </w:r>
      <w:r w:rsidR="00780016">
        <w:rPr>
          <w:rFonts w:eastAsia="Times New Roman" w:cs="Times New Roman"/>
          <w:szCs w:val="28"/>
        </w:rPr>
        <w:t>го</w:t>
      </w:r>
      <w:r w:rsidR="00070033" w:rsidRPr="00070033">
        <w:rPr>
          <w:rFonts w:eastAsia="Times New Roman" w:cs="Times New Roman"/>
          <w:szCs w:val="28"/>
        </w:rPr>
        <w:t xml:space="preserve"> диагностическо</w:t>
      </w:r>
      <w:r w:rsidR="00780016">
        <w:rPr>
          <w:rFonts w:eastAsia="Times New Roman" w:cs="Times New Roman"/>
          <w:szCs w:val="28"/>
        </w:rPr>
        <w:t>го</w:t>
      </w:r>
      <w:r w:rsidR="00070033" w:rsidRPr="00070033">
        <w:rPr>
          <w:rFonts w:eastAsia="Times New Roman" w:cs="Times New Roman"/>
          <w:szCs w:val="28"/>
        </w:rPr>
        <w:t xml:space="preserve"> обследовани</w:t>
      </w:r>
      <w:r w:rsidR="00780016">
        <w:rPr>
          <w:rFonts w:eastAsia="Times New Roman" w:cs="Times New Roman"/>
          <w:szCs w:val="28"/>
        </w:rPr>
        <w:t>я и</w:t>
      </w:r>
      <w:r w:rsidR="00070033" w:rsidRPr="00070033">
        <w:rPr>
          <w:rFonts w:eastAsia="Times New Roman" w:cs="Times New Roman"/>
          <w:szCs w:val="28"/>
        </w:rPr>
        <w:t xml:space="preserve"> контрол</w:t>
      </w:r>
      <w:r w:rsidR="00780016">
        <w:rPr>
          <w:rFonts w:eastAsia="Times New Roman" w:cs="Times New Roman"/>
          <w:szCs w:val="28"/>
        </w:rPr>
        <w:t>я</w:t>
      </w:r>
      <w:r w:rsidR="00070033" w:rsidRPr="00070033">
        <w:rPr>
          <w:rFonts w:eastAsia="Times New Roman" w:cs="Times New Roman"/>
          <w:szCs w:val="28"/>
        </w:rPr>
        <w:t xml:space="preserve"> динамики изменений личности, поведения и деятельности, эмоциональных состояний обучающегося).</w:t>
      </w:r>
    </w:p>
    <w:p w14:paraId="5052FB5B" w14:textId="77777777" w:rsidR="004068AD" w:rsidRDefault="00160D6B" w:rsidP="005A7F7C">
      <w:pPr>
        <w:numPr>
          <w:ilvl w:val="0"/>
          <w:numId w:val="46"/>
        </w:numPr>
        <w:spacing w:after="0" w:line="240" w:lineRule="auto"/>
        <w:ind w:left="0" w:firstLine="709"/>
        <w:contextualSpacing/>
        <w:jc w:val="both"/>
        <w:rPr>
          <w:rFonts w:eastAsia="Times New Roman" w:cs="Times New Roman"/>
          <w:bCs/>
          <w:szCs w:val="28"/>
        </w:rPr>
      </w:pPr>
      <w:r w:rsidRPr="00070033">
        <w:rPr>
          <w:rFonts w:eastAsia="Times New Roman" w:cs="Times New Roman"/>
          <w:szCs w:val="28"/>
        </w:rPr>
        <w:t>Деятельностный принцип, определяющий тактику проведения работы через активизацию деятельности каждого обучающегося с НОДА.</w:t>
      </w:r>
    </w:p>
    <w:p w14:paraId="1A81A2D5" w14:textId="77777777" w:rsidR="004068AD" w:rsidRDefault="00160D6B" w:rsidP="005A7F7C">
      <w:pPr>
        <w:numPr>
          <w:ilvl w:val="0"/>
          <w:numId w:val="46"/>
        </w:numPr>
        <w:spacing w:after="0" w:line="240" w:lineRule="auto"/>
        <w:ind w:left="0" w:firstLine="709"/>
        <w:contextualSpacing/>
        <w:jc w:val="both"/>
        <w:rPr>
          <w:rFonts w:eastAsia="Times New Roman" w:cs="Times New Roman"/>
          <w:szCs w:val="28"/>
        </w:rPr>
      </w:pPr>
      <w:r>
        <w:rPr>
          <w:rFonts w:eastAsia="Times New Roman" w:cs="Times New Roman"/>
          <w:szCs w:val="28"/>
        </w:rPr>
        <w:t>П</w:t>
      </w:r>
      <w:r w:rsidRPr="006A617B">
        <w:rPr>
          <w:rFonts w:eastAsia="Times New Roman" w:cs="Times New Roman"/>
          <w:szCs w:val="28"/>
        </w:rPr>
        <w:t>ринцип учета индивидуальных, дифференцированных особенностей обучающегося с НОДА с учетом ра</w:t>
      </w:r>
      <w:r>
        <w:rPr>
          <w:rFonts w:eastAsia="Times New Roman" w:cs="Times New Roman"/>
          <w:szCs w:val="28"/>
        </w:rPr>
        <w:t>знообразия выявленных нарушений.</w:t>
      </w:r>
    </w:p>
    <w:p w14:paraId="7A5097DF" w14:textId="77777777" w:rsidR="004068AD" w:rsidRDefault="00160D6B" w:rsidP="005A7F7C">
      <w:pPr>
        <w:numPr>
          <w:ilvl w:val="0"/>
          <w:numId w:val="42"/>
        </w:numPr>
        <w:spacing w:after="0" w:line="240" w:lineRule="auto"/>
        <w:ind w:left="0" w:firstLine="709"/>
        <w:contextualSpacing/>
        <w:jc w:val="both"/>
        <w:rPr>
          <w:rFonts w:eastAsia="Times New Roman" w:cs="Times New Roman"/>
          <w:szCs w:val="28"/>
        </w:rPr>
      </w:pPr>
      <w:r>
        <w:rPr>
          <w:rFonts w:eastAsia="Times New Roman" w:cs="Times New Roman"/>
          <w:szCs w:val="28"/>
        </w:rPr>
        <w:t>П</w:t>
      </w:r>
      <w:r w:rsidRPr="006A617B">
        <w:rPr>
          <w:rFonts w:eastAsia="Times New Roman" w:cs="Times New Roman"/>
          <w:szCs w:val="28"/>
        </w:rPr>
        <w:t>ринцип системности коррекционных, профилактических и развивающих задач</w:t>
      </w:r>
      <w:r>
        <w:rPr>
          <w:rFonts w:eastAsia="Times New Roman" w:cs="Times New Roman"/>
          <w:szCs w:val="28"/>
        </w:rPr>
        <w:t>.</w:t>
      </w:r>
    </w:p>
    <w:p w14:paraId="00DF45B2" w14:textId="0D0AE3D2" w:rsidR="004068AD" w:rsidRDefault="00160D6B" w:rsidP="005A7F7C">
      <w:pPr>
        <w:numPr>
          <w:ilvl w:val="0"/>
          <w:numId w:val="42"/>
        </w:numPr>
        <w:spacing w:after="0" w:line="240" w:lineRule="auto"/>
        <w:ind w:left="0" w:firstLine="709"/>
        <w:contextualSpacing/>
        <w:jc w:val="both"/>
        <w:rPr>
          <w:rFonts w:eastAsia="Times New Roman" w:cs="Times New Roman"/>
          <w:szCs w:val="28"/>
        </w:rPr>
      </w:pPr>
      <w:r>
        <w:rPr>
          <w:rFonts w:eastAsia="Times New Roman" w:cs="Times New Roman"/>
          <w:szCs w:val="28"/>
        </w:rPr>
        <w:t>П</w:t>
      </w:r>
      <w:r w:rsidRPr="006A617B">
        <w:rPr>
          <w:rFonts w:eastAsia="Times New Roman" w:cs="Times New Roman"/>
          <w:szCs w:val="28"/>
        </w:rPr>
        <w:t>ринцип вариативности (возможность сосуществования различных подходов к отбору содержания и технологий обучения при сохранени</w:t>
      </w:r>
      <w:r w:rsidR="00D36506">
        <w:rPr>
          <w:rFonts w:eastAsia="Times New Roman" w:cs="Times New Roman"/>
          <w:szCs w:val="28"/>
        </w:rPr>
        <w:t xml:space="preserve">и </w:t>
      </w:r>
      <w:r w:rsidRPr="006A617B">
        <w:rPr>
          <w:rFonts w:eastAsia="Times New Roman" w:cs="Times New Roman"/>
          <w:szCs w:val="28"/>
        </w:rPr>
        <w:t xml:space="preserve">инвариантного минимума </w:t>
      </w:r>
      <w:r w:rsidR="00D36506">
        <w:rPr>
          <w:rFonts w:eastAsia="Times New Roman" w:cs="Times New Roman"/>
          <w:szCs w:val="28"/>
        </w:rPr>
        <w:t xml:space="preserve">содержания </w:t>
      </w:r>
      <w:r w:rsidRPr="006A617B">
        <w:rPr>
          <w:rFonts w:eastAsia="Times New Roman" w:cs="Times New Roman"/>
          <w:szCs w:val="28"/>
        </w:rPr>
        <w:t>образования с учетом особых образовательных потребностей обучающихся с НОДА)</w:t>
      </w:r>
      <w:r>
        <w:rPr>
          <w:rFonts w:eastAsia="Times New Roman" w:cs="Times New Roman"/>
          <w:szCs w:val="28"/>
        </w:rPr>
        <w:t>.</w:t>
      </w:r>
    </w:p>
    <w:p w14:paraId="10815E90" w14:textId="77777777" w:rsidR="004068AD" w:rsidRDefault="00160D6B" w:rsidP="005A7F7C">
      <w:pPr>
        <w:numPr>
          <w:ilvl w:val="0"/>
          <w:numId w:val="42"/>
        </w:numPr>
        <w:spacing w:after="0" w:line="240" w:lineRule="auto"/>
        <w:ind w:left="0" w:firstLine="709"/>
        <w:contextualSpacing/>
        <w:jc w:val="both"/>
        <w:rPr>
          <w:rFonts w:eastAsia="Times New Roman" w:cs="Times New Roman"/>
          <w:szCs w:val="28"/>
        </w:rPr>
      </w:pPr>
      <w:r>
        <w:rPr>
          <w:rFonts w:eastAsia="Times New Roman" w:cs="Times New Roman"/>
          <w:szCs w:val="28"/>
        </w:rPr>
        <w:t>П</w:t>
      </w:r>
      <w:r w:rsidRPr="006A617B">
        <w:rPr>
          <w:rFonts w:eastAsia="Times New Roman" w:cs="Times New Roman"/>
          <w:szCs w:val="28"/>
        </w:rPr>
        <w:t>ринцип непрерывности получения образования (подготовка обучающегося с НОДА к интеграции в систему непрерывного образования; обеспечение преемственности знаний)</w:t>
      </w:r>
      <w:r>
        <w:rPr>
          <w:rFonts w:eastAsia="Times New Roman" w:cs="Times New Roman"/>
          <w:szCs w:val="28"/>
        </w:rPr>
        <w:t>.</w:t>
      </w:r>
    </w:p>
    <w:p w14:paraId="4E1563D3" w14:textId="77777777" w:rsidR="004068AD" w:rsidRDefault="00160D6B" w:rsidP="005A7F7C">
      <w:pPr>
        <w:numPr>
          <w:ilvl w:val="0"/>
          <w:numId w:val="42"/>
        </w:numPr>
        <w:spacing w:after="0" w:line="240" w:lineRule="auto"/>
        <w:ind w:left="0" w:firstLine="709"/>
        <w:contextualSpacing/>
        <w:jc w:val="both"/>
        <w:rPr>
          <w:rFonts w:eastAsia="Times New Roman" w:cs="Times New Roman"/>
          <w:b/>
          <w:bCs/>
          <w:i/>
          <w:szCs w:val="28"/>
        </w:rPr>
      </w:pPr>
      <w:r>
        <w:rPr>
          <w:rFonts w:eastAsia="Times New Roman" w:cs="Times New Roman"/>
          <w:szCs w:val="28"/>
        </w:rPr>
        <w:t>П</w:t>
      </w:r>
      <w:r w:rsidRPr="006A617B">
        <w:rPr>
          <w:rFonts w:eastAsia="Times New Roman" w:cs="Times New Roman"/>
          <w:szCs w:val="28"/>
        </w:rPr>
        <w:t>ринцип инклюзивности, направленный на продуктивное включение каждого обучающегося с НОДА в образовательный процесс вне зависимости от его ограничений и стартовых возможностей.</w:t>
      </w:r>
    </w:p>
    <w:p w14:paraId="25A36CC2" w14:textId="77777777" w:rsidR="00160D6B" w:rsidRPr="006A617B" w:rsidRDefault="00160D6B" w:rsidP="00116430">
      <w:pPr>
        <w:spacing w:after="0" w:line="240" w:lineRule="auto"/>
        <w:rPr>
          <w:rFonts w:eastAsia="Calibri" w:cs="Times New Roman"/>
          <w:szCs w:val="28"/>
          <w:lang w:eastAsia="en-US"/>
        </w:rPr>
      </w:pPr>
    </w:p>
    <w:p w14:paraId="09901B35" w14:textId="162A8214" w:rsidR="00160D6B" w:rsidRPr="006A617B" w:rsidRDefault="00160D6B" w:rsidP="00116430">
      <w:pPr>
        <w:spacing w:after="0" w:line="240" w:lineRule="auto"/>
        <w:ind w:firstLine="709"/>
        <w:jc w:val="center"/>
        <w:rPr>
          <w:rFonts w:eastAsia="Calibri" w:cs="Times New Roman"/>
          <w:b/>
          <w:bCs/>
          <w:i/>
          <w:iCs/>
          <w:szCs w:val="28"/>
          <w:lang w:eastAsia="en-US"/>
        </w:rPr>
      </w:pPr>
      <w:r w:rsidRPr="006A617B">
        <w:rPr>
          <w:rFonts w:eastAsia="Calibri" w:cs="Times New Roman"/>
          <w:b/>
          <w:bCs/>
          <w:i/>
          <w:iCs/>
          <w:szCs w:val="28"/>
          <w:lang w:eastAsia="en-US"/>
        </w:rPr>
        <w:t xml:space="preserve">Подходы к реализации </w:t>
      </w:r>
      <w:r w:rsidRPr="00137A1A">
        <w:rPr>
          <w:rFonts w:eastAsia="Calibri" w:cs="Times New Roman"/>
          <w:b/>
          <w:bCs/>
          <w:i/>
          <w:iCs/>
          <w:szCs w:val="28"/>
          <w:lang w:eastAsia="en-US"/>
        </w:rPr>
        <w:t>АООП ООО НОДА</w:t>
      </w:r>
    </w:p>
    <w:p w14:paraId="787073BA" w14:textId="77777777" w:rsidR="00160D6B" w:rsidRPr="006A617B" w:rsidRDefault="00160D6B" w:rsidP="00116430">
      <w:pPr>
        <w:spacing w:after="0" w:line="240" w:lineRule="auto"/>
        <w:ind w:firstLine="709"/>
        <w:contextualSpacing/>
        <w:jc w:val="both"/>
        <w:rPr>
          <w:rFonts w:eastAsia="Times New Roman" w:cs="Times New Roman"/>
          <w:szCs w:val="28"/>
        </w:rPr>
      </w:pPr>
      <w:r w:rsidRPr="006A617B">
        <w:rPr>
          <w:rFonts w:eastAsia="Times New Roman" w:cs="Times New Roman"/>
          <w:szCs w:val="28"/>
        </w:rPr>
        <w:t xml:space="preserve">1. В основе реализации Программы лежит </w:t>
      </w:r>
      <w:r w:rsidRPr="006A617B">
        <w:rPr>
          <w:rFonts w:eastAsia="Times New Roman" w:cs="Times New Roman"/>
          <w:i/>
          <w:iCs/>
          <w:szCs w:val="28"/>
        </w:rPr>
        <w:t>системно-деятельностный подход</w:t>
      </w:r>
      <w:r w:rsidRPr="006A617B">
        <w:rPr>
          <w:rFonts w:eastAsia="Times New Roman" w:cs="Times New Roman"/>
          <w:szCs w:val="28"/>
        </w:rPr>
        <w:t>, который предполагает:</w:t>
      </w:r>
    </w:p>
    <w:p w14:paraId="0D149E9C" w14:textId="77777777" w:rsidR="004068AD" w:rsidRDefault="00160D6B" w:rsidP="005A7F7C">
      <w:pPr>
        <w:numPr>
          <w:ilvl w:val="0"/>
          <w:numId w:val="43"/>
        </w:numPr>
        <w:spacing w:after="0" w:line="240" w:lineRule="auto"/>
        <w:ind w:left="0" w:firstLine="709"/>
        <w:contextualSpacing/>
        <w:jc w:val="both"/>
        <w:rPr>
          <w:rFonts w:eastAsia="Times New Roman" w:cs="Times New Roman"/>
          <w:szCs w:val="28"/>
        </w:rPr>
      </w:pPr>
      <w:r w:rsidRPr="006A617B">
        <w:rPr>
          <w:rFonts w:eastAsia="Times New Roman" w:cs="Times New Roman"/>
          <w:szCs w:val="28"/>
        </w:rPr>
        <w:t xml:space="preserve">воспитание и развитие качеств личности, отвечающих требованиям информационного общества, инновационной экономики, задачам построения </w:t>
      </w:r>
      <w:r w:rsidRPr="006A617B">
        <w:rPr>
          <w:rFonts w:eastAsia="Times New Roman" w:cs="Times New Roman"/>
          <w:szCs w:val="28"/>
        </w:rPr>
        <w:lastRenderedPageBreak/>
        <w:t>российского гражданского общества на основе принципов толерантности к обучающимся с НОДА, диалога культур и уважения многонационального, поликультурного и поликонфессионального состава;</w:t>
      </w:r>
    </w:p>
    <w:p w14:paraId="6B1579D8" w14:textId="77777777" w:rsidR="004068AD" w:rsidRDefault="00160D6B" w:rsidP="005A7F7C">
      <w:pPr>
        <w:widowControl w:val="0"/>
        <w:numPr>
          <w:ilvl w:val="0"/>
          <w:numId w:val="43"/>
        </w:numPr>
        <w:tabs>
          <w:tab w:val="left" w:pos="993"/>
        </w:tabs>
        <w:spacing w:after="0" w:line="240" w:lineRule="auto"/>
        <w:ind w:left="0" w:firstLine="709"/>
        <w:contextualSpacing/>
        <w:jc w:val="both"/>
        <w:rPr>
          <w:rFonts w:eastAsia="@Arial Unicode MS" w:cs="Times New Roman"/>
          <w:szCs w:val="28"/>
        </w:rPr>
      </w:pPr>
      <w:r w:rsidRPr="006A617B">
        <w:rPr>
          <w:rFonts w:eastAsia="@Arial Unicode MS" w:cs="Times New Roman"/>
          <w:szCs w:val="28"/>
        </w:rPr>
        <w:t>учет индивидуальных возрастных, психологических и физиологических особенностей обучающихся с НОДА, а также вариативных особенностей, обусловленных двигательными и другими ограничениями, роли, значения видов деятельности и форм общения при построении образовательного процесса и определении образовательно-воспитательных, коррекционных целей и путей их достижения;</w:t>
      </w:r>
    </w:p>
    <w:p w14:paraId="31F055FF" w14:textId="77777777" w:rsidR="004068AD" w:rsidRDefault="00160D6B" w:rsidP="005A7F7C">
      <w:pPr>
        <w:numPr>
          <w:ilvl w:val="0"/>
          <w:numId w:val="43"/>
        </w:numPr>
        <w:spacing w:after="0" w:line="240" w:lineRule="auto"/>
        <w:ind w:left="0" w:firstLine="709"/>
        <w:contextualSpacing/>
        <w:jc w:val="both"/>
        <w:rPr>
          <w:rFonts w:eastAsia="Times New Roman" w:cs="Times New Roman"/>
          <w:szCs w:val="28"/>
        </w:rPr>
      </w:pPr>
      <w:r w:rsidRPr="006A617B">
        <w:rPr>
          <w:rFonts w:eastAsia="Times New Roman" w:cs="Times New Roman"/>
          <w:szCs w:val="28"/>
        </w:rPr>
        <w:t>учет особых образовательных потребностей обучающихся с НОДА при построении образовательного процесса и определении образовательно-воспитательных целей, путей их достижения при освоении образовательной программы;</w:t>
      </w:r>
    </w:p>
    <w:p w14:paraId="6C1FDB4B" w14:textId="77777777" w:rsidR="004068AD" w:rsidRDefault="00160D6B" w:rsidP="005A7F7C">
      <w:pPr>
        <w:numPr>
          <w:ilvl w:val="0"/>
          <w:numId w:val="43"/>
        </w:numPr>
        <w:spacing w:after="0" w:line="240" w:lineRule="auto"/>
        <w:ind w:left="0" w:firstLine="709"/>
        <w:contextualSpacing/>
        <w:jc w:val="both"/>
        <w:rPr>
          <w:rFonts w:eastAsia="Times New Roman" w:cs="Times New Roman"/>
          <w:szCs w:val="28"/>
        </w:rPr>
      </w:pPr>
      <w:r w:rsidRPr="006A617B">
        <w:rPr>
          <w:rFonts w:eastAsia="@Arial Unicode MS" w:cs="Times New Roman"/>
          <w:szCs w:val="28"/>
        </w:rPr>
        <w:t xml:space="preserve">разнообразие индивидуальных образовательных траекторий </w:t>
      </w:r>
      <w:r w:rsidR="007A2731">
        <w:rPr>
          <w:rFonts w:eastAsia="@Arial Unicode MS" w:cs="Times New Roman"/>
          <w:szCs w:val="28"/>
        </w:rPr>
        <w:t xml:space="preserve">обучающихся </w:t>
      </w:r>
      <w:r w:rsidRPr="006A617B">
        <w:rPr>
          <w:rFonts w:eastAsia="@Arial Unicode MS" w:cs="Times New Roman"/>
          <w:szCs w:val="28"/>
        </w:rPr>
        <w:t>с нарушениями функций опорно-двигательного аппарата</w:t>
      </w:r>
      <w:r w:rsidRPr="006A617B">
        <w:rPr>
          <w:rFonts w:eastAsia="Times New Roman" w:cs="Times New Roman"/>
          <w:szCs w:val="28"/>
        </w:rPr>
        <w:t>.</w:t>
      </w:r>
    </w:p>
    <w:p w14:paraId="1D2CCD46" w14:textId="77777777" w:rsidR="00160D6B" w:rsidRPr="006A617B" w:rsidRDefault="00160D6B" w:rsidP="00116430">
      <w:pPr>
        <w:spacing w:after="0" w:line="240" w:lineRule="auto"/>
        <w:ind w:firstLine="709"/>
        <w:jc w:val="both"/>
        <w:rPr>
          <w:rFonts w:eastAsia="Calibri" w:cs="Times New Roman"/>
          <w:b/>
          <w:bCs/>
          <w:i/>
          <w:szCs w:val="28"/>
          <w:lang w:eastAsia="en-US"/>
        </w:rPr>
      </w:pPr>
      <w:r w:rsidRPr="006A617B">
        <w:rPr>
          <w:rFonts w:eastAsia="Calibri" w:cs="Times New Roman"/>
          <w:szCs w:val="28"/>
          <w:lang w:eastAsia="en-US"/>
        </w:rPr>
        <w:t xml:space="preserve">2. В соответствии с системно-деятельностным подходом в образовании система планируемых результатов </w:t>
      </w:r>
      <w:bookmarkStart w:id="11" w:name="_Hlk41396509"/>
      <w:r w:rsidRPr="006A617B">
        <w:rPr>
          <w:rFonts w:eastAsia="Calibri" w:cs="Times New Roman"/>
          <w:szCs w:val="28"/>
          <w:lang w:eastAsia="en-US"/>
        </w:rPr>
        <w:t xml:space="preserve">Программы </w:t>
      </w:r>
      <w:bookmarkEnd w:id="11"/>
      <w:r w:rsidRPr="006A617B">
        <w:rPr>
          <w:rFonts w:eastAsia="Calibri" w:cs="Times New Roman"/>
          <w:szCs w:val="28"/>
          <w:lang w:eastAsia="en-US"/>
        </w:rPr>
        <w:t xml:space="preserve">строится на основе </w:t>
      </w:r>
      <w:r w:rsidRPr="006A617B">
        <w:rPr>
          <w:rFonts w:eastAsia="Calibri" w:cs="Times New Roman"/>
          <w:i/>
          <w:iCs/>
          <w:szCs w:val="28"/>
          <w:lang w:eastAsia="en-US"/>
        </w:rPr>
        <w:t>уровневого подхода</w:t>
      </w:r>
      <w:r w:rsidRPr="006A617B">
        <w:rPr>
          <w:rFonts w:eastAsia="Calibri" w:cs="Times New Roman"/>
          <w:szCs w:val="28"/>
          <w:lang w:eastAsia="en-US"/>
        </w:rPr>
        <w:t>: выделения ожидаемого уровня актуального развития обучающихся с НОДА и ближайшей перспективы их развития. Такой подход позволяет определять динамическую картину развития обучающихся с НОДА, поощрять продвижени</w:t>
      </w:r>
      <w:r>
        <w:rPr>
          <w:rFonts w:eastAsia="Calibri" w:cs="Times New Roman"/>
          <w:szCs w:val="28"/>
          <w:lang w:eastAsia="en-US"/>
        </w:rPr>
        <w:t>е</w:t>
      </w:r>
      <w:r w:rsidRPr="006A617B">
        <w:rPr>
          <w:rFonts w:eastAsia="Calibri" w:cs="Times New Roman"/>
          <w:szCs w:val="28"/>
          <w:lang w:eastAsia="en-US"/>
        </w:rPr>
        <w:t xml:space="preserve"> обучающихся, выстраивать индивидуальные траектории движения с учётом двигательных возможностей обучающегося данной категории.</w:t>
      </w:r>
    </w:p>
    <w:p w14:paraId="5ACBC82D" w14:textId="7B65FBDD" w:rsidR="00600F54" w:rsidRDefault="00160D6B" w:rsidP="00116430">
      <w:pPr>
        <w:spacing w:after="0" w:line="240" w:lineRule="auto"/>
        <w:ind w:firstLine="709"/>
        <w:jc w:val="both"/>
        <w:rPr>
          <w:rFonts w:eastAsia="Calibri" w:cs="Times New Roman"/>
          <w:szCs w:val="28"/>
          <w:lang w:eastAsia="en-US"/>
        </w:rPr>
      </w:pPr>
      <w:r w:rsidRPr="006A617B">
        <w:rPr>
          <w:rFonts w:eastAsia="Calibri" w:cs="Times New Roman"/>
          <w:szCs w:val="28"/>
          <w:lang w:eastAsia="en-US"/>
        </w:rPr>
        <w:t xml:space="preserve">3. </w:t>
      </w:r>
      <w:r w:rsidR="00630631" w:rsidRPr="000000B6">
        <w:rPr>
          <w:rFonts w:eastAsia="Calibri" w:cs="Times New Roman"/>
          <w:i/>
          <w:szCs w:val="28"/>
          <w:lang w:eastAsia="en-US"/>
        </w:rPr>
        <w:t>Междисциплинарный</w:t>
      </w:r>
      <w:r w:rsidRPr="006A617B">
        <w:rPr>
          <w:rFonts w:eastAsia="Calibri" w:cs="Times New Roman"/>
          <w:i/>
          <w:iCs/>
          <w:szCs w:val="28"/>
          <w:lang w:eastAsia="en-US"/>
        </w:rPr>
        <w:t xml:space="preserve"> подход</w:t>
      </w:r>
      <w:r w:rsidRPr="006A617B">
        <w:rPr>
          <w:rFonts w:eastAsia="Calibri" w:cs="Times New Roman"/>
          <w:szCs w:val="28"/>
          <w:lang w:eastAsia="en-US"/>
        </w:rPr>
        <w:t xml:space="preserve"> специалистов различного профиля, </w:t>
      </w:r>
      <w:r w:rsidRPr="000000B6">
        <w:rPr>
          <w:rFonts w:eastAsia="Calibri" w:cs="Times New Roman"/>
          <w:iCs/>
          <w:szCs w:val="28"/>
          <w:lang w:eastAsia="en-US"/>
        </w:rPr>
        <w:t>взаимодействие и согласованность их действий</w:t>
      </w:r>
      <w:r w:rsidRPr="000000B6">
        <w:rPr>
          <w:rFonts w:eastAsia="Calibri" w:cs="Times New Roman"/>
          <w:szCs w:val="28"/>
          <w:lang w:eastAsia="en-US"/>
        </w:rPr>
        <w:t xml:space="preserve"> в решении</w:t>
      </w:r>
      <w:r w:rsidRPr="006A617B">
        <w:rPr>
          <w:rFonts w:eastAsia="Calibri" w:cs="Times New Roman"/>
          <w:szCs w:val="28"/>
          <w:lang w:eastAsia="en-US"/>
        </w:rPr>
        <w:t xml:space="preserve"> проблем обучающегося с НОДА, участие в реализации Программы всех участников образовательного процесса.</w:t>
      </w:r>
    </w:p>
    <w:p w14:paraId="56CB46B4" w14:textId="77777777" w:rsidR="00160D6B" w:rsidRPr="00FA6576" w:rsidRDefault="00160D6B" w:rsidP="00116430">
      <w:pPr>
        <w:spacing w:after="0" w:line="240" w:lineRule="auto"/>
        <w:ind w:firstLine="709"/>
        <w:jc w:val="both"/>
        <w:rPr>
          <w:rFonts w:eastAsia="Calibri" w:cs="Times New Roman"/>
          <w:szCs w:val="28"/>
          <w:lang w:eastAsia="en-US"/>
        </w:rPr>
      </w:pPr>
      <w:r w:rsidRPr="006A617B">
        <w:rPr>
          <w:rFonts w:eastAsia="Calibri" w:cs="Times New Roman"/>
          <w:szCs w:val="28"/>
          <w:lang w:eastAsia="en-US"/>
        </w:rPr>
        <w:t xml:space="preserve">4. </w:t>
      </w:r>
      <w:r w:rsidRPr="006A617B">
        <w:rPr>
          <w:rFonts w:eastAsia="Calibri" w:cs="Times New Roman"/>
          <w:i/>
          <w:iCs/>
          <w:szCs w:val="28"/>
          <w:lang w:eastAsia="en-US"/>
        </w:rPr>
        <w:t>Дифференцированный подход</w:t>
      </w:r>
      <w:r w:rsidRPr="006A617B">
        <w:rPr>
          <w:rFonts w:eastAsia="Calibri" w:cs="Times New Roman"/>
          <w:szCs w:val="28"/>
          <w:lang w:eastAsia="en-US"/>
        </w:rPr>
        <w:t>, который предполагает учет особых образовательных потребностей</w:t>
      </w:r>
      <w:r>
        <w:rPr>
          <w:rFonts w:eastAsia="Calibri" w:cs="Times New Roman"/>
          <w:szCs w:val="28"/>
          <w:lang w:eastAsia="en-US"/>
        </w:rPr>
        <w:t xml:space="preserve"> обучающихся с НОДА, проявляющих</w:t>
      </w:r>
      <w:r w:rsidRPr="006A617B">
        <w:rPr>
          <w:rFonts w:eastAsia="Calibri" w:cs="Times New Roman"/>
          <w:szCs w:val="28"/>
          <w:lang w:eastAsia="en-US"/>
        </w:rPr>
        <w:t>ся в неоднородности возможностей освоения содержания Программы.</w:t>
      </w:r>
    </w:p>
    <w:p w14:paraId="4F6457DB" w14:textId="77777777" w:rsidR="004068AD" w:rsidRDefault="00160D6B" w:rsidP="00116430">
      <w:pPr>
        <w:spacing w:after="0" w:line="240" w:lineRule="auto"/>
        <w:rPr>
          <w:rFonts w:eastAsia="Times New Roman" w:cs="Times New Roman"/>
          <w:b/>
          <w:bCs/>
          <w:kern w:val="1"/>
          <w:szCs w:val="28"/>
          <w:lang w:eastAsia="en-US"/>
        </w:rPr>
      </w:pPr>
      <w:r w:rsidRPr="006A617B">
        <w:rPr>
          <w:rFonts w:eastAsia="Times New Roman" w:cs="Times New Roman"/>
          <w:b/>
          <w:bCs/>
          <w:kern w:val="1"/>
          <w:szCs w:val="28"/>
          <w:lang w:eastAsia="en-US"/>
        </w:rPr>
        <w:br w:type="page"/>
      </w:r>
    </w:p>
    <w:p w14:paraId="578B5F0C" w14:textId="457A0301" w:rsidR="004068AD" w:rsidRPr="00675B19" w:rsidRDefault="00160D6B" w:rsidP="00116430">
      <w:pPr>
        <w:pStyle w:val="aff6"/>
        <w:spacing w:after="0" w:line="240" w:lineRule="auto"/>
      </w:pPr>
      <w:bookmarkStart w:id="12" w:name="_Toc98881133"/>
      <w:r w:rsidRPr="00675B19">
        <w:lastRenderedPageBreak/>
        <w:t xml:space="preserve">2. </w:t>
      </w:r>
      <w:bookmarkStart w:id="13" w:name="_GoBack"/>
      <w:bookmarkEnd w:id="13"/>
      <w:r w:rsidRPr="00675B19">
        <w:t>АДАПТИРОВАННАЯ ОСНОВНАЯ ОБРАЗОВАТЕЛЬНАЯ ПРОГРАММА ОСНОВНОГО ОБЩЕГО ОБРАЗОВАНИЯ ОБУЧАЮЩИХСЯ С НАРУШЕНИЯМИ ОПОРНО-ДВИГАТЕЛЬНОГО АППАРАТА (ВАРИАНТ 6.1.)</w:t>
      </w:r>
      <w:bookmarkEnd w:id="12"/>
    </w:p>
    <w:p w14:paraId="18CA3E2E" w14:textId="757498DB" w:rsidR="004068AD" w:rsidRDefault="004068AD" w:rsidP="00116430">
      <w:pPr>
        <w:spacing w:after="0" w:line="240" w:lineRule="auto"/>
        <w:rPr>
          <w:lang w:eastAsia="en-US"/>
        </w:rPr>
      </w:pPr>
    </w:p>
    <w:p w14:paraId="15190A23" w14:textId="77777777" w:rsidR="00116430" w:rsidRDefault="00116430" w:rsidP="00116430">
      <w:pPr>
        <w:spacing w:after="0" w:line="240" w:lineRule="auto"/>
        <w:rPr>
          <w:lang w:eastAsia="en-US"/>
        </w:rPr>
      </w:pPr>
    </w:p>
    <w:p w14:paraId="21C036FD" w14:textId="77777777" w:rsidR="004068AD" w:rsidRPr="000433DF" w:rsidRDefault="00160D6B" w:rsidP="00116430">
      <w:pPr>
        <w:pStyle w:val="aff6"/>
        <w:spacing w:after="0" w:line="240" w:lineRule="auto"/>
        <w:rPr>
          <w:sz w:val="28"/>
          <w:szCs w:val="28"/>
        </w:rPr>
      </w:pPr>
      <w:bookmarkStart w:id="14" w:name="_Toc98881134"/>
      <w:r w:rsidRPr="000433DF">
        <w:rPr>
          <w:sz w:val="28"/>
          <w:szCs w:val="28"/>
        </w:rPr>
        <w:t>2.1. ЦЕЛЕВОЙ РАЗДЕЛ ПРИМЕРНОЙ АДАПТИРОВАННОЙ ОСНОВНОЙ ОБРАЗОВАТЕЛЬНОЙ ПРОГРАММЫ ОСНОВНОГО ОБЩЕГО ОБРАЗОВАНИЯ</w:t>
      </w:r>
      <w:bookmarkEnd w:id="14"/>
    </w:p>
    <w:p w14:paraId="660A5E4D" w14:textId="77777777" w:rsidR="007F6C8C" w:rsidRPr="007F6C8C" w:rsidRDefault="007F6C8C" w:rsidP="00116430">
      <w:pPr>
        <w:spacing w:after="0" w:line="240" w:lineRule="auto"/>
      </w:pPr>
    </w:p>
    <w:p w14:paraId="36D09A5F" w14:textId="77777777" w:rsidR="004068AD" w:rsidRPr="007F6C8C" w:rsidRDefault="00160D6B" w:rsidP="00116430">
      <w:pPr>
        <w:pStyle w:val="aff6"/>
        <w:spacing w:after="0" w:line="240" w:lineRule="auto"/>
        <w:rPr>
          <w:rFonts w:eastAsia="@Arial Unicode MS"/>
        </w:rPr>
      </w:pPr>
      <w:bookmarkStart w:id="15" w:name="_Toc98881135"/>
      <w:r w:rsidRPr="007F6C8C">
        <w:rPr>
          <w:rFonts w:eastAsia="@Arial Unicode MS"/>
        </w:rPr>
        <w:t>2.1.1</w:t>
      </w:r>
      <w:r w:rsidR="005D6127" w:rsidRPr="007F6C8C">
        <w:rPr>
          <w:rFonts w:eastAsia="@Arial Unicode MS"/>
        </w:rPr>
        <w:t>.</w:t>
      </w:r>
      <w:r w:rsidRPr="007F6C8C">
        <w:rPr>
          <w:rFonts w:eastAsia="@Arial Unicode MS"/>
        </w:rPr>
        <w:t xml:space="preserve"> Пояснительная записка</w:t>
      </w:r>
      <w:bookmarkEnd w:id="15"/>
    </w:p>
    <w:p w14:paraId="7BBF05A6" w14:textId="77777777" w:rsidR="00B41413" w:rsidRPr="006A617B" w:rsidRDefault="00B41413" w:rsidP="00116430">
      <w:pPr>
        <w:spacing w:after="0" w:line="240" w:lineRule="auto"/>
        <w:ind w:firstLine="708"/>
        <w:jc w:val="both"/>
        <w:rPr>
          <w:rFonts w:cs="Times New Roman"/>
          <w:szCs w:val="28"/>
        </w:rPr>
      </w:pPr>
    </w:p>
    <w:p w14:paraId="6A48BB05" w14:textId="3D0BD9FB" w:rsidR="00B41413" w:rsidRPr="007C4399" w:rsidRDefault="00B41413" w:rsidP="00116430">
      <w:pPr>
        <w:pStyle w:val="aff6"/>
        <w:spacing w:after="0" w:line="240" w:lineRule="auto"/>
        <w:rPr>
          <w:i/>
          <w:sz w:val="28"/>
          <w:szCs w:val="28"/>
        </w:rPr>
      </w:pPr>
      <w:bookmarkStart w:id="16" w:name="_Toc98881136"/>
      <w:r w:rsidRPr="007C4399">
        <w:rPr>
          <w:i/>
          <w:sz w:val="28"/>
          <w:szCs w:val="28"/>
        </w:rPr>
        <w:t xml:space="preserve">2.1.1.1. Цели реализации </w:t>
      </w:r>
      <w:r w:rsidR="00110CAE">
        <w:rPr>
          <w:i/>
          <w:sz w:val="28"/>
          <w:szCs w:val="28"/>
        </w:rPr>
        <w:t>АООП ООО</w:t>
      </w:r>
      <w:bookmarkEnd w:id="16"/>
      <w:r w:rsidRPr="007C4399">
        <w:rPr>
          <w:i/>
          <w:sz w:val="28"/>
          <w:szCs w:val="28"/>
        </w:rPr>
        <w:t xml:space="preserve"> </w:t>
      </w:r>
    </w:p>
    <w:p w14:paraId="033BA9A1" w14:textId="52F833D9" w:rsidR="00160D6B" w:rsidRDefault="001F6072" w:rsidP="00116430">
      <w:pPr>
        <w:spacing w:after="0" w:line="240" w:lineRule="auto"/>
        <w:ind w:firstLine="708"/>
        <w:jc w:val="both"/>
        <w:rPr>
          <w:rFonts w:eastAsia="@Arial Unicode MS" w:cs="Times New Roman"/>
        </w:rPr>
      </w:pPr>
      <w:r>
        <w:rPr>
          <w:rFonts w:eastAsia="@Arial Unicode MS" w:cs="Times New Roman"/>
        </w:rPr>
        <w:t>Цели и задачи</w:t>
      </w:r>
      <w:r w:rsidR="00160D6B" w:rsidRPr="0036583E">
        <w:rPr>
          <w:rFonts w:eastAsia="@Arial Unicode MS" w:cs="Times New Roman"/>
        </w:rPr>
        <w:t xml:space="preserve"> адаптированной основной образовательной</w:t>
      </w:r>
      <w:r w:rsidR="00160D6B" w:rsidRPr="00FA6576">
        <w:rPr>
          <w:rFonts w:eastAsia="@Arial Unicode MS" w:cs="Times New Roman"/>
        </w:rPr>
        <w:t xml:space="preserve"> программы основного общего образования обучающихся с нарушениями опорно-двигательного аппарата представлены в разделе «ОБЩИЕ ПОЛОЖЕНИЯ».</w:t>
      </w:r>
    </w:p>
    <w:p w14:paraId="22E72DCD" w14:textId="77777777" w:rsidR="00B41413" w:rsidRPr="00FA6576" w:rsidRDefault="00B41413" w:rsidP="00116430">
      <w:pPr>
        <w:spacing w:after="0" w:line="240" w:lineRule="auto"/>
        <w:ind w:firstLine="708"/>
        <w:jc w:val="both"/>
        <w:rPr>
          <w:rFonts w:eastAsia="@Arial Unicode MS" w:cs="Times New Roman"/>
        </w:rPr>
      </w:pPr>
    </w:p>
    <w:p w14:paraId="19D4E0AD" w14:textId="100DA2A8" w:rsidR="00B41413" w:rsidRPr="007C4399" w:rsidRDefault="00B41413" w:rsidP="00116430">
      <w:pPr>
        <w:pStyle w:val="aff6"/>
        <w:spacing w:after="0" w:line="240" w:lineRule="auto"/>
        <w:rPr>
          <w:i/>
          <w:sz w:val="28"/>
          <w:szCs w:val="28"/>
        </w:rPr>
      </w:pPr>
      <w:bookmarkStart w:id="17" w:name="_Toc98881137"/>
      <w:r w:rsidRPr="007C4399">
        <w:rPr>
          <w:i/>
          <w:sz w:val="28"/>
          <w:szCs w:val="28"/>
        </w:rPr>
        <w:t xml:space="preserve">2.1.1.2. </w:t>
      </w:r>
      <w:r w:rsidR="007C4399" w:rsidRPr="007C4399">
        <w:rPr>
          <w:i/>
          <w:sz w:val="28"/>
          <w:szCs w:val="28"/>
        </w:rPr>
        <w:t>Принципы формирования и механизмы реализации</w:t>
      </w:r>
      <w:r w:rsidRPr="007C4399">
        <w:rPr>
          <w:i/>
          <w:sz w:val="28"/>
          <w:szCs w:val="28"/>
        </w:rPr>
        <w:t xml:space="preserve"> </w:t>
      </w:r>
      <w:r w:rsidR="00110CAE">
        <w:rPr>
          <w:i/>
          <w:sz w:val="28"/>
          <w:szCs w:val="28"/>
        </w:rPr>
        <w:t>АООП ООО</w:t>
      </w:r>
      <w:bookmarkEnd w:id="17"/>
    </w:p>
    <w:p w14:paraId="16BC171B" w14:textId="7AE4A22F" w:rsidR="00160D6B" w:rsidRDefault="00160D6B" w:rsidP="00116430">
      <w:pPr>
        <w:spacing w:after="0" w:line="240" w:lineRule="auto"/>
        <w:ind w:firstLine="708"/>
        <w:jc w:val="both"/>
        <w:rPr>
          <w:rFonts w:eastAsia="@Arial Unicode MS" w:cs="Times New Roman"/>
        </w:rPr>
      </w:pPr>
      <w:r w:rsidRPr="0036583E">
        <w:rPr>
          <w:rFonts w:eastAsia="@Arial Unicode MS" w:cs="Times New Roman"/>
        </w:rPr>
        <w:t xml:space="preserve">Принципы </w:t>
      </w:r>
      <w:r w:rsidRPr="00FA6576">
        <w:rPr>
          <w:rFonts w:eastAsia="@Arial Unicode MS" w:cs="Times New Roman"/>
        </w:rPr>
        <w:t xml:space="preserve">и подходы к формированию </w:t>
      </w:r>
      <w:r w:rsidR="00417F90">
        <w:rPr>
          <w:rFonts w:eastAsia="@Arial Unicode MS" w:cs="Times New Roman"/>
        </w:rPr>
        <w:t>и реализации</w:t>
      </w:r>
      <w:r w:rsidRPr="00FA6576">
        <w:rPr>
          <w:rFonts w:eastAsia="@Arial Unicode MS" w:cs="Times New Roman"/>
        </w:rPr>
        <w:t xml:space="preserve"> адаптированной основной образовательной программы основного общего образования обучающихся с нарушениями опорно-двигательного аппарата представлены в разделе «ОБЩИЕ ПОЛОЖЕНИЯ».</w:t>
      </w:r>
    </w:p>
    <w:p w14:paraId="48CF1A82" w14:textId="77777777" w:rsidR="007C4399" w:rsidRPr="00FA6576" w:rsidRDefault="007C4399" w:rsidP="00116430">
      <w:pPr>
        <w:spacing w:after="0" w:line="240" w:lineRule="auto"/>
        <w:ind w:firstLine="708"/>
        <w:jc w:val="both"/>
        <w:rPr>
          <w:rFonts w:eastAsia="@Arial Unicode MS" w:cs="Times New Roman"/>
        </w:rPr>
      </w:pPr>
    </w:p>
    <w:p w14:paraId="4C38D3CE" w14:textId="7625AF0A" w:rsidR="007C4399" w:rsidRPr="007C4399" w:rsidRDefault="007C4399" w:rsidP="00116430">
      <w:pPr>
        <w:pStyle w:val="aff6"/>
        <w:spacing w:after="0" w:line="240" w:lineRule="auto"/>
        <w:rPr>
          <w:i/>
          <w:sz w:val="28"/>
          <w:szCs w:val="28"/>
        </w:rPr>
      </w:pPr>
      <w:bookmarkStart w:id="18" w:name="_Toc98881138"/>
      <w:r w:rsidRPr="007C4399">
        <w:rPr>
          <w:i/>
          <w:sz w:val="28"/>
          <w:szCs w:val="28"/>
        </w:rPr>
        <w:t xml:space="preserve">2.1.1.3. Общая характеристика </w:t>
      </w:r>
      <w:r w:rsidR="00F53573">
        <w:rPr>
          <w:i/>
          <w:sz w:val="28"/>
          <w:szCs w:val="28"/>
        </w:rPr>
        <w:t>П</w:t>
      </w:r>
      <w:r w:rsidR="00110CAE">
        <w:rPr>
          <w:i/>
          <w:sz w:val="28"/>
          <w:szCs w:val="28"/>
        </w:rPr>
        <w:t>АООП ООО</w:t>
      </w:r>
      <w:bookmarkEnd w:id="18"/>
      <w:r w:rsidRPr="007C4399">
        <w:rPr>
          <w:i/>
          <w:sz w:val="28"/>
          <w:szCs w:val="28"/>
        </w:rPr>
        <w:t xml:space="preserve"> </w:t>
      </w:r>
    </w:p>
    <w:p w14:paraId="3B2252DD" w14:textId="03D197F7" w:rsidR="007C4399" w:rsidRDefault="00863008" w:rsidP="00116430">
      <w:pPr>
        <w:spacing w:after="0" w:line="240" w:lineRule="auto"/>
        <w:ind w:firstLine="708"/>
        <w:jc w:val="both"/>
        <w:rPr>
          <w:rFonts w:eastAsia="@Arial Unicode MS" w:cs="Times New Roman"/>
        </w:rPr>
      </w:pPr>
      <w:r>
        <w:rPr>
          <w:rFonts w:eastAsia="@Arial Unicode MS" w:cs="Times New Roman"/>
        </w:rPr>
        <w:t>Общая ха</w:t>
      </w:r>
      <w:r w:rsidR="007C4399" w:rsidRPr="0036583E">
        <w:rPr>
          <w:rFonts w:eastAsia="@Arial Unicode MS" w:cs="Times New Roman"/>
        </w:rPr>
        <w:t>рактеристика</w:t>
      </w:r>
      <w:r w:rsidR="007C4399" w:rsidRPr="007C4399">
        <w:rPr>
          <w:rFonts w:eastAsia="@Arial Unicode MS" w:cs="Times New Roman"/>
        </w:rPr>
        <w:t xml:space="preserve"> примерной адаптированной основной образовательной программы основного общего образования обучающихся с нарушениями опорно-двигательного аппарата представлены в разделе «ОБЩИЕ</w:t>
      </w:r>
      <w:r w:rsidR="00B1163D">
        <w:rPr>
          <w:rFonts w:eastAsia="@Arial Unicode MS" w:cs="Times New Roman"/>
        </w:rPr>
        <w:t xml:space="preserve"> ПОЛОЖЕНИЯ».</w:t>
      </w:r>
    </w:p>
    <w:p w14:paraId="2ED1B7A3" w14:textId="708F4CD6" w:rsidR="00B1163D" w:rsidRPr="006A617B" w:rsidRDefault="00B1163D" w:rsidP="00116430">
      <w:pPr>
        <w:spacing w:after="0" w:line="240" w:lineRule="auto"/>
        <w:ind w:firstLine="709"/>
        <w:rPr>
          <w:rFonts w:eastAsia="Times New Roman" w:cs="Times New Roman"/>
          <w:szCs w:val="28"/>
        </w:rPr>
      </w:pPr>
      <w:r w:rsidRPr="006A617B">
        <w:rPr>
          <w:rFonts w:cs="Times New Roman"/>
          <w:i/>
          <w:szCs w:val="28"/>
        </w:rPr>
        <w:t>Психолого-педагогическая характеристика обучающихся по варианту 6.1</w:t>
      </w:r>
      <w:r w:rsidR="00496961">
        <w:rPr>
          <w:rFonts w:cs="Times New Roman"/>
          <w:i/>
          <w:szCs w:val="28"/>
        </w:rPr>
        <w:t>.</w:t>
      </w:r>
    </w:p>
    <w:p w14:paraId="3E7EA967" w14:textId="77777777" w:rsidR="00B1163D" w:rsidRPr="006A617B" w:rsidRDefault="00B1163D" w:rsidP="00116430">
      <w:pPr>
        <w:shd w:val="clear" w:color="auto" w:fill="FFFFFF"/>
        <w:spacing w:after="0" w:line="240" w:lineRule="auto"/>
        <w:ind w:firstLine="708"/>
        <w:jc w:val="both"/>
        <w:rPr>
          <w:rFonts w:eastAsia="Times New Roman" w:cs="Times New Roman"/>
          <w:szCs w:val="28"/>
        </w:rPr>
      </w:pPr>
      <w:r w:rsidRPr="006A617B">
        <w:rPr>
          <w:rFonts w:eastAsiaTheme="majorEastAsia" w:cs="Times New Roman"/>
          <w:bCs/>
          <w:szCs w:val="28"/>
        </w:rPr>
        <w:t>Выбор варианта программы 6.1. определяется особыми образовательными потребностями (ООП) обучающихся с НОДА, которые, в первую очередь, связаны с проявлениями моторного дефицита. Эти нарушения влияют на специфику построения учебного процесса, в том числе и на особенности структурирования и содержания образования.</w:t>
      </w:r>
    </w:p>
    <w:p w14:paraId="1C35AF4F" w14:textId="77777777" w:rsidR="00B1163D" w:rsidRPr="006A617B" w:rsidRDefault="00B1163D" w:rsidP="00116430">
      <w:pPr>
        <w:spacing w:after="0" w:line="240" w:lineRule="auto"/>
        <w:ind w:firstLine="708"/>
        <w:jc w:val="both"/>
        <w:rPr>
          <w:rFonts w:eastAsia="Times New Roman" w:cs="Times New Roman"/>
          <w:szCs w:val="28"/>
        </w:rPr>
      </w:pPr>
      <w:r w:rsidRPr="006A617B">
        <w:rPr>
          <w:rFonts w:cs="Times New Roman"/>
          <w:szCs w:val="28"/>
        </w:rPr>
        <w:t xml:space="preserve">По варианту 6.1. рекомендовано обучение </w:t>
      </w:r>
      <w:r>
        <w:rPr>
          <w:rFonts w:cs="Times New Roman"/>
          <w:szCs w:val="28"/>
        </w:rPr>
        <w:t>обучающихся</w:t>
      </w:r>
      <w:r w:rsidRPr="006A617B">
        <w:rPr>
          <w:rFonts w:cs="Times New Roman"/>
          <w:szCs w:val="28"/>
        </w:rPr>
        <w:t xml:space="preserve"> с двигательными нарушениями разной степени выраженности (от легких до тяжелых нарушений двигательных функций), имеющих нормальное интеллектуальное </w:t>
      </w:r>
      <w:r>
        <w:rPr>
          <w:rFonts w:cs="Times New Roman"/>
          <w:szCs w:val="28"/>
        </w:rPr>
        <w:t>развитие. У</w:t>
      </w:r>
      <w:r w:rsidRPr="006A617B">
        <w:rPr>
          <w:rFonts w:cs="Times New Roman"/>
          <w:szCs w:val="28"/>
        </w:rPr>
        <w:t xml:space="preserve"> них могут выявляться недостатки устной речи: от легких до выраженных нарушений звукопроизношения. У </w:t>
      </w:r>
      <w:r>
        <w:rPr>
          <w:rFonts w:cs="Times New Roman"/>
          <w:szCs w:val="28"/>
        </w:rPr>
        <w:t>обучающихся</w:t>
      </w:r>
      <w:r w:rsidRPr="006A617B">
        <w:rPr>
          <w:rFonts w:cs="Times New Roman"/>
          <w:szCs w:val="28"/>
        </w:rPr>
        <w:t xml:space="preserve"> этой группы отсутствуют </w:t>
      </w:r>
      <w:r>
        <w:rPr>
          <w:rFonts w:cs="Times New Roman"/>
          <w:szCs w:val="28"/>
        </w:rPr>
        <w:t>выраженные</w:t>
      </w:r>
      <w:r w:rsidRPr="006A617B">
        <w:rPr>
          <w:rFonts w:cs="Times New Roman"/>
          <w:szCs w:val="28"/>
        </w:rPr>
        <w:t xml:space="preserve"> </w:t>
      </w:r>
      <w:r w:rsidRPr="006A617B">
        <w:rPr>
          <w:rFonts w:eastAsia="Times New Roman" w:cs="Times New Roman"/>
          <w:szCs w:val="28"/>
        </w:rPr>
        <w:t>сопутствующие нарушения зрения и слуха.</w:t>
      </w:r>
    </w:p>
    <w:p w14:paraId="529329D6" w14:textId="77777777" w:rsidR="00B1163D" w:rsidRPr="006A617B" w:rsidRDefault="00B1163D" w:rsidP="00116430">
      <w:pPr>
        <w:spacing w:after="0" w:line="240" w:lineRule="auto"/>
        <w:ind w:firstLine="708"/>
        <w:jc w:val="both"/>
        <w:rPr>
          <w:rFonts w:eastAsia="Times New Roman" w:cs="Times New Roman"/>
          <w:szCs w:val="28"/>
          <w:lang w:bidi="en-US"/>
        </w:rPr>
      </w:pPr>
      <w:r w:rsidRPr="006A617B">
        <w:rPr>
          <w:rFonts w:eastAsia="Times New Roman" w:cs="Times New Roman"/>
          <w:szCs w:val="28"/>
        </w:rPr>
        <w:t xml:space="preserve">Особенности учебно-познавательной деятельности обучающихся с НОДА на этапе обучения </w:t>
      </w:r>
      <w:r>
        <w:rPr>
          <w:rFonts w:eastAsia="Times New Roman" w:cs="Times New Roman"/>
          <w:szCs w:val="28"/>
        </w:rPr>
        <w:t xml:space="preserve">на уровне основного общего образования  </w:t>
      </w:r>
      <w:r w:rsidRPr="006A617B">
        <w:rPr>
          <w:rFonts w:eastAsia="Times New Roman" w:cs="Times New Roman"/>
          <w:szCs w:val="28"/>
        </w:rPr>
        <w:t xml:space="preserve"> могут проявляться в виде </w:t>
      </w:r>
      <w:r w:rsidRPr="006A617B">
        <w:rPr>
          <w:rFonts w:eastAsia="Times New Roman" w:cs="Times New Roman"/>
          <w:szCs w:val="28"/>
          <w:lang w:bidi="en-US"/>
        </w:rPr>
        <w:t>сниженной работоспособности, ее мерцательного характера и астенических проявлений.</w:t>
      </w:r>
    </w:p>
    <w:p w14:paraId="72B8E329" w14:textId="77777777" w:rsidR="00B1163D" w:rsidRPr="006A617B" w:rsidRDefault="00B1163D" w:rsidP="00116430">
      <w:pPr>
        <w:shd w:val="clear" w:color="auto" w:fill="FFFFFF"/>
        <w:spacing w:after="0" w:line="240" w:lineRule="auto"/>
        <w:ind w:left="709" w:hanging="1"/>
        <w:jc w:val="both"/>
        <w:rPr>
          <w:rFonts w:eastAsia="Times New Roman" w:cs="Times New Roman"/>
          <w:i/>
          <w:color w:val="000000"/>
          <w:szCs w:val="28"/>
        </w:rPr>
      </w:pPr>
      <w:r w:rsidRPr="006A617B">
        <w:rPr>
          <w:rFonts w:eastAsia="Times New Roman" w:cs="Times New Roman"/>
          <w:i/>
          <w:color w:val="000000"/>
          <w:szCs w:val="28"/>
        </w:rPr>
        <w:t>Показатели развития, благоприятные для обучения по варианту 6.1.:</w:t>
      </w:r>
    </w:p>
    <w:p w14:paraId="39EF95BB" w14:textId="77777777" w:rsidR="00B1163D" w:rsidRDefault="00B1163D" w:rsidP="005A7F7C">
      <w:pPr>
        <w:numPr>
          <w:ilvl w:val="0"/>
          <w:numId w:val="55"/>
        </w:numPr>
        <w:shd w:val="clear" w:color="auto" w:fill="FFFFFF"/>
        <w:tabs>
          <w:tab w:val="clear" w:pos="720"/>
        </w:tabs>
        <w:spacing w:after="0" w:line="240" w:lineRule="auto"/>
        <w:ind w:hanging="11"/>
        <w:jc w:val="both"/>
        <w:rPr>
          <w:rFonts w:eastAsia="Times New Roman" w:cs="Times New Roman"/>
          <w:color w:val="000000"/>
          <w:szCs w:val="28"/>
        </w:rPr>
      </w:pPr>
      <w:r w:rsidRPr="006A617B">
        <w:rPr>
          <w:rFonts w:eastAsia="Times New Roman" w:cs="Times New Roman"/>
          <w:color w:val="000000"/>
          <w:szCs w:val="28"/>
        </w:rPr>
        <w:lastRenderedPageBreak/>
        <w:t>нормальное интеллектуальное развитие;</w:t>
      </w:r>
    </w:p>
    <w:p w14:paraId="374FE7E6" w14:textId="77777777" w:rsidR="00B1163D" w:rsidRDefault="00B1163D" w:rsidP="005A7F7C">
      <w:pPr>
        <w:numPr>
          <w:ilvl w:val="0"/>
          <w:numId w:val="55"/>
        </w:numPr>
        <w:shd w:val="clear" w:color="auto" w:fill="FFFFFF"/>
        <w:tabs>
          <w:tab w:val="clear" w:pos="720"/>
        </w:tabs>
        <w:spacing w:after="0" w:line="240" w:lineRule="auto"/>
        <w:ind w:hanging="11"/>
        <w:jc w:val="both"/>
        <w:rPr>
          <w:rFonts w:eastAsia="Times New Roman" w:cs="Times New Roman"/>
          <w:color w:val="000000"/>
          <w:szCs w:val="28"/>
        </w:rPr>
      </w:pPr>
      <w:r w:rsidRPr="006A617B">
        <w:rPr>
          <w:rFonts w:eastAsia="Times New Roman" w:cs="Times New Roman"/>
          <w:color w:val="000000"/>
          <w:szCs w:val="28"/>
        </w:rPr>
        <w:t>отсутствие выраженных сопутствующих нарушений (зрения, слуха);</w:t>
      </w:r>
    </w:p>
    <w:p w14:paraId="0F80288A" w14:textId="77777777" w:rsidR="00B1163D" w:rsidRDefault="00B1163D" w:rsidP="005A7F7C">
      <w:pPr>
        <w:numPr>
          <w:ilvl w:val="0"/>
          <w:numId w:val="55"/>
        </w:numPr>
        <w:shd w:val="clear" w:color="auto" w:fill="FFFFFF"/>
        <w:tabs>
          <w:tab w:val="clear" w:pos="720"/>
        </w:tabs>
        <w:spacing w:after="0" w:line="240" w:lineRule="auto"/>
        <w:ind w:hanging="11"/>
        <w:jc w:val="both"/>
        <w:rPr>
          <w:rFonts w:eastAsia="Times New Roman" w:cs="Times New Roman"/>
          <w:color w:val="000000"/>
          <w:szCs w:val="28"/>
        </w:rPr>
      </w:pPr>
      <w:r w:rsidRPr="006A617B">
        <w:rPr>
          <w:rFonts w:eastAsia="Times New Roman" w:cs="Times New Roman"/>
          <w:color w:val="000000"/>
          <w:szCs w:val="28"/>
        </w:rPr>
        <w:t>сформированные базовые навыки самообслуживания;</w:t>
      </w:r>
    </w:p>
    <w:p w14:paraId="42A002A2" w14:textId="77777777" w:rsidR="00B1163D" w:rsidRDefault="00B1163D" w:rsidP="005A7F7C">
      <w:pPr>
        <w:numPr>
          <w:ilvl w:val="0"/>
          <w:numId w:val="55"/>
        </w:numPr>
        <w:shd w:val="clear" w:color="auto" w:fill="FFFFFF"/>
        <w:tabs>
          <w:tab w:val="clear" w:pos="720"/>
        </w:tabs>
        <w:spacing w:after="0" w:line="240" w:lineRule="auto"/>
        <w:ind w:hanging="11"/>
        <w:jc w:val="both"/>
        <w:rPr>
          <w:rFonts w:eastAsia="Times New Roman" w:cs="Times New Roman"/>
          <w:color w:val="000000"/>
          <w:szCs w:val="28"/>
        </w:rPr>
      </w:pPr>
      <w:r>
        <w:rPr>
          <w:rFonts w:eastAsia="Times New Roman" w:cs="Times New Roman"/>
          <w:color w:val="000000"/>
          <w:szCs w:val="28"/>
        </w:rPr>
        <w:t>способность</w:t>
      </w:r>
      <w:r w:rsidRPr="006A617B">
        <w:rPr>
          <w:rFonts w:eastAsia="Times New Roman" w:cs="Times New Roman"/>
          <w:color w:val="000000"/>
          <w:szCs w:val="28"/>
        </w:rPr>
        <w:t xml:space="preserve"> к различным манипуляциям</w:t>
      </w:r>
      <w:r w:rsidRPr="007D2BB1">
        <w:rPr>
          <w:rFonts w:eastAsia="Times New Roman" w:cs="Times New Roman"/>
          <w:color w:val="000000"/>
          <w:szCs w:val="28"/>
        </w:rPr>
        <w:t xml:space="preserve"> </w:t>
      </w:r>
      <w:r>
        <w:rPr>
          <w:rFonts w:eastAsia="Times New Roman" w:cs="Times New Roman"/>
          <w:color w:val="000000"/>
          <w:szCs w:val="28"/>
        </w:rPr>
        <w:t>хотя бы одной рукой</w:t>
      </w:r>
      <w:r w:rsidRPr="006A617B">
        <w:rPr>
          <w:rFonts w:eastAsia="Times New Roman" w:cs="Times New Roman"/>
          <w:color w:val="000000"/>
          <w:szCs w:val="28"/>
        </w:rPr>
        <w:t>;</w:t>
      </w:r>
    </w:p>
    <w:p w14:paraId="0F91EC27" w14:textId="77777777" w:rsidR="00B1163D" w:rsidRDefault="00B1163D" w:rsidP="005A7F7C">
      <w:pPr>
        <w:numPr>
          <w:ilvl w:val="0"/>
          <w:numId w:val="55"/>
        </w:numPr>
        <w:shd w:val="clear" w:color="auto" w:fill="FFFFFF"/>
        <w:tabs>
          <w:tab w:val="clear" w:pos="720"/>
        </w:tabs>
        <w:spacing w:after="0" w:line="240" w:lineRule="auto"/>
        <w:ind w:hanging="11"/>
        <w:jc w:val="both"/>
        <w:rPr>
          <w:rFonts w:eastAsia="Times New Roman" w:cs="Times New Roman"/>
          <w:color w:val="000000"/>
          <w:szCs w:val="28"/>
        </w:rPr>
      </w:pPr>
      <w:r w:rsidRPr="006A617B">
        <w:rPr>
          <w:rFonts w:eastAsia="Times New Roman" w:cs="Times New Roman"/>
          <w:color w:val="000000"/>
          <w:szCs w:val="28"/>
        </w:rPr>
        <w:t xml:space="preserve">развитая речь (устная и/или письменная). </w:t>
      </w:r>
    </w:p>
    <w:p w14:paraId="6C1D4BD6" w14:textId="5D0833B4" w:rsidR="00B1163D" w:rsidRDefault="00B1163D" w:rsidP="00116430">
      <w:pPr>
        <w:spacing w:after="0" w:line="240" w:lineRule="auto"/>
        <w:jc w:val="both"/>
        <w:rPr>
          <w:rFonts w:cs="Times New Roman"/>
          <w:b/>
        </w:rPr>
      </w:pPr>
      <w:r w:rsidRPr="00FA6576">
        <w:rPr>
          <w:rFonts w:cs="Times New Roman"/>
          <w:i/>
        </w:rPr>
        <w:t xml:space="preserve">Особые образовательные потребности </w:t>
      </w:r>
      <w:r>
        <w:rPr>
          <w:rFonts w:cs="Times New Roman"/>
          <w:i/>
        </w:rPr>
        <w:t>обучающихся, которые осваивают вариант 6.1</w:t>
      </w:r>
      <w:r w:rsidR="00496961">
        <w:rPr>
          <w:rFonts w:cs="Times New Roman"/>
          <w:i/>
        </w:rPr>
        <w:t>.</w:t>
      </w:r>
      <w:r w:rsidRPr="00FA6576">
        <w:rPr>
          <w:rFonts w:cs="Times New Roman"/>
          <w:i/>
        </w:rPr>
        <w:t xml:space="preserve">, </w:t>
      </w:r>
      <w:r w:rsidRPr="00FA6576">
        <w:rPr>
          <w:rFonts w:cs="Times New Roman"/>
        </w:rPr>
        <w:t>определяются имеющимися двигательными нарушениями и влияют на логику построения учебного процесса. Они находят свое отражение в структуре и содержании образования.</w:t>
      </w:r>
    </w:p>
    <w:p w14:paraId="3AF34F5F" w14:textId="099FC7F8" w:rsidR="00B1163D" w:rsidRPr="006A617B" w:rsidRDefault="00B1163D" w:rsidP="00116430">
      <w:pPr>
        <w:spacing w:after="0" w:line="240" w:lineRule="auto"/>
        <w:ind w:firstLine="708"/>
        <w:jc w:val="both"/>
        <w:rPr>
          <w:rFonts w:cs="Times New Roman"/>
          <w:szCs w:val="28"/>
        </w:rPr>
      </w:pPr>
      <w:r w:rsidRPr="006A617B">
        <w:rPr>
          <w:rFonts w:cs="Times New Roman"/>
          <w:szCs w:val="28"/>
        </w:rPr>
        <w:t>Особые образовательные потребности обучающихся п</w:t>
      </w:r>
      <w:r w:rsidR="00863008">
        <w:rPr>
          <w:rFonts w:cs="Times New Roman"/>
          <w:szCs w:val="28"/>
        </w:rPr>
        <w:t>о варианту 6.1</w:t>
      </w:r>
      <w:r w:rsidR="00496961">
        <w:rPr>
          <w:rFonts w:cs="Times New Roman"/>
          <w:szCs w:val="28"/>
        </w:rPr>
        <w:t>.</w:t>
      </w:r>
      <w:r w:rsidRPr="006A617B">
        <w:rPr>
          <w:rFonts w:cs="Times New Roman"/>
          <w:szCs w:val="28"/>
        </w:rPr>
        <w:t xml:space="preserve">: </w:t>
      </w:r>
    </w:p>
    <w:p w14:paraId="2338C874" w14:textId="77777777" w:rsidR="00B1163D" w:rsidRPr="006A617B" w:rsidRDefault="00B1163D" w:rsidP="005A7F7C">
      <w:pPr>
        <w:pStyle w:val="a5"/>
        <w:numPr>
          <w:ilvl w:val="0"/>
          <w:numId w:val="56"/>
        </w:numPr>
        <w:ind w:left="0" w:firstLine="709"/>
        <w:jc w:val="both"/>
        <w:rPr>
          <w:rFonts w:ascii="Times New Roman" w:hAnsi="Times New Roman"/>
          <w:sz w:val="28"/>
          <w:szCs w:val="28"/>
        </w:rPr>
      </w:pPr>
      <w:r w:rsidRPr="006A617B">
        <w:rPr>
          <w:rFonts w:ascii="Times New Roman" w:hAnsi="Times New Roman"/>
          <w:sz w:val="28"/>
          <w:szCs w:val="28"/>
        </w:rPr>
        <w:t>использование специальных средств обучения (специализированных компьютерных и ассистивных технологий при наличии нарушения манипулятивных функций, голосовых синтезаторов речи при выраженных нарушениях устной речи);</w:t>
      </w:r>
    </w:p>
    <w:p w14:paraId="546ED4EB" w14:textId="77777777" w:rsidR="00B1163D" w:rsidRPr="006A617B" w:rsidRDefault="00B1163D" w:rsidP="005A7F7C">
      <w:pPr>
        <w:pStyle w:val="a5"/>
        <w:numPr>
          <w:ilvl w:val="0"/>
          <w:numId w:val="56"/>
        </w:numPr>
        <w:ind w:left="0" w:firstLine="709"/>
        <w:jc w:val="both"/>
        <w:rPr>
          <w:rFonts w:ascii="Times New Roman" w:hAnsi="Times New Roman"/>
          <w:sz w:val="28"/>
          <w:szCs w:val="28"/>
        </w:rPr>
      </w:pPr>
      <w:r w:rsidRPr="006A617B">
        <w:rPr>
          <w:rFonts w:ascii="Times New Roman" w:hAnsi="Times New Roman"/>
          <w:sz w:val="28"/>
          <w:szCs w:val="28"/>
        </w:rPr>
        <w:t>максимальная индивидуализация процесса обучения;</w:t>
      </w:r>
    </w:p>
    <w:p w14:paraId="3AEB1FDA" w14:textId="77777777" w:rsidR="00B1163D" w:rsidRPr="006A617B" w:rsidRDefault="00B1163D" w:rsidP="005A7F7C">
      <w:pPr>
        <w:pStyle w:val="a5"/>
        <w:numPr>
          <w:ilvl w:val="0"/>
          <w:numId w:val="56"/>
        </w:numPr>
        <w:ind w:left="0" w:firstLine="709"/>
        <w:jc w:val="both"/>
        <w:rPr>
          <w:rFonts w:ascii="Times New Roman" w:hAnsi="Times New Roman"/>
          <w:sz w:val="28"/>
          <w:szCs w:val="28"/>
        </w:rPr>
      </w:pPr>
      <w:r w:rsidRPr="006A617B">
        <w:rPr>
          <w:rFonts w:ascii="Times New Roman" w:hAnsi="Times New Roman"/>
          <w:sz w:val="28"/>
          <w:szCs w:val="28"/>
        </w:rPr>
        <w:t>реализация программы коррекционной работы психолога, логопеда, помощь тьютора или ассистента при необходимости;</w:t>
      </w:r>
    </w:p>
    <w:p w14:paraId="6931B7EC" w14:textId="77777777" w:rsidR="00B1163D" w:rsidRPr="006A617B" w:rsidRDefault="00B1163D" w:rsidP="005A7F7C">
      <w:pPr>
        <w:pStyle w:val="a5"/>
        <w:numPr>
          <w:ilvl w:val="0"/>
          <w:numId w:val="56"/>
        </w:numPr>
        <w:ind w:left="0" w:firstLine="709"/>
        <w:jc w:val="both"/>
        <w:rPr>
          <w:rFonts w:ascii="Times New Roman" w:hAnsi="Times New Roman"/>
          <w:sz w:val="28"/>
          <w:szCs w:val="28"/>
        </w:rPr>
      </w:pPr>
      <w:r w:rsidRPr="006A617B">
        <w:rPr>
          <w:rFonts w:ascii="Times New Roman" w:hAnsi="Times New Roman"/>
          <w:sz w:val="28"/>
          <w:szCs w:val="28"/>
        </w:rPr>
        <w:t>реализация физического воспитания по программе «Адаптивная физкультура»;</w:t>
      </w:r>
    </w:p>
    <w:p w14:paraId="3369CEBF" w14:textId="77777777" w:rsidR="00B1163D" w:rsidRPr="006A617B" w:rsidRDefault="00B1163D" w:rsidP="005A7F7C">
      <w:pPr>
        <w:pStyle w:val="a5"/>
        <w:numPr>
          <w:ilvl w:val="0"/>
          <w:numId w:val="56"/>
        </w:numPr>
        <w:ind w:left="0" w:firstLine="709"/>
        <w:jc w:val="both"/>
        <w:rPr>
          <w:rFonts w:ascii="Times New Roman" w:hAnsi="Times New Roman"/>
          <w:sz w:val="28"/>
          <w:szCs w:val="28"/>
        </w:rPr>
      </w:pPr>
      <w:r w:rsidRPr="006A617B">
        <w:rPr>
          <w:rFonts w:ascii="Times New Roman" w:hAnsi="Times New Roman"/>
          <w:sz w:val="28"/>
          <w:szCs w:val="28"/>
        </w:rPr>
        <w:t xml:space="preserve">обеспечение особой пространственной и временной организации образовательной среды в любой образовательной организации, где обучаются </w:t>
      </w:r>
      <w:r>
        <w:rPr>
          <w:rFonts w:ascii="Times New Roman" w:hAnsi="Times New Roman"/>
          <w:sz w:val="28"/>
          <w:szCs w:val="28"/>
        </w:rPr>
        <w:t>обучающиеся</w:t>
      </w:r>
      <w:r w:rsidRPr="006A617B">
        <w:rPr>
          <w:rFonts w:ascii="Times New Roman" w:hAnsi="Times New Roman"/>
          <w:sz w:val="28"/>
          <w:szCs w:val="28"/>
        </w:rPr>
        <w:t xml:space="preserve"> с НОДА; </w:t>
      </w:r>
    </w:p>
    <w:p w14:paraId="7D2D5272" w14:textId="6E18AD54" w:rsidR="00B1163D" w:rsidRPr="006A617B" w:rsidRDefault="00B1163D" w:rsidP="005A7F7C">
      <w:pPr>
        <w:pStyle w:val="a5"/>
        <w:numPr>
          <w:ilvl w:val="0"/>
          <w:numId w:val="56"/>
        </w:numPr>
        <w:ind w:left="0" w:firstLine="709"/>
        <w:jc w:val="both"/>
        <w:rPr>
          <w:rFonts w:ascii="Times New Roman" w:hAnsi="Times New Roman"/>
          <w:sz w:val="28"/>
          <w:szCs w:val="28"/>
        </w:rPr>
      </w:pPr>
      <w:r w:rsidRPr="006A617B">
        <w:rPr>
          <w:rFonts w:ascii="Times New Roman" w:hAnsi="Times New Roman"/>
          <w:sz w:val="28"/>
          <w:szCs w:val="28"/>
        </w:rPr>
        <w:t>создание безбарьерной среды, обеспечен</w:t>
      </w:r>
      <w:r w:rsidR="00863008">
        <w:rPr>
          <w:rFonts w:ascii="Times New Roman" w:hAnsi="Times New Roman"/>
          <w:sz w:val="28"/>
          <w:szCs w:val="28"/>
        </w:rPr>
        <w:t>ие индивидуально адаптированным</w:t>
      </w:r>
      <w:r w:rsidRPr="006A617B">
        <w:rPr>
          <w:rFonts w:ascii="Times New Roman" w:hAnsi="Times New Roman"/>
          <w:sz w:val="28"/>
          <w:szCs w:val="28"/>
        </w:rPr>
        <w:t xml:space="preserve"> рабочим местом при необходимости.</w:t>
      </w:r>
    </w:p>
    <w:p w14:paraId="4EC0D02E" w14:textId="18E6E022" w:rsidR="00B1163D" w:rsidRPr="006A617B" w:rsidRDefault="00B1163D" w:rsidP="00116430">
      <w:pPr>
        <w:spacing w:after="0" w:line="240" w:lineRule="auto"/>
        <w:ind w:firstLine="708"/>
        <w:jc w:val="both"/>
        <w:rPr>
          <w:rFonts w:cs="Times New Roman"/>
          <w:szCs w:val="28"/>
        </w:rPr>
      </w:pPr>
      <w:r w:rsidRPr="006A617B">
        <w:rPr>
          <w:rFonts w:cs="Times New Roman"/>
          <w:szCs w:val="28"/>
        </w:rPr>
        <w:t xml:space="preserve">Примерная адаптированная основная образовательная программа основного общего образования обучающихся с НОДА (вариант 6.1.) содержательно совпадает с примерной основной образовательной программой основного общего образования. Вариант 6.1. реализуется в те же сроки, что и программа основного общего образования для нормативных </w:t>
      </w:r>
      <w:r>
        <w:rPr>
          <w:rFonts w:cs="Times New Roman"/>
          <w:szCs w:val="28"/>
        </w:rPr>
        <w:t>обучающихся</w:t>
      </w:r>
      <w:r w:rsidRPr="006A617B">
        <w:rPr>
          <w:rFonts w:cs="Times New Roman"/>
          <w:szCs w:val="28"/>
        </w:rPr>
        <w:t xml:space="preserve">, в течение 5-ти лет. При этом Программа имеет ряд существенных отличий, которые определяются особыми образовательными потребностями </w:t>
      </w:r>
      <w:r>
        <w:rPr>
          <w:rFonts w:cs="Times New Roman"/>
          <w:szCs w:val="28"/>
        </w:rPr>
        <w:t>обучающихся</w:t>
      </w:r>
      <w:r w:rsidRPr="006A617B">
        <w:rPr>
          <w:rFonts w:cs="Times New Roman"/>
          <w:szCs w:val="28"/>
        </w:rPr>
        <w:t xml:space="preserve"> с НОДА, </w:t>
      </w:r>
      <w:r w:rsidR="00863008">
        <w:rPr>
          <w:rFonts w:cs="Times New Roman"/>
          <w:szCs w:val="28"/>
        </w:rPr>
        <w:t>осваивающими вариант</w:t>
      </w:r>
      <w:r w:rsidRPr="006A617B">
        <w:rPr>
          <w:rFonts w:cs="Times New Roman"/>
          <w:szCs w:val="28"/>
        </w:rPr>
        <w:t xml:space="preserve"> 6.1.</w:t>
      </w:r>
    </w:p>
    <w:p w14:paraId="55FF5CC9" w14:textId="4A7F6AEF" w:rsidR="00B1163D" w:rsidRPr="006A617B" w:rsidRDefault="00B1163D" w:rsidP="00116430">
      <w:pPr>
        <w:spacing w:after="0" w:line="240" w:lineRule="auto"/>
        <w:ind w:firstLine="709"/>
        <w:jc w:val="both"/>
        <w:rPr>
          <w:rFonts w:cs="Times New Roman"/>
          <w:szCs w:val="28"/>
        </w:rPr>
      </w:pPr>
      <w:r w:rsidRPr="006A617B">
        <w:rPr>
          <w:rFonts w:cs="Times New Roman"/>
          <w:szCs w:val="28"/>
        </w:rPr>
        <w:t xml:space="preserve">Не предусматривается внесение изменений и дополнений в рабочие программы по следующим учебным </w:t>
      </w:r>
      <w:r w:rsidR="0028387A">
        <w:rPr>
          <w:rFonts w:cs="Times New Roman"/>
          <w:szCs w:val="28"/>
        </w:rPr>
        <w:t>предметам</w:t>
      </w:r>
      <w:r w:rsidRPr="006A617B">
        <w:rPr>
          <w:rFonts w:cs="Times New Roman"/>
          <w:szCs w:val="28"/>
        </w:rPr>
        <w:t>:</w:t>
      </w:r>
    </w:p>
    <w:p w14:paraId="40977053" w14:textId="77777777" w:rsidR="00B1163D" w:rsidRDefault="00B1163D" w:rsidP="00026B87">
      <w:pPr>
        <w:pStyle w:val="a5"/>
        <w:numPr>
          <w:ilvl w:val="0"/>
          <w:numId w:val="56"/>
        </w:numPr>
        <w:ind w:left="0" w:firstLine="709"/>
        <w:jc w:val="both"/>
        <w:rPr>
          <w:rFonts w:ascii="Times New Roman" w:hAnsi="Times New Roman"/>
          <w:sz w:val="28"/>
          <w:szCs w:val="28"/>
        </w:rPr>
      </w:pPr>
      <w:r w:rsidRPr="79D56CC5">
        <w:rPr>
          <w:rFonts w:ascii="Times New Roman" w:hAnsi="Times New Roman"/>
          <w:sz w:val="28"/>
          <w:szCs w:val="28"/>
        </w:rPr>
        <w:t xml:space="preserve">по предметам «Математика» («Алгебра», «Геометрия», “Вероятность и статистика”) предметной области «Математика и информатика»; </w:t>
      </w:r>
    </w:p>
    <w:p w14:paraId="0CBCE9CF" w14:textId="77777777" w:rsidR="00B1163D" w:rsidRDefault="00B1163D" w:rsidP="00026B87">
      <w:pPr>
        <w:pStyle w:val="a5"/>
        <w:numPr>
          <w:ilvl w:val="0"/>
          <w:numId w:val="56"/>
        </w:numPr>
        <w:ind w:left="0" w:firstLine="709"/>
        <w:jc w:val="both"/>
        <w:rPr>
          <w:rFonts w:ascii="Times New Roman" w:hAnsi="Times New Roman"/>
          <w:sz w:val="28"/>
          <w:szCs w:val="28"/>
        </w:rPr>
      </w:pPr>
      <w:r w:rsidRPr="006A617B">
        <w:rPr>
          <w:rFonts w:ascii="Times New Roman" w:hAnsi="Times New Roman"/>
          <w:sz w:val="28"/>
          <w:szCs w:val="28"/>
        </w:rPr>
        <w:t>по предмету «Русский язык» предметной области «</w:t>
      </w:r>
      <w:r>
        <w:rPr>
          <w:rFonts w:ascii="Times New Roman" w:hAnsi="Times New Roman"/>
          <w:sz w:val="28"/>
          <w:szCs w:val="28"/>
        </w:rPr>
        <w:t>Русский язык и литература</w:t>
      </w:r>
      <w:r w:rsidRPr="006A617B">
        <w:rPr>
          <w:rFonts w:ascii="Times New Roman" w:hAnsi="Times New Roman"/>
          <w:sz w:val="28"/>
          <w:szCs w:val="28"/>
        </w:rPr>
        <w:t xml:space="preserve">»; </w:t>
      </w:r>
    </w:p>
    <w:p w14:paraId="466272E1" w14:textId="77777777" w:rsidR="00B1163D" w:rsidRDefault="00B1163D" w:rsidP="00026B87">
      <w:pPr>
        <w:pStyle w:val="a5"/>
        <w:numPr>
          <w:ilvl w:val="0"/>
          <w:numId w:val="56"/>
        </w:numPr>
        <w:ind w:left="0" w:firstLine="709"/>
        <w:jc w:val="both"/>
        <w:rPr>
          <w:rFonts w:ascii="Times New Roman" w:hAnsi="Times New Roman"/>
          <w:sz w:val="28"/>
          <w:szCs w:val="28"/>
        </w:rPr>
      </w:pPr>
      <w:r w:rsidRPr="00420875">
        <w:rPr>
          <w:rFonts w:ascii="Times New Roman" w:hAnsi="Times New Roman"/>
          <w:sz w:val="28"/>
          <w:szCs w:val="28"/>
        </w:rPr>
        <w:t xml:space="preserve">по предмету «Литература» предметной области </w:t>
      </w:r>
      <w:r>
        <w:rPr>
          <w:rFonts w:ascii="Times New Roman" w:hAnsi="Times New Roman"/>
          <w:sz w:val="28"/>
          <w:szCs w:val="28"/>
        </w:rPr>
        <w:t>«Русский язык и литература»;</w:t>
      </w:r>
    </w:p>
    <w:p w14:paraId="49DE02EC" w14:textId="77777777" w:rsidR="00B1163D" w:rsidRDefault="00B1163D" w:rsidP="00026B87">
      <w:pPr>
        <w:pStyle w:val="a5"/>
        <w:numPr>
          <w:ilvl w:val="0"/>
          <w:numId w:val="56"/>
        </w:numPr>
        <w:ind w:left="0" w:firstLine="709"/>
        <w:jc w:val="both"/>
        <w:rPr>
          <w:rFonts w:ascii="Times New Roman" w:hAnsi="Times New Roman"/>
          <w:sz w:val="28"/>
          <w:szCs w:val="28"/>
        </w:rPr>
      </w:pPr>
      <w:r w:rsidRPr="00420875">
        <w:rPr>
          <w:rFonts w:ascii="Times New Roman" w:hAnsi="Times New Roman"/>
          <w:sz w:val="28"/>
          <w:szCs w:val="28"/>
        </w:rPr>
        <w:t xml:space="preserve">по предмету «История» предметной области «Общественно-научные предметы»; </w:t>
      </w:r>
    </w:p>
    <w:p w14:paraId="6522E1C3" w14:textId="77777777" w:rsidR="00B1163D" w:rsidRDefault="00B1163D" w:rsidP="00026B87">
      <w:pPr>
        <w:pStyle w:val="a5"/>
        <w:numPr>
          <w:ilvl w:val="0"/>
          <w:numId w:val="56"/>
        </w:numPr>
        <w:ind w:left="0" w:firstLine="709"/>
        <w:jc w:val="both"/>
        <w:rPr>
          <w:rFonts w:ascii="Times New Roman" w:hAnsi="Times New Roman"/>
          <w:sz w:val="28"/>
          <w:szCs w:val="28"/>
        </w:rPr>
      </w:pPr>
      <w:r w:rsidRPr="00420875">
        <w:rPr>
          <w:rFonts w:ascii="Times New Roman" w:hAnsi="Times New Roman"/>
          <w:sz w:val="28"/>
          <w:szCs w:val="28"/>
        </w:rPr>
        <w:t>по предмету «</w:t>
      </w:r>
      <w:r>
        <w:rPr>
          <w:rFonts w:ascii="Times New Roman" w:hAnsi="Times New Roman"/>
          <w:sz w:val="28"/>
          <w:szCs w:val="28"/>
        </w:rPr>
        <w:t>Обществознание</w:t>
      </w:r>
      <w:r w:rsidRPr="00420875">
        <w:rPr>
          <w:rFonts w:ascii="Times New Roman" w:hAnsi="Times New Roman"/>
          <w:sz w:val="28"/>
          <w:szCs w:val="28"/>
        </w:rPr>
        <w:t xml:space="preserve">» предметной области «Общественно-научные предметы»; </w:t>
      </w:r>
    </w:p>
    <w:p w14:paraId="063BE15E" w14:textId="77777777" w:rsidR="00B1163D" w:rsidRDefault="00B1163D" w:rsidP="00026B87">
      <w:pPr>
        <w:pStyle w:val="a5"/>
        <w:numPr>
          <w:ilvl w:val="0"/>
          <w:numId w:val="56"/>
        </w:numPr>
        <w:ind w:left="0" w:firstLine="709"/>
        <w:jc w:val="both"/>
        <w:rPr>
          <w:rFonts w:ascii="Times New Roman" w:hAnsi="Times New Roman"/>
          <w:sz w:val="28"/>
          <w:szCs w:val="28"/>
        </w:rPr>
      </w:pPr>
      <w:r w:rsidRPr="006A617B">
        <w:rPr>
          <w:rFonts w:ascii="Times New Roman" w:hAnsi="Times New Roman"/>
          <w:sz w:val="28"/>
          <w:szCs w:val="28"/>
        </w:rPr>
        <w:lastRenderedPageBreak/>
        <w:t>по предмету «География» предметной области «Общественно-научные предметы»;</w:t>
      </w:r>
    </w:p>
    <w:p w14:paraId="4241795D" w14:textId="77777777" w:rsidR="00B1163D" w:rsidRDefault="00B1163D" w:rsidP="00026B87">
      <w:pPr>
        <w:pStyle w:val="a5"/>
        <w:numPr>
          <w:ilvl w:val="0"/>
          <w:numId w:val="56"/>
        </w:numPr>
        <w:ind w:left="0" w:firstLine="709"/>
        <w:jc w:val="both"/>
        <w:rPr>
          <w:rFonts w:ascii="Times New Roman" w:hAnsi="Times New Roman"/>
          <w:sz w:val="28"/>
          <w:szCs w:val="28"/>
        </w:rPr>
      </w:pPr>
      <w:r w:rsidRPr="006A617B">
        <w:rPr>
          <w:rFonts w:ascii="Times New Roman" w:hAnsi="Times New Roman"/>
          <w:sz w:val="28"/>
          <w:szCs w:val="28"/>
        </w:rPr>
        <w:t>по предметам «Биология», «Физика», «Химия» предметной области «</w:t>
      </w:r>
      <w:r w:rsidRPr="00026B87">
        <w:rPr>
          <w:rFonts w:ascii="Times New Roman" w:hAnsi="Times New Roman"/>
          <w:sz w:val="28"/>
          <w:szCs w:val="28"/>
        </w:rPr>
        <w:t>Естественно-научные предметы</w:t>
      </w:r>
      <w:r w:rsidRPr="006A617B">
        <w:rPr>
          <w:rFonts w:ascii="Times New Roman" w:hAnsi="Times New Roman"/>
          <w:sz w:val="28"/>
          <w:szCs w:val="28"/>
        </w:rPr>
        <w:t xml:space="preserve">»; </w:t>
      </w:r>
    </w:p>
    <w:p w14:paraId="64D9B0B0" w14:textId="77777777" w:rsidR="00B1163D" w:rsidRDefault="00B1163D" w:rsidP="00026B87">
      <w:pPr>
        <w:pStyle w:val="a5"/>
        <w:numPr>
          <w:ilvl w:val="0"/>
          <w:numId w:val="56"/>
        </w:numPr>
        <w:ind w:left="0" w:firstLine="709"/>
        <w:jc w:val="both"/>
        <w:rPr>
          <w:rFonts w:ascii="Times New Roman" w:hAnsi="Times New Roman"/>
          <w:sz w:val="28"/>
          <w:szCs w:val="28"/>
        </w:rPr>
      </w:pPr>
      <w:r w:rsidRPr="006A617B">
        <w:rPr>
          <w:rFonts w:ascii="Times New Roman" w:hAnsi="Times New Roman"/>
          <w:sz w:val="28"/>
          <w:szCs w:val="28"/>
        </w:rPr>
        <w:t>по предмету «Музыка» предметной области «</w:t>
      </w:r>
      <w:r w:rsidRPr="00026B87">
        <w:rPr>
          <w:rFonts w:ascii="Times New Roman" w:hAnsi="Times New Roman"/>
          <w:sz w:val="28"/>
          <w:szCs w:val="28"/>
        </w:rPr>
        <w:t>Искусство</w:t>
      </w:r>
      <w:r w:rsidRPr="006A617B">
        <w:rPr>
          <w:rFonts w:ascii="Times New Roman" w:hAnsi="Times New Roman"/>
          <w:sz w:val="28"/>
          <w:szCs w:val="28"/>
        </w:rPr>
        <w:t xml:space="preserve">»; </w:t>
      </w:r>
    </w:p>
    <w:p w14:paraId="0E5C29DB" w14:textId="77777777" w:rsidR="00B1163D" w:rsidRDefault="00B1163D" w:rsidP="00026B87">
      <w:pPr>
        <w:pStyle w:val="a5"/>
        <w:numPr>
          <w:ilvl w:val="0"/>
          <w:numId w:val="56"/>
        </w:numPr>
        <w:ind w:left="0" w:firstLine="709"/>
        <w:jc w:val="both"/>
        <w:rPr>
          <w:rFonts w:ascii="Times New Roman" w:hAnsi="Times New Roman"/>
          <w:sz w:val="28"/>
          <w:szCs w:val="28"/>
        </w:rPr>
      </w:pPr>
      <w:r>
        <w:rPr>
          <w:rFonts w:ascii="Times New Roman" w:hAnsi="Times New Roman"/>
          <w:sz w:val="28"/>
          <w:szCs w:val="28"/>
        </w:rPr>
        <w:t>по предмету «Основы духовно-нравственной культуры народов России» предметной области «Основы духовно-нравственной культуры народов России».</w:t>
      </w:r>
    </w:p>
    <w:p w14:paraId="00BE68D7" w14:textId="77777777" w:rsidR="00B1163D" w:rsidRPr="006A617B" w:rsidRDefault="00B1163D" w:rsidP="00116430">
      <w:pPr>
        <w:spacing w:after="0" w:line="240" w:lineRule="auto"/>
        <w:ind w:firstLine="709"/>
        <w:jc w:val="both"/>
        <w:rPr>
          <w:rFonts w:cs="Times New Roman"/>
          <w:szCs w:val="28"/>
        </w:rPr>
      </w:pPr>
      <w:r w:rsidRPr="006A617B">
        <w:rPr>
          <w:rFonts w:cs="Times New Roman"/>
          <w:szCs w:val="28"/>
        </w:rPr>
        <w:t>Адаптированные рабочие программы основного общего образования предметной области «Искусство» по предмету «Изобразительное искусство» и предметной области «Технология» рекомендуется разрабатывать с учетом рекомендаций для варианта 6.2.</w:t>
      </w:r>
    </w:p>
    <w:p w14:paraId="23C8AF03" w14:textId="77777777" w:rsidR="00B1163D" w:rsidRDefault="00B1163D" w:rsidP="00116430">
      <w:pPr>
        <w:spacing w:after="0" w:line="240" w:lineRule="auto"/>
        <w:ind w:firstLine="708"/>
        <w:jc w:val="both"/>
        <w:rPr>
          <w:rFonts w:cs="Times New Roman"/>
          <w:szCs w:val="28"/>
        </w:rPr>
      </w:pPr>
      <w:r w:rsidRPr="006A617B">
        <w:rPr>
          <w:rFonts w:cs="Times New Roman"/>
          <w:szCs w:val="28"/>
        </w:rPr>
        <w:t>Предусматривается замена дисциплины «Физическая культура» предметной области «Физическая культура и основы безопасности жизнедеятельности» на специальную дисциплину «Адаптивная физическая культура</w:t>
      </w:r>
      <w:r w:rsidR="0036583E">
        <w:rPr>
          <w:rFonts w:cs="Times New Roman"/>
          <w:szCs w:val="28"/>
        </w:rPr>
        <w:t>»</w:t>
      </w:r>
      <w:r w:rsidRPr="006A617B">
        <w:rPr>
          <w:rFonts w:cs="Times New Roman"/>
          <w:szCs w:val="28"/>
        </w:rPr>
        <w:t>.</w:t>
      </w:r>
    </w:p>
    <w:p w14:paraId="64EED4B0" w14:textId="77777777" w:rsidR="00B1163D" w:rsidRPr="007C4399" w:rsidRDefault="00B1163D" w:rsidP="00116430">
      <w:pPr>
        <w:spacing w:after="0" w:line="240" w:lineRule="auto"/>
        <w:ind w:firstLine="708"/>
        <w:jc w:val="both"/>
        <w:rPr>
          <w:rFonts w:eastAsia="@Arial Unicode MS" w:cs="Times New Roman"/>
        </w:rPr>
      </w:pPr>
    </w:p>
    <w:p w14:paraId="0DBE4542" w14:textId="1EB912B0" w:rsidR="004068AD" w:rsidRPr="00B41413" w:rsidRDefault="00160D6B" w:rsidP="00116430">
      <w:pPr>
        <w:pStyle w:val="aff6"/>
        <w:spacing w:after="0" w:line="240" w:lineRule="auto"/>
        <w:rPr>
          <w:rFonts w:eastAsia="@Arial Unicode MS"/>
        </w:rPr>
      </w:pPr>
      <w:bookmarkStart w:id="19" w:name="_Toc98881139"/>
      <w:r w:rsidRPr="00B41413">
        <w:rPr>
          <w:rFonts w:eastAsia="@Arial Unicode MS"/>
        </w:rPr>
        <w:t>2.1.</w:t>
      </w:r>
      <w:r w:rsidR="00461F9A" w:rsidRPr="00B41413">
        <w:rPr>
          <w:rFonts w:eastAsia="@Arial Unicode MS"/>
        </w:rPr>
        <w:t>2</w:t>
      </w:r>
      <w:r w:rsidRPr="00B41413">
        <w:rPr>
          <w:rFonts w:eastAsia="@Arial Unicode MS"/>
        </w:rPr>
        <w:t>. Планируемые результаты освоения АООП ООО</w:t>
      </w:r>
      <w:bookmarkEnd w:id="19"/>
    </w:p>
    <w:p w14:paraId="57739B1D" w14:textId="453045C5" w:rsidR="00160D6B" w:rsidRPr="006A617B" w:rsidRDefault="1439C026" w:rsidP="00116430">
      <w:pPr>
        <w:spacing w:after="0" w:line="240" w:lineRule="auto"/>
        <w:ind w:firstLine="709"/>
        <w:jc w:val="both"/>
        <w:rPr>
          <w:rFonts w:eastAsia="Calibri" w:cs="Times New Roman"/>
          <w:lang w:eastAsia="en-US"/>
        </w:rPr>
      </w:pPr>
      <w:r w:rsidRPr="79D56CC5">
        <w:rPr>
          <w:rFonts w:eastAsia="Calibri" w:cs="Times New Roman"/>
          <w:lang w:eastAsia="en-US"/>
        </w:rPr>
        <w:t xml:space="preserve">Планируемые результаты освоения основной образовательной программы основного общего образования для обучающихся с НОДА по своей структуре и характеристикам соответствуют планируемым результатам </w:t>
      </w:r>
      <w:r w:rsidR="00343D0B">
        <w:rPr>
          <w:rFonts w:eastAsia="Calibri" w:cs="Times New Roman"/>
          <w:lang w:eastAsia="en-US"/>
        </w:rPr>
        <w:t>П</w:t>
      </w:r>
      <w:r w:rsidRPr="79D56CC5">
        <w:rPr>
          <w:rFonts w:eastAsia="Calibri" w:cs="Times New Roman"/>
          <w:lang w:eastAsia="en-US"/>
        </w:rPr>
        <w:t>ООП ООО. Ожидаемые результаты важны для решения двух задач. Они необходимы для разработки программ по всем учебным предметам, коррекционных</w:t>
      </w:r>
      <w:r w:rsidR="00BD04DA">
        <w:rPr>
          <w:rFonts w:eastAsia="Calibri" w:cs="Times New Roman"/>
          <w:lang w:eastAsia="en-US"/>
        </w:rPr>
        <w:t xml:space="preserve"> программ, программы воспитания, </w:t>
      </w:r>
      <w:r w:rsidRPr="79D56CC5">
        <w:rPr>
          <w:rFonts w:eastAsia="Calibri" w:cs="Times New Roman"/>
          <w:lang w:eastAsia="en-US"/>
        </w:rPr>
        <w:t>для подбора и разработки учебно-методической литературы. Вторая задача планируемых результатов</w:t>
      </w:r>
      <w:r w:rsidR="00BD04DA">
        <w:rPr>
          <w:rFonts w:eastAsia="Calibri" w:cs="Times New Roman"/>
          <w:lang w:eastAsia="en-US"/>
        </w:rPr>
        <w:t xml:space="preserve"> заключается в том, что </w:t>
      </w:r>
      <w:r w:rsidRPr="79D56CC5">
        <w:rPr>
          <w:rFonts w:eastAsia="Calibri" w:cs="Times New Roman"/>
          <w:lang w:eastAsia="en-US"/>
        </w:rPr>
        <w:t xml:space="preserve">они являются основой для разработки системы оценки результатов. Планируемые результаты учитываются как в процессе промежуточной аттестации обучающихся с НОДА, так и в процессе государственной итоговой аттестации выпускников. </w:t>
      </w:r>
    </w:p>
    <w:p w14:paraId="091292D6" w14:textId="77777777" w:rsidR="00160D6B" w:rsidRPr="006A617B" w:rsidRDefault="00160D6B" w:rsidP="00116430">
      <w:pPr>
        <w:spacing w:after="0" w:line="240" w:lineRule="auto"/>
        <w:ind w:firstLine="709"/>
        <w:jc w:val="both"/>
        <w:rPr>
          <w:rFonts w:eastAsia="Calibri" w:cs="Times New Roman"/>
          <w:szCs w:val="28"/>
          <w:lang w:eastAsia="en-US"/>
        </w:rPr>
      </w:pPr>
      <w:r w:rsidRPr="006A617B">
        <w:rPr>
          <w:rFonts w:eastAsia="Calibri" w:cs="Times New Roman"/>
          <w:szCs w:val="28"/>
          <w:lang w:eastAsia="en-US"/>
        </w:rPr>
        <w:t>Планируемые результаты для обучающихся с НОДА реализуются так же</w:t>
      </w:r>
      <w:r>
        <w:rPr>
          <w:rFonts w:eastAsia="Calibri" w:cs="Times New Roman"/>
          <w:szCs w:val="28"/>
          <w:lang w:eastAsia="en-US"/>
        </w:rPr>
        <w:t>,</w:t>
      </w:r>
      <w:r w:rsidRPr="006A617B">
        <w:rPr>
          <w:rFonts w:eastAsia="Calibri" w:cs="Times New Roman"/>
          <w:szCs w:val="28"/>
          <w:lang w:eastAsia="en-US"/>
        </w:rPr>
        <w:t xml:space="preserve"> как и для нормативн</w:t>
      </w:r>
      <w:r>
        <w:rPr>
          <w:rFonts w:eastAsia="Calibri" w:cs="Times New Roman"/>
          <w:szCs w:val="28"/>
          <w:lang w:eastAsia="en-US"/>
        </w:rPr>
        <w:t>о развивающихся</w:t>
      </w:r>
      <w:r w:rsidRPr="006A617B">
        <w:rPr>
          <w:rFonts w:eastAsia="Calibri" w:cs="Times New Roman"/>
          <w:szCs w:val="28"/>
          <w:lang w:eastAsia="en-US"/>
        </w:rPr>
        <w:t xml:space="preserve"> сверстников, через систему овладения учебными действиями: регулятивными, коммуникативными, познавательными. Система учебных действий формируется у обучающихся с НОДА с учетом индивидуальных и специфических особенностей их развития.</w:t>
      </w:r>
    </w:p>
    <w:p w14:paraId="2897D36A" w14:textId="6213AC9A" w:rsidR="00160D6B" w:rsidRPr="006A617B" w:rsidRDefault="00160D6B" w:rsidP="00116430">
      <w:pPr>
        <w:overflowPunct w:val="0"/>
        <w:spacing w:after="0" w:line="240" w:lineRule="auto"/>
        <w:ind w:firstLine="709"/>
        <w:jc w:val="both"/>
        <w:textAlignment w:val="baseline"/>
        <w:rPr>
          <w:rFonts w:eastAsia="Times New Roman" w:cs="Times New Roman"/>
          <w:szCs w:val="28"/>
          <w:lang w:eastAsia="en-US"/>
        </w:rPr>
      </w:pPr>
      <w:r w:rsidRPr="006A617B">
        <w:rPr>
          <w:rFonts w:eastAsia="Times New Roman" w:cs="Times New Roman"/>
          <w:bCs/>
          <w:szCs w:val="28"/>
          <w:lang w:eastAsia="en-US"/>
        </w:rPr>
        <w:t xml:space="preserve">Выделяется три группы планируемых результатов: личностные, метапредметные, предметные. Каждая учебная программа включает </w:t>
      </w:r>
      <w:r w:rsidR="00BD04DA">
        <w:rPr>
          <w:rFonts w:eastAsia="Times New Roman" w:cs="Times New Roman"/>
          <w:bCs/>
          <w:szCs w:val="28"/>
          <w:lang w:eastAsia="en-US"/>
        </w:rPr>
        <w:t>указанные</w:t>
      </w:r>
      <w:r w:rsidRPr="006A617B">
        <w:rPr>
          <w:rFonts w:eastAsia="Times New Roman" w:cs="Times New Roman"/>
          <w:bCs/>
          <w:szCs w:val="28"/>
          <w:lang w:eastAsia="en-US"/>
        </w:rPr>
        <w:t xml:space="preserve"> группы результатов, которые должны обеспечить развитие личности обучающихся с НОДА и их способностей с учетом индивидуальных особенностей развития данной категории </w:t>
      </w:r>
      <w:r w:rsidR="00BD04DA">
        <w:rPr>
          <w:rFonts w:eastAsia="Times New Roman" w:cs="Times New Roman"/>
          <w:bCs/>
          <w:szCs w:val="28"/>
          <w:lang w:eastAsia="en-US"/>
        </w:rPr>
        <w:t xml:space="preserve">лиц с ограниченными </w:t>
      </w:r>
      <w:r w:rsidR="007F33A2">
        <w:rPr>
          <w:rFonts w:eastAsia="Times New Roman" w:cs="Times New Roman"/>
          <w:bCs/>
          <w:szCs w:val="28"/>
          <w:lang w:eastAsia="en-US"/>
        </w:rPr>
        <w:t xml:space="preserve">возможностями </w:t>
      </w:r>
      <w:r w:rsidR="00BD04DA">
        <w:rPr>
          <w:rFonts w:eastAsia="Times New Roman" w:cs="Times New Roman"/>
          <w:bCs/>
          <w:szCs w:val="28"/>
          <w:lang w:eastAsia="en-US"/>
        </w:rPr>
        <w:t>здоровья</w:t>
      </w:r>
      <w:r w:rsidRPr="006A617B">
        <w:rPr>
          <w:rFonts w:eastAsia="Times New Roman" w:cs="Times New Roman"/>
          <w:bCs/>
          <w:szCs w:val="28"/>
          <w:lang w:eastAsia="en-US"/>
        </w:rPr>
        <w:t>. Все планируемые результаты опираются на ведущие целевые установки</w:t>
      </w:r>
      <w:r w:rsidRPr="006A617B">
        <w:rPr>
          <w:rFonts w:eastAsia="Times New Roman" w:cs="Times New Roman"/>
          <w:szCs w:val="28"/>
          <w:lang w:eastAsia="en-US"/>
        </w:rPr>
        <w:t>,</w:t>
      </w:r>
      <w:r w:rsidRPr="006A617B">
        <w:rPr>
          <w:rFonts w:eastAsia="Times New Roman" w:cs="Times New Roman"/>
          <w:b/>
          <w:szCs w:val="28"/>
          <w:lang w:eastAsia="en-US"/>
        </w:rPr>
        <w:t xml:space="preserve"> </w:t>
      </w:r>
      <w:r w:rsidRPr="006A617B">
        <w:rPr>
          <w:rFonts w:eastAsia="Times New Roman" w:cs="Times New Roman"/>
          <w:szCs w:val="28"/>
          <w:lang w:eastAsia="en-US"/>
        </w:rPr>
        <w:t xml:space="preserve">отражающие основной, сущностный вклад каждой изучаемой программы в развитие личности обучающихся, их способностей. Оценка достижений личностных и </w:t>
      </w:r>
      <w:r w:rsidR="00BA2BE3" w:rsidRPr="006A617B">
        <w:rPr>
          <w:rFonts w:eastAsia="Times New Roman" w:cs="Times New Roman"/>
          <w:szCs w:val="28"/>
          <w:lang w:eastAsia="en-US"/>
        </w:rPr>
        <w:t>мет</w:t>
      </w:r>
      <w:r w:rsidR="00BA2BE3">
        <w:rPr>
          <w:rFonts w:eastAsia="Times New Roman" w:cs="Times New Roman"/>
          <w:szCs w:val="28"/>
          <w:lang w:eastAsia="en-US"/>
        </w:rPr>
        <w:t>а</w:t>
      </w:r>
      <w:r w:rsidR="00BA2BE3" w:rsidRPr="006A617B">
        <w:rPr>
          <w:rFonts w:eastAsia="Times New Roman" w:cs="Times New Roman"/>
          <w:szCs w:val="28"/>
          <w:lang w:eastAsia="en-US"/>
        </w:rPr>
        <w:t xml:space="preserve">предметных </w:t>
      </w:r>
      <w:r w:rsidRPr="006A617B">
        <w:rPr>
          <w:rFonts w:eastAsia="Times New Roman" w:cs="Times New Roman"/>
          <w:szCs w:val="28"/>
          <w:lang w:eastAsia="en-US"/>
        </w:rPr>
        <w:t>результатов, включающих универсальные учебные действия</w:t>
      </w:r>
      <w:r w:rsidR="001510C0">
        <w:rPr>
          <w:rFonts w:eastAsia="Times New Roman" w:cs="Times New Roman"/>
          <w:szCs w:val="28"/>
          <w:lang w:eastAsia="en-US"/>
        </w:rPr>
        <w:t xml:space="preserve"> (УУД)</w:t>
      </w:r>
      <w:r w:rsidRPr="006A617B">
        <w:rPr>
          <w:rFonts w:eastAsia="Times New Roman" w:cs="Times New Roman"/>
          <w:szCs w:val="28"/>
          <w:lang w:eastAsia="en-US"/>
        </w:rPr>
        <w:t>, обязательно осуществляется с учетом особенностей двигательного, речевого и психического развития обучающихся с НОДА.</w:t>
      </w:r>
    </w:p>
    <w:p w14:paraId="639661C6" w14:textId="27D1806A" w:rsidR="00160D6B" w:rsidRPr="006A617B" w:rsidRDefault="00160D6B" w:rsidP="00116430">
      <w:pPr>
        <w:overflowPunct w:val="0"/>
        <w:spacing w:after="0" w:line="240" w:lineRule="auto"/>
        <w:ind w:firstLine="709"/>
        <w:jc w:val="both"/>
        <w:textAlignment w:val="baseline"/>
        <w:rPr>
          <w:rFonts w:eastAsia="Times New Roman" w:cs="Times New Roman"/>
          <w:szCs w:val="28"/>
          <w:lang w:eastAsia="en-US"/>
        </w:rPr>
      </w:pPr>
      <w:r w:rsidRPr="006A617B">
        <w:rPr>
          <w:rFonts w:eastAsia="Times New Roman" w:cs="Times New Roman"/>
          <w:szCs w:val="28"/>
        </w:rPr>
        <w:t>В адаптированной программе для обучающихся с НОДА определены личностные, метапредметные и предметные результаты по вс</w:t>
      </w:r>
      <w:r>
        <w:rPr>
          <w:rFonts w:eastAsia="Times New Roman" w:cs="Times New Roman"/>
          <w:szCs w:val="28"/>
        </w:rPr>
        <w:t xml:space="preserve">ем предметным </w:t>
      </w:r>
      <w:r>
        <w:rPr>
          <w:rFonts w:eastAsia="Times New Roman" w:cs="Times New Roman"/>
          <w:szCs w:val="28"/>
        </w:rPr>
        <w:lastRenderedPageBreak/>
        <w:t>областям. В основе</w:t>
      </w:r>
      <w:r w:rsidRPr="006A617B">
        <w:rPr>
          <w:rFonts w:eastAsia="Times New Roman" w:cs="Times New Roman"/>
          <w:szCs w:val="28"/>
        </w:rPr>
        <w:t xml:space="preserve"> достижения планируемых результатов обучающи</w:t>
      </w:r>
      <w:r w:rsidR="00776166">
        <w:rPr>
          <w:rFonts w:eastAsia="Times New Roman" w:cs="Times New Roman"/>
          <w:szCs w:val="28"/>
        </w:rPr>
        <w:t>ми</w:t>
      </w:r>
      <w:r w:rsidRPr="006A617B">
        <w:rPr>
          <w:rFonts w:eastAsia="Times New Roman" w:cs="Times New Roman"/>
          <w:szCs w:val="28"/>
        </w:rPr>
        <w:t xml:space="preserve">ся с НОДА </w:t>
      </w:r>
      <w:r>
        <w:rPr>
          <w:rFonts w:eastAsia="Times New Roman" w:cs="Times New Roman"/>
          <w:szCs w:val="28"/>
        </w:rPr>
        <w:t>заложен</w:t>
      </w:r>
      <w:r w:rsidRPr="006A617B">
        <w:rPr>
          <w:rFonts w:eastAsia="Times New Roman" w:cs="Times New Roman"/>
          <w:szCs w:val="28"/>
        </w:rPr>
        <w:t xml:space="preserve"> уровневый подход: </w:t>
      </w:r>
      <w:r w:rsidRPr="006A617B">
        <w:rPr>
          <w:rFonts w:eastAsia="Times New Roman" w:cs="Times New Roman"/>
          <w:szCs w:val="28"/>
          <w:lang w:eastAsia="en-US"/>
        </w:rPr>
        <w:t xml:space="preserve">определяется актуальный уровень их развития и зона ближайших достижений. Это позволяет выстраивать индивидуальный образовательный маршрут обучающихся, определять динамическую картину </w:t>
      </w:r>
      <w:r w:rsidR="00BD04DA">
        <w:rPr>
          <w:rFonts w:eastAsia="Times New Roman" w:cs="Times New Roman"/>
          <w:szCs w:val="28"/>
          <w:lang w:eastAsia="en-US"/>
        </w:rPr>
        <w:t xml:space="preserve">их </w:t>
      </w:r>
      <w:r w:rsidRPr="006A617B">
        <w:rPr>
          <w:rFonts w:eastAsia="Times New Roman" w:cs="Times New Roman"/>
          <w:szCs w:val="28"/>
          <w:lang w:eastAsia="en-US"/>
        </w:rPr>
        <w:t xml:space="preserve">развития, стимулировать обучающихся с НОДА к наиболее высоким результатам освоения </w:t>
      </w:r>
      <w:r w:rsidR="00776166">
        <w:rPr>
          <w:rFonts w:eastAsia="Times New Roman" w:cs="Times New Roman"/>
          <w:szCs w:val="28"/>
          <w:lang w:eastAsia="en-US"/>
        </w:rPr>
        <w:t xml:space="preserve">адаптированной основной </w:t>
      </w:r>
      <w:r w:rsidRPr="006A617B">
        <w:rPr>
          <w:rFonts w:eastAsia="Times New Roman" w:cs="Times New Roman"/>
          <w:szCs w:val="28"/>
          <w:lang w:eastAsia="en-US"/>
        </w:rPr>
        <w:t xml:space="preserve">образовательной программы. </w:t>
      </w:r>
      <w:r>
        <w:rPr>
          <w:rFonts w:eastAsia="Times New Roman" w:cs="Times New Roman"/>
          <w:szCs w:val="28"/>
          <w:lang w:eastAsia="en-US"/>
        </w:rPr>
        <w:t xml:space="preserve">Личностные результаты </w:t>
      </w:r>
      <w:r w:rsidRPr="006A617B">
        <w:rPr>
          <w:rFonts w:eastAsia="Times New Roman" w:cs="Times New Roman"/>
          <w:szCs w:val="28"/>
          <w:lang w:eastAsia="en-US"/>
        </w:rPr>
        <w:t xml:space="preserve">должны максимально обеспечить социализацию обучающихся с НОДА с учетом их образовательных потребностей, формируя у них индивидуально-личностные качества и социальные (жизненные) компетенции. Личностные результаты напрямую связаны </w:t>
      </w:r>
      <w:r w:rsidR="00776166">
        <w:rPr>
          <w:rFonts w:eastAsia="Times New Roman" w:cs="Times New Roman"/>
          <w:szCs w:val="28"/>
          <w:lang w:eastAsia="en-US"/>
        </w:rPr>
        <w:t>как</w:t>
      </w:r>
      <w:r w:rsidRPr="006A617B">
        <w:rPr>
          <w:rFonts w:eastAsia="Times New Roman" w:cs="Times New Roman"/>
          <w:szCs w:val="28"/>
          <w:lang w:eastAsia="en-US"/>
        </w:rPr>
        <w:t xml:space="preserve"> с предметными результатами, </w:t>
      </w:r>
      <w:r w:rsidR="00776166">
        <w:rPr>
          <w:rFonts w:eastAsia="Times New Roman" w:cs="Times New Roman"/>
          <w:szCs w:val="28"/>
          <w:lang w:eastAsia="en-US"/>
        </w:rPr>
        <w:t>так</w:t>
      </w:r>
      <w:r w:rsidRPr="006A617B">
        <w:rPr>
          <w:rFonts w:eastAsia="Times New Roman" w:cs="Times New Roman"/>
          <w:szCs w:val="28"/>
          <w:lang w:eastAsia="en-US"/>
        </w:rPr>
        <w:t xml:space="preserve"> и с результатами </w:t>
      </w:r>
      <w:r w:rsidR="006B741C">
        <w:rPr>
          <w:rFonts w:eastAsia="Times New Roman" w:cs="Times New Roman"/>
          <w:szCs w:val="28"/>
          <w:lang w:eastAsia="en-US"/>
        </w:rPr>
        <w:t xml:space="preserve">освоения </w:t>
      </w:r>
      <w:r w:rsidRPr="006A617B">
        <w:rPr>
          <w:rFonts w:eastAsia="Times New Roman" w:cs="Times New Roman"/>
          <w:szCs w:val="28"/>
          <w:lang w:eastAsia="en-US"/>
        </w:rPr>
        <w:t>программ</w:t>
      </w:r>
      <w:r w:rsidR="006B741C">
        <w:rPr>
          <w:rFonts w:eastAsia="Times New Roman" w:cs="Times New Roman"/>
          <w:szCs w:val="28"/>
          <w:lang w:eastAsia="en-US"/>
        </w:rPr>
        <w:t>ы</w:t>
      </w:r>
      <w:r w:rsidRPr="006A617B">
        <w:rPr>
          <w:rFonts w:eastAsia="Times New Roman" w:cs="Times New Roman"/>
          <w:szCs w:val="28"/>
          <w:lang w:eastAsia="en-US"/>
        </w:rPr>
        <w:t xml:space="preserve"> коррекционной работы. </w:t>
      </w:r>
    </w:p>
    <w:p w14:paraId="1B31C1B9" w14:textId="77777777" w:rsidR="00160D6B" w:rsidRPr="006A617B" w:rsidRDefault="1439C026" w:rsidP="00116430">
      <w:pPr>
        <w:overflowPunct w:val="0"/>
        <w:spacing w:after="0" w:line="240" w:lineRule="auto"/>
        <w:ind w:firstLine="708"/>
        <w:jc w:val="both"/>
        <w:textAlignment w:val="baseline"/>
        <w:rPr>
          <w:rFonts w:eastAsia="Times New Roman" w:cs="Times New Roman"/>
        </w:rPr>
      </w:pPr>
      <w:r w:rsidRPr="79D56CC5">
        <w:rPr>
          <w:rFonts w:eastAsia="Times New Roman" w:cs="Times New Roman"/>
        </w:rPr>
        <w:t>При реализации варианта программы 6.1. обучающие с НОДА могут осваивать программу как на базовом уровне, так и на углубленном уровне  по отдельным предметам.</w:t>
      </w:r>
      <w:r w:rsidR="00726FF4">
        <w:rPr>
          <w:rFonts w:eastAsia="Times New Roman" w:cs="Times New Roman"/>
        </w:rPr>
        <w:t xml:space="preserve"> </w:t>
      </w:r>
      <w:r w:rsidRPr="79D56CC5">
        <w:rPr>
          <w:rFonts w:eastAsia="Times New Roman" w:cs="Times New Roman"/>
        </w:rPr>
        <w:t xml:space="preserve">Это зависит от индивидуальных особенностей обучающихся, которые необходимо учитывать в образовательном процессе. </w:t>
      </w:r>
    </w:p>
    <w:p w14:paraId="5EE1930C" w14:textId="77777777" w:rsidR="00160D6B" w:rsidRPr="006A617B" w:rsidRDefault="00160D6B" w:rsidP="00116430">
      <w:pPr>
        <w:overflowPunct w:val="0"/>
        <w:spacing w:after="0" w:line="240" w:lineRule="auto"/>
        <w:ind w:firstLine="708"/>
        <w:jc w:val="both"/>
        <w:textAlignment w:val="baseline"/>
        <w:rPr>
          <w:rFonts w:eastAsia="Times New Roman" w:cs="Times New Roman"/>
          <w:szCs w:val="28"/>
        </w:rPr>
      </w:pPr>
      <w:r w:rsidRPr="006A617B">
        <w:rPr>
          <w:rFonts w:eastAsia="Times New Roman" w:cs="Times New Roman"/>
          <w:szCs w:val="28"/>
        </w:rPr>
        <w:t xml:space="preserve">Предметные результаты представлены по годам обучения. Достижение предметных результатов должно обеспечить возможность обучающимся с НОДА пройти государственную итоговую аттестацию выпускников и получить документ об основном общем образовании установленного образца. Распределение предметных результатов по годам обучения носит примерный характер. </w:t>
      </w:r>
    </w:p>
    <w:p w14:paraId="0ED32015" w14:textId="77777777" w:rsidR="00160D6B" w:rsidRPr="006A617B" w:rsidRDefault="00160D6B" w:rsidP="00116430">
      <w:pPr>
        <w:spacing w:after="0" w:line="240" w:lineRule="auto"/>
        <w:ind w:firstLine="709"/>
        <w:jc w:val="both"/>
        <w:rPr>
          <w:rFonts w:eastAsia="Calibri" w:cs="Times New Roman"/>
          <w:szCs w:val="28"/>
          <w:lang w:eastAsia="en-US"/>
        </w:rPr>
      </w:pPr>
      <w:r w:rsidRPr="006A617B">
        <w:rPr>
          <w:rFonts w:eastAsia="Calibri" w:cs="Times New Roman"/>
          <w:szCs w:val="28"/>
          <w:lang w:eastAsia="en-US"/>
        </w:rPr>
        <w:t>По учебным предметам «Русский язык», «Литература», «Иностранный язык», «История», «Обществознание», «География», «Математика», «Информатика», «Физика», «Химия», «Биология» требования распределены по годам обучения (предметные результаты сформулированы на конец каждого года обучения). Предлагаемая последовательность требований к предметным результатам освоения учебного предмета определяется логикой изучения предмета. Допускается иная логика его изучения, а также перенос материала из одного года обучения в другой с учетом особенностей контингента обучающихся.</w:t>
      </w:r>
    </w:p>
    <w:p w14:paraId="54828E9C" w14:textId="77777777" w:rsidR="008636C1" w:rsidRDefault="00160D6B" w:rsidP="00116430">
      <w:pPr>
        <w:spacing w:after="0" w:line="240" w:lineRule="auto"/>
        <w:ind w:firstLine="709"/>
        <w:jc w:val="both"/>
        <w:rPr>
          <w:rFonts w:eastAsia="Calibri" w:cs="Times New Roman"/>
          <w:szCs w:val="28"/>
          <w:lang w:eastAsia="en-US"/>
        </w:rPr>
      </w:pPr>
      <w:r w:rsidRPr="006A617B">
        <w:rPr>
          <w:rFonts w:eastAsia="Calibri" w:cs="Times New Roman"/>
          <w:szCs w:val="28"/>
          <w:lang w:eastAsia="en-US"/>
        </w:rPr>
        <w:t>По учебным предметам «Информатика», «Изобразительное искусство», «Музыка», «Технология», «Адаптивная физическая культура», «Основы безопасности жизнедеятельности» требования распределены по дисциплинам, тематическим модулям без привязки к годам обучения (предметные результаты сформулированы на этап освоения каждого модуля).</w:t>
      </w:r>
    </w:p>
    <w:p w14:paraId="2FA5CD5D" w14:textId="77777777" w:rsidR="00160D6B" w:rsidRPr="006A617B" w:rsidRDefault="1439C026" w:rsidP="00116430">
      <w:pPr>
        <w:spacing w:after="0" w:line="240" w:lineRule="auto"/>
        <w:ind w:firstLine="709"/>
        <w:jc w:val="both"/>
        <w:rPr>
          <w:rFonts w:eastAsia="Calibri" w:cs="Times New Roman"/>
          <w:lang w:eastAsia="en-US"/>
        </w:rPr>
      </w:pPr>
      <w:r w:rsidRPr="79D56CC5">
        <w:rPr>
          <w:rFonts w:eastAsia="Calibri" w:cs="Times New Roman"/>
          <w:lang w:eastAsia="en-US"/>
        </w:rPr>
        <w:t xml:space="preserve">Выбор образовательными организациями тематических модулей по предметам «Адаптивная физическая культура», «Технология», области «Искусство» определяется особенностями </w:t>
      </w:r>
      <w:r w:rsidR="6B74C7F9" w:rsidRPr="79D56CC5">
        <w:rPr>
          <w:rFonts w:eastAsia="Calibri" w:cs="Times New Roman"/>
          <w:lang w:eastAsia="en-US"/>
        </w:rPr>
        <w:t xml:space="preserve">контингента </w:t>
      </w:r>
      <w:r w:rsidRPr="79D56CC5">
        <w:rPr>
          <w:rFonts w:eastAsia="Calibri" w:cs="Times New Roman"/>
          <w:lang w:eastAsia="en-US"/>
        </w:rPr>
        <w:t>обучающихся с НОДА</w:t>
      </w:r>
      <w:r w:rsidR="32D2C521" w:rsidRPr="79D56CC5">
        <w:rPr>
          <w:rFonts w:eastAsia="Calibri" w:cs="Times New Roman"/>
          <w:lang w:eastAsia="en-US"/>
        </w:rPr>
        <w:t>, региональными и иными особенностями, в которых работает образовательная организация</w:t>
      </w:r>
      <w:r w:rsidRPr="79D56CC5">
        <w:rPr>
          <w:rFonts w:eastAsia="Calibri" w:cs="Times New Roman"/>
          <w:lang w:eastAsia="en-US"/>
        </w:rPr>
        <w:t>.</w:t>
      </w:r>
    </w:p>
    <w:p w14:paraId="06C448B2" w14:textId="77777777" w:rsidR="00160D6B" w:rsidRPr="006A617B" w:rsidRDefault="1439C026" w:rsidP="00116430">
      <w:pPr>
        <w:spacing w:after="0" w:line="240" w:lineRule="auto"/>
        <w:ind w:firstLine="709"/>
        <w:jc w:val="both"/>
        <w:rPr>
          <w:rFonts w:eastAsia="Calibri" w:cs="Times New Roman"/>
          <w:szCs w:val="28"/>
        </w:rPr>
      </w:pPr>
      <w:r w:rsidRPr="79D56CC5">
        <w:rPr>
          <w:rFonts w:eastAsia="Calibri" w:cs="Times New Roman"/>
        </w:rPr>
        <w:t>По учебным предметам «Родной язык», «Родная литература», «Второй иностранный язык», «</w:t>
      </w:r>
      <w:r w:rsidRPr="79D56CC5">
        <w:rPr>
          <w:rFonts w:eastAsia="Calibri" w:cs="Times New Roman"/>
          <w:lang w:eastAsia="en-US"/>
        </w:rPr>
        <w:t>Основы духовно-нравственной культуры народов России</w:t>
      </w:r>
      <w:r w:rsidRPr="79D56CC5">
        <w:rPr>
          <w:rFonts w:eastAsia="Calibri" w:cs="Times New Roman"/>
        </w:rPr>
        <w:t>» требования представлены без распределения по годам обучения или модулям (предметные результаты сформулированы на уровень основного общего образования).</w:t>
      </w:r>
    </w:p>
    <w:p w14:paraId="33259B53" w14:textId="77777777" w:rsidR="00160D6B" w:rsidRPr="006A617B" w:rsidRDefault="00160D6B" w:rsidP="00116430">
      <w:pPr>
        <w:overflowPunct w:val="0"/>
        <w:spacing w:after="0" w:line="240" w:lineRule="auto"/>
        <w:ind w:firstLine="709"/>
        <w:jc w:val="both"/>
        <w:textAlignment w:val="baseline"/>
        <w:rPr>
          <w:rFonts w:eastAsia="Times New Roman" w:cs="Times New Roman"/>
          <w:szCs w:val="28"/>
          <w:lang w:eastAsia="en-US"/>
        </w:rPr>
      </w:pPr>
      <w:r w:rsidRPr="006A617B">
        <w:rPr>
          <w:rFonts w:eastAsia="Times New Roman" w:cs="Times New Roman"/>
          <w:szCs w:val="28"/>
          <w:lang w:eastAsia="en-US"/>
        </w:rPr>
        <w:t>Личностные результаты по своему содержанию в основном совпадают с личностными результатами, представленными в Примерной программе основного общего образо</w:t>
      </w:r>
      <w:r>
        <w:rPr>
          <w:rFonts w:eastAsia="Times New Roman" w:cs="Times New Roman"/>
          <w:szCs w:val="28"/>
          <w:lang w:eastAsia="en-US"/>
        </w:rPr>
        <w:t>вания. Учитывая</w:t>
      </w:r>
      <w:r w:rsidRPr="006A617B">
        <w:rPr>
          <w:rFonts w:eastAsia="Times New Roman" w:cs="Times New Roman"/>
          <w:szCs w:val="28"/>
          <w:lang w:eastAsia="en-US"/>
        </w:rPr>
        <w:t xml:space="preserve"> специфические особенности личностного развития </w:t>
      </w:r>
      <w:r w:rsidRPr="006A617B">
        <w:rPr>
          <w:rFonts w:eastAsia="Times New Roman" w:cs="Times New Roman"/>
          <w:szCs w:val="28"/>
          <w:lang w:eastAsia="en-US"/>
        </w:rPr>
        <w:lastRenderedPageBreak/>
        <w:t>обучающихся с НОДА, необходимо их расширить жизненными компетенциями, которые бе</w:t>
      </w:r>
      <w:r>
        <w:rPr>
          <w:rFonts w:eastAsia="Times New Roman" w:cs="Times New Roman"/>
          <w:szCs w:val="28"/>
          <w:lang w:eastAsia="en-US"/>
        </w:rPr>
        <w:t>з</w:t>
      </w:r>
      <w:r w:rsidRPr="006A617B">
        <w:rPr>
          <w:rFonts w:eastAsia="Times New Roman" w:cs="Times New Roman"/>
          <w:szCs w:val="28"/>
          <w:lang w:eastAsia="en-US"/>
        </w:rPr>
        <w:t xml:space="preserve"> специального обучения не формируются у данного контингента </w:t>
      </w:r>
      <w:r w:rsidR="00103145">
        <w:rPr>
          <w:rFonts w:eastAsia="Times New Roman" w:cs="Times New Roman"/>
          <w:szCs w:val="28"/>
          <w:lang w:eastAsia="en-US"/>
        </w:rPr>
        <w:t>обучающихся</w:t>
      </w:r>
      <w:r w:rsidRPr="006A617B">
        <w:rPr>
          <w:rFonts w:eastAsia="Times New Roman" w:cs="Times New Roman"/>
          <w:szCs w:val="28"/>
          <w:lang w:eastAsia="en-US"/>
        </w:rPr>
        <w:t xml:space="preserve">. К жизненным компетенциям, </w:t>
      </w:r>
      <w:r w:rsidR="00DD1F50" w:rsidRPr="006A617B">
        <w:rPr>
          <w:rFonts w:eastAsia="Times New Roman" w:cs="Times New Roman"/>
          <w:szCs w:val="28"/>
          <w:lang w:eastAsia="en-US"/>
        </w:rPr>
        <w:t>необходимы</w:t>
      </w:r>
      <w:r w:rsidR="00DD1F50">
        <w:rPr>
          <w:rFonts w:eastAsia="Times New Roman" w:cs="Times New Roman"/>
          <w:szCs w:val="28"/>
          <w:lang w:eastAsia="en-US"/>
        </w:rPr>
        <w:t>м</w:t>
      </w:r>
      <w:r w:rsidR="00DD1F50" w:rsidRPr="006A617B">
        <w:rPr>
          <w:rFonts w:eastAsia="Times New Roman" w:cs="Times New Roman"/>
          <w:szCs w:val="28"/>
          <w:lang w:eastAsia="en-US"/>
        </w:rPr>
        <w:t xml:space="preserve"> </w:t>
      </w:r>
      <w:r w:rsidRPr="006A617B">
        <w:rPr>
          <w:rFonts w:eastAsia="Times New Roman" w:cs="Times New Roman"/>
          <w:szCs w:val="28"/>
          <w:lang w:eastAsia="en-US"/>
        </w:rPr>
        <w:t>для повышения качества жизни лиц с НОДА, можно отнести следующие:</w:t>
      </w:r>
    </w:p>
    <w:p w14:paraId="44C47DA4" w14:textId="77777777" w:rsidR="004068AD" w:rsidRPr="005D6127" w:rsidRDefault="00DD1F50" w:rsidP="00026B87">
      <w:pPr>
        <w:pStyle w:val="aa"/>
        <w:numPr>
          <w:ilvl w:val="0"/>
          <w:numId w:val="48"/>
        </w:numPr>
        <w:shd w:val="clear" w:color="auto" w:fill="FFFFFF"/>
        <w:spacing w:before="0" w:beforeAutospacing="0" w:after="0" w:afterAutospacing="0"/>
        <w:ind w:left="0" w:firstLine="567"/>
        <w:jc w:val="both"/>
        <w:rPr>
          <w:sz w:val="28"/>
          <w:szCs w:val="28"/>
        </w:rPr>
      </w:pPr>
      <w:r w:rsidRPr="005D6127">
        <w:rPr>
          <w:sz w:val="28"/>
          <w:szCs w:val="28"/>
        </w:rPr>
        <w:t>сформированность навыков пространственной и социально-бытовой ориентировки</w:t>
      </w:r>
      <w:r w:rsidR="002447CE" w:rsidRPr="005D6127">
        <w:rPr>
          <w:sz w:val="28"/>
          <w:szCs w:val="28"/>
        </w:rPr>
        <w:t>, мобильность</w:t>
      </w:r>
      <w:r w:rsidRPr="005D6127">
        <w:rPr>
          <w:sz w:val="28"/>
          <w:szCs w:val="28"/>
        </w:rPr>
        <w:t>;</w:t>
      </w:r>
    </w:p>
    <w:p w14:paraId="4114E926" w14:textId="77777777" w:rsidR="00DD1F50" w:rsidRPr="003911AB" w:rsidRDefault="00DD1F50" w:rsidP="00026B87">
      <w:pPr>
        <w:numPr>
          <w:ilvl w:val="0"/>
          <w:numId w:val="48"/>
        </w:numPr>
        <w:spacing w:after="0" w:line="240" w:lineRule="auto"/>
        <w:ind w:left="0" w:firstLine="567"/>
        <w:contextualSpacing/>
        <w:jc w:val="both"/>
        <w:rPr>
          <w:rFonts w:eastAsia="Calibri" w:cs="Times New Roman"/>
          <w:szCs w:val="28"/>
        </w:rPr>
      </w:pPr>
      <w:r w:rsidRPr="003911AB">
        <w:rPr>
          <w:rFonts w:eastAsia="Calibri" w:cs="Times New Roman"/>
          <w:szCs w:val="28"/>
        </w:rPr>
        <w:t xml:space="preserve">сформированность реальных представлений о собственных возможностях и ограничениях здоровья, о необходимом жизнеобеспечении, способности вступать в коммуникацию со взрослыми по вопросам медицинского сопровождения и создания специальных условий для пребывания в </w:t>
      </w:r>
      <w:r w:rsidR="004337F1">
        <w:rPr>
          <w:rFonts w:eastAsia="Calibri" w:cs="Times New Roman"/>
          <w:szCs w:val="28"/>
        </w:rPr>
        <w:t>образовательной организации</w:t>
      </w:r>
      <w:r w:rsidRPr="003911AB">
        <w:rPr>
          <w:rFonts w:eastAsia="Calibri" w:cs="Times New Roman"/>
          <w:szCs w:val="28"/>
        </w:rPr>
        <w:t>, сообщать о своих нуждах и правах в образовательной организации;</w:t>
      </w:r>
    </w:p>
    <w:p w14:paraId="5A413836" w14:textId="77777777" w:rsidR="00DD1F50" w:rsidRPr="003911AB" w:rsidRDefault="00726FF4" w:rsidP="00026B87">
      <w:pPr>
        <w:numPr>
          <w:ilvl w:val="0"/>
          <w:numId w:val="48"/>
        </w:numPr>
        <w:spacing w:after="0" w:line="240" w:lineRule="auto"/>
        <w:ind w:left="0" w:firstLine="567"/>
        <w:contextualSpacing/>
        <w:jc w:val="both"/>
        <w:rPr>
          <w:rFonts w:eastAsia="Calibri" w:cs="Times New Roman"/>
        </w:rPr>
      </w:pPr>
      <w:r w:rsidRPr="79D56CC5">
        <w:rPr>
          <w:rFonts w:eastAsia="Calibri" w:cs="Times New Roman"/>
        </w:rPr>
        <w:t>сформированность социально-бытовых умений, необходимых в рутинной жизни (самостоятельное посещение туалета, организация рабочего места, переодевание н</w:t>
      </w:r>
      <w:r>
        <w:rPr>
          <w:rFonts w:eastAsia="Calibri" w:cs="Times New Roman"/>
        </w:rPr>
        <w:t>а урок физкультуры и т. д.), на</w:t>
      </w:r>
      <w:r w:rsidRPr="79D56CC5">
        <w:rPr>
          <w:rFonts w:eastAsia="Calibri" w:cs="Times New Roman"/>
        </w:rPr>
        <w:t xml:space="preserve">сколько это возможно в каждом индивидуальном случае развития обучающегося с НОДА; </w:t>
      </w:r>
    </w:p>
    <w:p w14:paraId="13164E8E" w14:textId="03BC387B" w:rsidR="00DD1F50" w:rsidRDefault="409067FD" w:rsidP="00026B87">
      <w:pPr>
        <w:numPr>
          <w:ilvl w:val="0"/>
          <w:numId w:val="48"/>
        </w:numPr>
        <w:spacing w:after="0" w:line="240" w:lineRule="auto"/>
        <w:ind w:left="0" w:firstLine="567"/>
        <w:contextualSpacing/>
        <w:jc w:val="both"/>
        <w:rPr>
          <w:rFonts w:eastAsia="Calibri" w:cs="Times New Roman"/>
        </w:rPr>
      </w:pPr>
      <w:r w:rsidRPr="79D56CC5">
        <w:rPr>
          <w:rFonts w:eastAsia="Calibri" w:cs="Times New Roman"/>
        </w:rPr>
        <w:t>сформированность умения обращаться с просьбой к окружающим, особенно в ситуации, когда обучающийся с НОДА лишен возможности себя самостоятельно обслуживать, поддержать разговор, корректно выразить отказ, сочувствие, благодарность, использовать разные варианты коммуникации для решения какой-либо проблемной ситуации</w:t>
      </w:r>
      <w:r w:rsidR="00496961">
        <w:rPr>
          <w:rFonts w:eastAsia="Calibri" w:cs="Times New Roman"/>
        </w:rPr>
        <w:t>;</w:t>
      </w:r>
    </w:p>
    <w:p w14:paraId="59D05661" w14:textId="7C23C1DD" w:rsidR="00DD1F50" w:rsidRPr="003911AB" w:rsidRDefault="00DD1F50" w:rsidP="00026B87">
      <w:pPr>
        <w:numPr>
          <w:ilvl w:val="0"/>
          <w:numId w:val="48"/>
        </w:numPr>
        <w:spacing w:after="0" w:line="240" w:lineRule="auto"/>
        <w:ind w:left="0" w:firstLine="567"/>
        <w:contextualSpacing/>
        <w:jc w:val="both"/>
        <w:rPr>
          <w:rFonts w:eastAsia="Calibri" w:cs="Times New Roman"/>
          <w:szCs w:val="28"/>
        </w:rPr>
      </w:pPr>
      <w:r w:rsidRPr="003911AB">
        <w:rPr>
          <w:rFonts w:eastAsia="Calibri" w:cs="Times New Roman"/>
          <w:szCs w:val="28"/>
        </w:rPr>
        <w:t>сформированность осмысленных представлений о реальной картине мира (соблюдение правил безопасности жизнедеятельности, уточнение, расширение, упорядочивание представлений об окружающем природном и социальном мире и др.)</w:t>
      </w:r>
      <w:r w:rsidR="00496961">
        <w:rPr>
          <w:rFonts w:eastAsia="Calibri" w:cs="Times New Roman"/>
          <w:szCs w:val="28"/>
        </w:rPr>
        <w:t>;</w:t>
      </w:r>
      <w:r w:rsidRPr="003911AB">
        <w:rPr>
          <w:color w:val="333333"/>
          <w:szCs w:val="28"/>
        </w:rPr>
        <w:t xml:space="preserve"> </w:t>
      </w:r>
    </w:p>
    <w:p w14:paraId="288EBB4E" w14:textId="77777777" w:rsidR="00DD1F50" w:rsidRPr="003911AB" w:rsidRDefault="00DD1F50" w:rsidP="00026B87">
      <w:pPr>
        <w:numPr>
          <w:ilvl w:val="0"/>
          <w:numId w:val="48"/>
        </w:numPr>
        <w:spacing w:after="0" w:line="240" w:lineRule="auto"/>
        <w:ind w:left="0" w:firstLine="567"/>
        <w:contextualSpacing/>
        <w:jc w:val="both"/>
        <w:rPr>
          <w:rFonts w:eastAsia="Calibri" w:cs="Times New Roman"/>
          <w:szCs w:val="28"/>
        </w:rPr>
      </w:pPr>
      <w:r w:rsidRPr="003911AB">
        <w:rPr>
          <w:rFonts w:cs="Times New Roman"/>
          <w:szCs w:val="28"/>
        </w:rPr>
        <w:t>сформированность умения самостоятельно и безопасно передвигаться в знакомом и незнакомом пространстве с использованием специального оборудования;</w:t>
      </w:r>
    </w:p>
    <w:p w14:paraId="06B460AD" w14:textId="77777777" w:rsidR="00DD1F50" w:rsidRPr="003911AB" w:rsidRDefault="00DD1F50" w:rsidP="00026B87">
      <w:pPr>
        <w:numPr>
          <w:ilvl w:val="0"/>
          <w:numId w:val="48"/>
        </w:numPr>
        <w:spacing w:after="0" w:line="240" w:lineRule="auto"/>
        <w:ind w:left="0" w:firstLine="567"/>
        <w:contextualSpacing/>
        <w:jc w:val="both"/>
        <w:rPr>
          <w:rFonts w:eastAsia="Calibri" w:cs="Times New Roman"/>
          <w:szCs w:val="28"/>
        </w:rPr>
      </w:pPr>
      <w:r w:rsidRPr="003911AB">
        <w:rPr>
          <w:rFonts w:eastAsia="Calibri" w:cs="Times New Roman"/>
          <w:szCs w:val="28"/>
        </w:rPr>
        <w:t>сформированность дифференцированных и осмысленных согласно возрасту представлений о социальном окружении, ценностях и социальных ролях (знание правил и норм общественного поведения, использование их, умение оценивать свое социальное окружение, умение использовать принятые в обществе социальные ритуалы и др</w:t>
      </w:r>
      <w:r>
        <w:rPr>
          <w:rFonts w:eastAsia="Calibri" w:cs="Times New Roman"/>
          <w:szCs w:val="28"/>
        </w:rPr>
        <w:t>.</w:t>
      </w:r>
      <w:r w:rsidRPr="003911AB">
        <w:rPr>
          <w:rFonts w:eastAsia="Calibri" w:cs="Times New Roman"/>
          <w:szCs w:val="28"/>
        </w:rPr>
        <w:t>).</w:t>
      </w:r>
    </w:p>
    <w:p w14:paraId="50ED8F4F" w14:textId="172FA0A6" w:rsidR="004068AD" w:rsidRDefault="409067FD" w:rsidP="006B741C">
      <w:pPr>
        <w:spacing w:after="0" w:line="240" w:lineRule="auto"/>
        <w:ind w:firstLine="709"/>
        <w:jc w:val="both"/>
        <w:rPr>
          <w:rFonts w:eastAsia="Times" w:cs="Times New Roman"/>
          <w:lang w:eastAsia="en-US"/>
        </w:rPr>
      </w:pPr>
      <w:r w:rsidRPr="79D56CC5">
        <w:rPr>
          <w:rFonts w:eastAsia="Times New Roman" w:cs="Times New Roman"/>
          <w:lang w:eastAsia="en-US"/>
        </w:rPr>
        <w:t>Личностные</w:t>
      </w:r>
      <w:r w:rsidR="1439C026" w:rsidRPr="79D56CC5">
        <w:rPr>
          <w:rFonts w:eastAsia="Times New Roman" w:cs="Times New Roman"/>
          <w:lang w:eastAsia="en-US"/>
        </w:rPr>
        <w:t xml:space="preserve"> результаты должны максимально обеспечить социализацию обучающихся с НОДА с учетом их образовательных потребностей, формируя у них индивидуально-личностные качества и социальные (жизненные) компетенции. Уровень достижения личностных результатов напрямую связан не только с метапредметными и предметными результатами, но и с результатами программ</w:t>
      </w:r>
      <w:r w:rsidR="001510C0">
        <w:rPr>
          <w:rFonts w:eastAsia="Times New Roman" w:cs="Times New Roman"/>
          <w:lang w:eastAsia="en-US"/>
        </w:rPr>
        <w:t>ы</w:t>
      </w:r>
      <w:r w:rsidR="1439C026" w:rsidRPr="79D56CC5">
        <w:rPr>
          <w:rFonts w:eastAsia="Times New Roman" w:cs="Times New Roman"/>
          <w:lang w:eastAsia="en-US"/>
        </w:rPr>
        <w:t xml:space="preserve"> коррекционной работы</w:t>
      </w:r>
      <w:r w:rsidR="00726FF4">
        <w:t xml:space="preserve">. </w:t>
      </w:r>
      <w:r w:rsidR="1439C026" w:rsidRPr="79D56CC5">
        <w:rPr>
          <w:rFonts w:eastAsia="Times" w:cs="Times New Roman"/>
          <w:lang w:eastAsia="en-US"/>
        </w:rPr>
        <w:t xml:space="preserve">Межпредметные понятия и универсальные учебные действия (регулятивные, познавательные, коммуникативные) в совокупности образуют метапредметные результаты освоения </w:t>
      </w:r>
      <w:r w:rsidR="00776166">
        <w:rPr>
          <w:rFonts w:eastAsia="Times" w:cs="Times New Roman"/>
          <w:lang w:eastAsia="en-US"/>
        </w:rPr>
        <w:t xml:space="preserve">адаптированной </w:t>
      </w:r>
      <w:r w:rsidR="1439C026" w:rsidRPr="79D56CC5">
        <w:rPr>
          <w:rFonts w:eastAsia="Times" w:cs="Times New Roman"/>
          <w:lang w:eastAsia="en-US"/>
        </w:rPr>
        <w:t xml:space="preserve">основной образовательной программы. Необходимо достичь такого уровня их развития, чтобы обучающиеся с НОДА могли использовать </w:t>
      </w:r>
      <w:r w:rsidR="001510C0">
        <w:rPr>
          <w:rFonts w:eastAsia="Times" w:cs="Times New Roman"/>
          <w:lang w:eastAsia="en-US"/>
        </w:rPr>
        <w:t>УУД</w:t>
      </w:r>
      <w:r w:rsidR="1439C026" w:rsidRPr="79D56CC5">
        <w:rPr>
          <w:rFonts w:eastAsia="Times" w:cs="Times New Roman"/>
          <w:lang w:eastAsia="en-US"/>
        </w:rPr>
        <w:t xml:space="preserve"> в познавательной, учебной и социальной деятельности, могли самостоятельно планировать и осуществлять </w:t>
      </w:r>
      <w:r w:rsidR="1439C026" w:rsidRPr="79D56CC5">
        <w:rPr>
          <w:rFonts w:eastAsia="Times" w:cs="Times New Roman"/>
          <w:lang w:eastAsia="en-US"/>
        </w:rPr>
        <w:lastRenderedPageBreak/>
        <w:t>разные виды деятельности и организовывать взаимодействие с педагогами и сверстниками для решения различных учебных и жизненных задач.</w:t>
      </w:r>
    </w:p>
    <w:p w14:paraId="449FA7F6" w14:textId="2BAC0CFE" w:rsidR="00160D6B" w:rsidRPr="006A617B" w:rsidRDefault="1439C026" w:rsidP="00116430">
      <w:pPr>
        <w:spacing w:after="0" w:line="240" w:lineRule="auto"/>
        <w:ind w:firstLine="709"/>
        <w:jc w:val="both"/>
        <w:rPr>
          <w:rFonts w:eastAsia="Times" w:cs="Times New Roman"/>
          <w:lang w:eastAsia="en-US"/>
        </w:rPr>
      </w:pPr>
      <w:r w:rsidRPr="79D56CC5">
        <w:rPr>
          <w:rFonts w:eastAsia="Times" w:cs="Times New Roman"/>
          <w:lang w:eastAsia="en-US"/>
        </w:rPr>
        <w:t>Формируемые межпредметные понятия и универсальные учебные действия по своему содержанию и структуре совпадают с теми</w:t>
      </w:r>
      <w:r w:rsidR="00726FF4">
        <w:rPr>
          <w:rFonts w:eastAsia="Times" w:cs="Times New Roman"/>
          <w:lang w:eastAsia="en-US"/>
        </w:rPr>
        <w:t xml:space="preserve"> </w:t>
      </w:r>
      <w:r w:rsidRPr="79D56CC5">
        <w:rPr>
          <w:rFonts w:eastAsia="Times" w:cs="Times New Roman"/>
          <w:lang w:eastAsia="en-US"/>
        </w:rPr>
        <w:t xml:space="preserve">же понятиями и действиями, которые описаны в Примерной основной образовательной программе. Поэтому, планируя метапредметные результаты, необходимо в первую очередь опираться на представленные в программе материалы. Однако, </w:t>
      </w:r>
      <w:r w:rsidR="001510C0">
        <w:rPr>
          <w:rFonts w:eastAsia="Times" w:cs="Times New Roman"/>
          <w:lang w:eastAsia="en-US"/>
        </w:rPr>
        <w:t>при</w:t>
      </w:r>
      <w:r w:rsidRPr="79D56CC5">
        <w:rPr>
          <w:rFonts w:eastAsia="Times" w:cs="Times New Roman"/>
          <w:lang w:eastAsia="en-US"/>
        </w:rPr>
        <w:t xml:space="preserve"> формировании коммуникативных учебных действий необходимо </w:t>
      </w:r>
      <w:r w:rsidR="001510C0">
        <w:rPr>
          <w:rFonts w:eastAsia="Times" w:cs="Times New Roman"/>
          <w:lang w:eastAsia="en-US"/>
        </w:rPr>
        <w:t xml:space="preserve">учитывать </w:t>
      </w:r>
      <w:r w:rsidRPr="79D56CC5">
        <w:rPr>
          <w:rFonts w:eastAsia="Times" w:cs="Times New Roman"/>
          <w:lang w:eastAsia="en-US"/>
        </w:rPr>
        <w:t>спец</w:t>
      </w:r>
      <w:r w:rsidR="00C97B17">
        <w:rPr>
          <w:rFonts w:eastAsia="Times" w:cs="Times New Roman"/>
          <w:lang w:eastAsia="en-US"/>
        </w:rPr>
        <w:t xml:space="preserve">ифику речевого развития </w:t>
      </w:r>
      <w:r w:rsidRPr="79D56CC5">
        <w:rPr>
          <w:rFonts w:eastAsia="Times" w:cs="Times New Roman"/>
          <w:lang w:eastAsia="en-US"/>
        </w:rPr>
        <w:t>обучающихся</w:t>
      </w:r>
      <w:r w:rsidR="00C97B17">
        <w:rPr>
          <w:rFonts w:eastAsia="Times" w:cs="Times New Roman"/>
          <w:lang w:eastAsia="en-US"/>
        </w:rPr>
        <w:t xml:space="preserve"> с НОДА</w:t>
      </w:r>
      <w:r w:rsidRPr="79D56CC5">
        <w:rPr>
          <w:rFonts w:eastAsia="Times" w:cs="Times New Roman"/>
          <w:lang w:eastAsia="en-US"/>
        </w:rPr>
        <w:t xml:space="preserve">. </w:t>
      </w:r>
      <w:r w:rsidR="2D354D8A" w:rsidRPr="79D56CC5">
        <w:rPr>
          <w:rFonts w:eastAsia="Times" w:cs="Times New Roman"/>
          <w:lang w:eastAsia="en-US"/>
        </w:rPr>
        <w:t xml:space="preserve">У части обучающихся </w:t>
      </w:r>
      <w:r w:rsidR="009A2B39">
        <w:rPr>
          <w:rFonts w:eastAsia="Times" w:cs="Times New Roman"/>
          <w:lang w:eastAsia="en-US"/>
        </w:rPr>
        <w:t>речь</w:t>
      </w:r>
      <w:r w:rsidR="2D354D8A" w:rsidRPr="79D56CC5">
        <w:rPr>
          <w:rFonts w:eastAsia="Times" w:cs="Times New Roman"/>
          <w:lang w:eastAsia="en-US"/>
        </w:rPr>
        <w:t xml:space="preserve"> мало разборчив</w:t>
      </w:r>
      <w:r w:rsidR="009A2B39">
        <w:rPr>
          <w:rFonts w:eastAsia="Times" w:cs="Times New Roman"/>
          <w:lang w:eastAsia="en-US"/>
        </w:rPr>
        <w:t>ая</w:t>
      </w:r>
      <w:r w:rsidR="2D354D8A" w:rsidRPr="79D56CC5">
        <w:rPr>
          <w:rFonts w:eastAsia="Times" w:cs="Times New Roman"/>
          <w:lang w:eastAsia="en-US"/>
        </w:rPr>
        <w:t xml:space="preserve">, поэтому </w:t>
      </w:r>
      <w:r w:rsidR="009B1D2A">
        <w:rPr>
          <w:rFonts w:eastAsia="Times" w:cs="Times New Roman"/>
          <w:lang w:eastAsia="en-US"/>
        </w:rPr>
        <w:t xml:space="preserve">устная </w:t>
      </w:r>
      <w:r w:rsidR="001510C0">
        <w:rPr>
          <w:rFonts w:eastAsia="Times" w:cs="Times New Roman"/>
          <w:lang w:eastAsia="en-US"/>
        </w:rPr>
        <w:t xml:space="preserve">речь </w:t>
      </w:r>
      <w:r w:rsidR="2D354D8A" w:rsidRPr="79D56CC5">
        <w:rPr>
          <w:rFonts w:eastAsia="Times" w:cs="Times New Roman"/>
          <w:lang w:eastAsia="en-US"/>
        </w:rPr>
        <w:t xml:space="preserve">как инструмент коммуникации </w:t>
      </w:r>
      <w:r w:rsidR="00C97B17">
        <w:rPr>
          <w:rFonts w:eastAsia="Times" w:cs="Times New Roman"/>
          <w:lang w:eastAsia="en-US"/>
        </w:rPr>
        <w:t xml:space="preserve">ими </w:t>
      </w:r>
      <w:r w:rsidR="2D354D8A" w:rsidRPr="79D56CC5">
        <w:rPr>
          <w:rFonts w:eastAsia="Times" w:cs="Times New Roman"/>
          <w:lang w:eastAsia="en-US"/>
        </w:rPr>
        <w:t xml:space="preserve">практически </w:t>
      </w:r>
      <w:r w:rsidR="00C97B17">
        <w:rPr>
          <w:rFonts w:eastAsia="Times" w:cs="Times New Roman"/>
          <w:lang w:eastAsia="en-US"/>
        </w:rPr>
        <w:t xml:space="preserve">не </w:t>
      </w:r>
      <w:r w:rsidR="009B1D2A">
        <w:rPr>
          <w:rFonts w:eastAsia="Times" w:cs="Times New Roman"/>
          <w:lang w:eastAsia="en-US"/>
        </w:rPr>
        <w:t>использ</w:t>
      </w:r>
      <w:r w:rsidR="00C97B17">
        <w:rPr>
          <w:rFonts w:eastAsia="Times" w:cs="Times New Roman"/>
          <w:lang w:eastAsia="en-US"/>
        </w:rPr>
        <w:t>уется</w:t>
      </w:r>
      <w:r w:rsidR="2D354D8A" w:rsidRPr="79D56CC5">
        <w:rPr>
          <w:rFonts w:eastAsia="Times" w:cs="Times New Roman"/>
          <w:lang w:eastAsia="en-US"/>
        </w:rPr>
        <w:t>. Как правило, такие обучающиеся для коммуникации с окружающим</w:t>
      </w:r>
      <w:r w:rsidR="009B1D2A">
        <w:rPr>
          <w:rFonts w:eastAsia="Times" w:cs="Times New Roman"/>
          <w:lang w:eastAsia="en-US"/>
        </w:rPr>
        <w:t>и</w:t>
      </w:r>
      <w:r w:rsidR="2D354D8A" w:rsidRPr="79D56CC5">
        <w:rPr>
          <w:rFonts w:eastAsia="Times" w:cs="Times New Roman"/>
          <w:lang w:eastAsia="en-US"/>
        </w:rPr>
        <w:t xml:space="preserve"> используют </w:t>
      </w:r>
      <w:r w:rsidR="009B1D2A">
        <w:rPr>
          <w:rFonts w:eastAsia="Times" w:cs="Times New Roman"/>
          <w:lang w:eastAsia="en-US"/>
        </w:rPr>
        <w:t xml:space="preserve">средства </w:t>
      </w:r>
      <w:r w:rsidR="2D354D8A" w:rsidRPr="79D56CC5">
        <w:rPr>
          <w:rFonts w:eastAsia="Times" w:cs="Times New Roman"/>
          <w:lang w:eastAsia="en-US"/>
        </w:rPr>
        <w:t>альтернативн</w:t>
      </w:r>
      <w:r w:rsidR="009B1D2A">
        <w:rPr>
          <w:rFonts w:eastAsia="Times" w:cs="Times New Roman"/>
          <w:lang w:eastAsia="en-US"/>
        </w:rPr>
        <w:t>ой</w:t>
      </w:r>
      <w:r w:rsidR="2D354D8A" w:rsidRPr="79D56CC5">
        <w:rPr>
          <w:rFonts w:eastAsia="Times" w:cs="Times New Roman"/>
          <w:lang w:eastAsia="en-US"/>
        </w:rPr>
        <w:t xml:space="preserve"> </w:t>
      </w:r>
      <w:r w:rsidR="6D94B1C1" w:rsidRPr="79D56CC5">
        <w:rPr>
          <w:rFonts w:eastAsia="Times" w:cs="Times New Roman"/>
          <w:lang w:eastAsia="en-US"/>
        </w:rPr>
        <w:t xml:space="preserve">и/или </w:t>
      </w:r>
      <w:r w:rsidR="2D354D8A" w:rsidRPr="79D56CC5">
        <w:rPr>
          <w:rFonts w:eastAsia="Times" w:cs="Times New Roman"/>
          <w:lang w:eastAsia="en-US"/>
        </w:rPr>
        <w:t>дополнительн</w:t>
      </w:r>
      <w:r w:rsidR="009B1D2A">
        <w:rPr>
          <w:rFonts w:eastAsia="Times" w:cs="Times New Roman"/>
          <w:lang w:eastAsia="en-US"/>
        </w:rPr>
        <w:t>ой</w:t>
      </w:r>
      <w:r w:rsidR="2D354D8A" w:rsidRPr="79D56CC5">
        <w:rPr>
          <w:rFonts w:eastAsia="Times" w:cs="Times New Roman"/>
          <w:lang w:eastAsia="en-US"/>
        </w:rPr>
        <w:t xml:space="preserve"> коммуникацию в разных ее вариантах. </w:t>
      </w:r>
      <w:r w:rsidRPr="79D56CC5">
        <w:rPr>
          <w:rFonts w:eastAsia="Times" w:cs="Times New Roman"/>
          <w:lang w:eastAsia="en-US"/>
        </w:rPr>
        <w:t xml:space="preserve"> Необходимо помнить, что при формировании коммуникативных действий у обучающихся с такими речевыми трудностями необходимо сначала сформировать умение выражать различные виды просьб (просьбы о предметах, просьбы о действиях, просьбы об информации и др.). Для выражения своего эмоционального отношения к тем или иным поступкам окружающих людей обучающимся с НОДА необходимо овладеть командными символами. Данные символы позволят регулировать свое поведение и поведение других в ситуациях взаимодействия. Для </w:t>
      </w:r>
      <w:r w:rsidR="7AD7835F" w:rsidRPr="79D56CC5">
        <w:rPr>
          <w:rFonts w:eastAsia="Times" w:cs="Times New Roman"/>
          <w:lang w:eastAsia="en-US"/>
        </w:rPr>
        <w:t>обучающихся</w:t>
      </w:r>
      <w:r w:rsidRPr="79D56CC5">
        <w:rPr>
          <w:rFonts w:eastAsia="Times" w:cs="Times New Roman"/>
          <w:lang w:eastAsia="en-US"/>
        </w:rPr>
        <w:t xml:space="preserve"> важно освоить сигнальные символы, обозначающие начало и окончание какого-либо события, научиться соблюдать коммуникационную дистанцию с учетом соблюдения социальных ролей. На основе данных базовых коммуникативных умений в ситуации отсутствия речи или ее малой разборчивости у обучающихся с НОДА возможно дальнейшее развитие у них коммуникативных действий через использование дополнительной альтернативной коммуникации на этапе основного общего образования согласно тем требованиям, которые представлены в программе для нормативно развивающихся обучающихся. </w:t>
      </w:r>
    </w:p>
    <w:p w14:paraId="3BFB4F2D" w14:textId="77777777" w:rsidR="00160D6B" w:rsidRPr="006A617B" w:rsidRDefault="1439C026" w:rsidP="00116430">
      <w:pPr>
        <w:spacing w:after="0" w:line="240" w:lineRule="auto"/>
        <w:ind w:firstLine="709"/>
        <w:jc w:val="both"/>
        <w:rPr>
          <w:rFonts w:eastAsia="Calibri" w:cs="Times New Roman"/>
          <w:b/>
          <w:bCs/>
          <w:lang w:eastAsia="en-US"/>
        </w:rPr>
      </w:pPr>
      <w:r w:rsidRPr="79D56CC5">
        <w:rPr>
          <w:rFonts w:eastAsia="Times" w:cs="Times New Roman"/>
          <w:lang w:eastAsia="en-US"/>
        </w:rPr>
        <w:t xml:space="preserve">При формировании познавательных и регулятивных познавательных действий необходимо учитывать специфику психического и личностного развития обучающихся с НОДА. Согласованные действия педагогов и специалистов психолого-педагогического сопровождения позволят через содержание образования, образовательные и коррекционные технологии создать у обучающихся с НОДА ситуацию успешного развития универсальных учебных действий. </w:t>
      </w:r>
    </w:p>
    <w:p w14:paraId="33193DC7" w14:textId="77777777" w:rsidR="004068AD" w:rsidRPr="005D6127" w:rsidRDefault="00F81B08" w:rsidP="00116430">
      <w:pPr>
        <w:spacing w:after="0" w:line="240" w:lineRule="auto"/>
        <w:jc w:val="both"/>
        <w:rPr>
          <w:rFonts w:eastAsia="Bookman Old Style" w:cs="Times New Roman"/>
          <w:szCs w:val="28"/>
        </w:rPr>
      </w:pPr>
      <w:r w:rsidRPr="005D6127">
        <w:rPr>
          <w:rFonts w:eastAsia="Bookman Old Style" w:cs="Times New Roman"/>
          <w:szCs w:val="28"/>
        </w:rPr>
        <w:t>Требования к предметным результатам:</w:t>
      </w:r>
    </w:p>
    <w:p w14:paraId="6A63B942" w14:textId="77777777" w:rsidR="004068AD" w:rsidRPr="00026B87" w:rsidRDefault="00F81B08" w:rsidP="00026B87">
      <w:pPr>
        <w:numPr>
          <w:ilvl w:val="0"/>
          <w:numId w:val="48"/>
        </w:numPr>
        <w:spacing w:after="0" w:line="240" w:lineRule="auto"/>
        <w:ind w:left="0" w:firstLine="567"/>
        <w:contextualSpacing/>
        <w:jc w:val="both"/>
        <w:rPr>
          <w:rFonts w:cs="Times New Roman"/>
          <w:szCs w:val="28"/>
        </w:rPr>
      </w:pPr>
      <w:r w:rsidRPr="00026B87">
        <w:rPr>
          <w:rFonts w:cs="Times New Roman"/>
          <w:szCs w:val="28"/>
        </w:rPr>
        <w:t>сформулированы в деятельностной форме с усилением акцента на применение знаний и конкретные умения;</w:t>
      </w:r>
    </w:p>
    <w:p w14:paraId="0EC6FB23" w14:textId="77777777" w:rsidR="004068AD" w:rsidRPr="00026B87" w:rsidRDefault="00F81B08" w:rsidP="00026B87">
      <w:pPr>
        <w:numPr>
          <w:ilvl w:val="0"/>
          <w:numId w:val="48"/>
        </w:numPr>
        <w:spacing w:after="0" w:line="240" w:lineRule="auto"/>
        <w:ind w:left="0" w:firstLine="567"/>
        <w:contextualSpacing/>
        <w:jc w:val="both"/>
        <w:rPr>
          <w:rFonts w:cs="Times New Roman"/>
          <w:szCs w:val="28"/>
        </w:rPr>
      </w:pPr>
      <w:r w:rsidRPr="00026B87">
        <w:rPr>
          <w:rFonts w:cs="Times New Roman"/>
          <w:szCs w:val="28"/>
        </w:rPr>
        <w:t>определяют минимум содержания гарантированного государством основного общего образования, построенного в логике изучения каждого учебного предмета;</w:t>
      </w:r>
    </w:p>
    <w:p w14:paraId="029D1F3F" w14:textId="77777777" w:rsidR="004068AD" w:rsidRPr="00026B87" w:rsidRDefault="00F81B08" w:rsidP="00026B87">
      <w:pPr>
        <w:numPr>
          <w:ilvl w:val="0"/>
          <w:numId w:val="48"/>
        </w:numPr>
        <w:spacing w:after="0" w:line="240" w:lineRule="auto"/>
        <w:ind w:left="0" w:firstLine="567"/>
        <w:contextualSpacing/>
        <w:jc w:val="both"/>
        <w:rPr>
          <w:rFonts w:cs="Times New Roman"/>
          <w:szCs w:val="28"/>
        </w:rPr>
      </w:pPr>
      <w:r w:rsidRPr="00026B87">
        <w:rPr>
          <w:rFonts w:cs="Times New Roman"/>
          <w:szCs w:val="28"/>
        </w:rPr>
        <w:t xml:space="preserve">определяют требования к результатам освоения программ основного общего образования по учебным предметам «Русский язык», «Литература», «Родной язык (русский)», «Родная литература (русская)», «Английский язык»,  «История России. Всеобщая история», «Обществознание»,  «География»,  «Изобразительное  </w:t>
      </w:r>
      <w:r w:rsidRPr="00026B87">
        <w:rPr>
          <w:rFonts w:cs="Times New Roman"/>
          <w:szCs w:val="28"/>
        </w:rPr>
        <w:lastRenderedPageBreak/>
        <w:t>искусство», «Музыка», «Технология», «Адаптивная физическая культура», «Основы безопасности жизнедеятельности» на базовом уровне;</w:t>
      </w:r>
    </w:p>
    <w:p w14:paraId="60C469D5" w14:textId="77777777" w:rsidR="004068AD" w:rsidRPr="00026B87" w:rsidRDefault="00726FF4" w:rsidP="00026B87">
      <w:pPr>
        <w:numPr>
          <w:ilvl w:val="0"/>
          <w:numId w:val="48"/>
        </w:numPr>
        <w:spacing w:after="0" w:line="240" w:lineRule="auto"/>
        <w:ind w:left="0" w:firstLine="567"/>
        <w:contextualSpacing/>
        <w:jc w:val="both"/>
        <w:rPr>
          <w:rFonts w:cs="Times New Roman"/>
          <w:szCs w:val="28"/>
        </w:rPr>
      </w:pPr>
      <w:r w:rsidRPr="00026B87">
        <w:rPr>
          <w:rFonts w:cs="Times New Roman"/>
          <w:szCs w:val="28"/>
        </w:rPr>
        <w:t>определяют требования к результатам освоения программ основного общего образования по учебным предметам «Математика», «Информатика», «Физика», «Химия», «Биология» на базовом и углубленном уровнях, если это доступно обучающимся с НОДА;</w:t>
      </w:r>
    </w:p>
    <w:p w14:paraId="6A1D0830" w14:textId="797E4B80" w:rsidR="00160D6B" w:rsidRPr="00026B87" w:rsidRDefault="00F81B08" w:rsidP="00026B87">
      <w:pPr>
        <w:numPr>
          <w:ilvl w:val="0"/>
          <w:numId w:val="48"/>
        </w:numPr>
        <w:spacing w:after="0" w:line="240" w:lineRule="auto"/>
        <w:ind w:left="0" w:firstLine="567"/>
        <w:contextualSpacing/>
        <w:jc w:val="both"/>
        <w:rPr>
          <w:rFonts w:cs="Times New Roman"/>
          <w:szCs w:val="28"/>
        </w:rPr>
      </w:pPr>
      <w:r w:rsidRPr="00026B87">
        <w:rPr>
          <w:rFonts w:cs="Times New Roman"/>
          <w:szCs w:val="28"/>
        </w:rPr>
        <w:t>усиливают акценты на изучение явлений и процессов современной России и мира в целом, современного состояния науки</w:t>
      </w:r>
      <w:r w:rsidR="00496961">
        <w:rPr>
          <w:rFonts w:cs="Times New Roman"/>
          <w:szCs w:val="28"/>
        </w:rPr>
        <w:t>.</w:t>
      </w:r>
    </w:p>
    <w:p w14:paraId="118FDC3D" w14:textId="77777777" w:rsidR="00160D6B" w:rsidRPr="006A617B" w:rsidRDefault="00160D6B" w:rsidP="00116430">
      <w:pPr>
        <w:spacing w:after="0" w:line="240" w:lineRule="auto"/>
        <w:ind w:firstLine="709"/>
        <w:jc w:val="both"/>
        <w:rPr>
          <w:rFonts w:eastAsia="Calibri" w:cs="Times New Roman"/>
          <w:b/>
          <w:szCs w:val="28"/>
          <w:lang w:eastAsia="en-US"/>
        </w:rPr>
      </w:pPr>
    </w:p>
    <w:p w14:paraId="5700C043" w14:textId="3D0EADC0" w:rsidR="004068AD" w:rsidRPr="005752F8" w:rsidRDefault="00160D6B" w:rsidP="00116430">
      <w:pPr>
        <w:pStyle w:val="aff6"/>
        <w:spacing w:after="0" w:line="240" w:lineRule="auto"/>
      </w:pPr>
      <w:bookmarkStart w:id="20" w:name="_Toc98881140"/>
      <w:r w:rsidRPr="005752F8">
        <w:t>2.1.</w:t>
      </w:r>
      <w:r w:rsidR="00BA5947" w:rsidRPr="005752F8">
        <w:t>3</w:t>
      </w:r>
      <w:r w:rsidRPr="005752F8">
        <w:t>. Система оценки достижения планируемых результатов освоения АООП ООО</w:t>
      </w:r>
      <w:bookmarkEnd w:id="20"/>
    </w:p>
    <w:p w14:paraId="52DCBBB5" w14:textId="77777777" w:rsidR="004068AD" w:rsidRPr="005752F8" w:rsidRDefault="00160D6B" w:rsidP="00116430">
      <w:pPr>
        <w:pStyle w:val="aff6"/>
        <w:spacing w:after="0" w:line="240" w:lineRule="auto"/>
        <w:rPr>
          <w:i/>
          <w:sz w:val="28"/>
          <w:szCs w:val="28"/>
        </w:rPr>
      </w:pPr>
      <w:bookmarkStart w:id="21" w:name="_Toc98881141"/>
      <w:r w:rsidRPr="005752F8">
        <w:rPr>
          <w:i/>
          <w:sz w:val="28"/>
          <w:szCs w:val="28"/>
        </w:rPr>
        <w:t>2.1.</w:t>
      </w:r>
      <w:r w:rsidR="00BA5947" w:rsidRPr="005752F8">
        <w:rPr>
          <w:i/>
          <w:sz w:val="28"/>
          <w:szCs w:val="28"/>
        </w:rPr>
        <w:t>3</w:t>
      </w:r>
      <w:r w:rsidRPr="005752F8">
        <w:rPr>
          <w:i/>
          <w:sz w:val="28"/>
          <w:szCs w:val="28"/>
        </w:rPr>
        <w:t>.1. Общие положения</w:t>
      </w:r>
      <w:bookmarkEnd w:id="21"/>
    </w:p>
    <w:p w14:paraId="7919E1C5" w14:textId="6EC0EF7E" w:rsidR="00160D6B" w:rsidRPr="006A617B" w:rsidRDefault="00160D6B" w:rsidP="00116430">
      <w:pPr>
        <w:spacing w:after="0" w:line="240" w:lineRule="auto"/>
        <w:ind w:firstLine="709"/>
        <w:jc w:val="both"/>
        <w:rPr>
          <w:rFonts w:eastAsia="Times New Roman" w:cs="Times New Roman"/>
          <w:szCs w:val="28"/>
        </w:rPr>
      </w:pPr>
      <w:r w:rsidRPr="006A617B">
        <w:rPr>
          <w:rFonts w:eastAsia="Times New Roman" w:cs="Times New Roman"/>
          <w:szCs w:val="28"/>
        </w:rPr>
        <w:t xml:space="preserve">Достижения планируемых результатов освоения образовательных программ обучающимися с НОДА необходимо оценивать на протяжении всего периода обучения в образовательной организации с учетом их особых образовательных потребностей. </w:t>
      </w:r>
      <w:r w:rsidRPr="006A617B">
        <w:rPr>
          <w:rFonts w:eastAsia="Calibri" w:cs="Times New Roman"/>
          <w:szCs w:val="28"/>
        </w:rPr>
        <w:t>Система их оценки структурно соответствует системе оценки результатов, представленной в ПООП ООО. Эта система строится на основе</w:t>
      </w:r>
      <w:r w:rsidRPr="006A617B">
        <w:rPr>
          <w:rFonts w:eastAsia="Times New Roman" w:cs="Times New Roman"/>
          <w:szCs w:val="28"/>
        </w:rPr>
        <w:t xml:space="preserve"> </w:t>
      </w:r>
      <w:r w:rsidRPr="006A617B">
        <w:rPr>
          <w:rFonts w:eastAsia="Calibri" w:cs="Times New Roman"/>
          <w:szCs w:val="28"/>
        </w:rPr>
        <w:t>системно-деятельностного, уровневого и комплексного подходов с учетом возможностей и особенностей моторики, а также других сопутствующих нарушений лиц данной категории.</w:t>
      </w:r>
    </w:p>
    <w:p w14:paraId="70F74CA8" w14:textId="77777777" w:rsidR="00160D6B" w:rsidRPr="006A617B" w:rsidRDefault="00160D6B" w:rsidP="00116430">
      <w:pPr>
        <w:spacing w:after="0" w:line="240" w:lineRule="auto"/>
        <w:ind w:firstLine="709"/>
        <w:jc w:val="both"/>
        <w:rPr>
          <w:rFonts w:eastAsia="Calibri" w:cs="Times New Roman"/>
          <w:szCs w:val="28"/>
        </w:rPr>
      </w:pPr>
      <w:r w:rsidRPr="006A617B">
        <w:rPr>
          <w:rFonts w:eastAsia="Times New Roman" w:cs="Times New Roman"/>
          <w:i/>
          <w:szCs w:val="28"/>
        </w:rPr>
        <w:t>Системно-деятельностный подход</w:t>
      </w:r>
      <w:r w:rsidRPr="006A617B">
        <w:rPr>
          <w:rFonts w:eastAsia="Times New Roman" w:cs="Times New Roman"/>
          <w:szCs w:val="28"/>
        </w:rPr>
        <w:t xml:space="preserve"> к оценке образовательных достижений проявляется в оценке способности обучающихся с НОДА к решению учебно-познавательных и учебно-практических задач с учетом их особых образовательных потребностей. </w:t>
      </w:r>
    </w:p>
    <w:p w14:paraId="5A44C03E" w14:textId="77777777" w:rsidR="00160D6B" w:rsidRPr="006A617B" w:rsidRDefault="00160D6B" w:rsidP="00116430">
      <w:pPr>
        <w:spacing w:after="0" w:line="240" w:lineRule="auto"/>
        <w:ind w:firstLine="709"/>
        <w:jc w:val="both"/>
        <w:rPr>
          <w:rFonts w:eastAsia="Calibri" w:cs="Times New Roman"/>
          <w:szCs w:val="28"/>
        </w:rPr>
      </w:pPr>
      <w:r w:rsidRPr="006A617B">
        <w:rPr>
          <w:rFonts w:eastAsia="Calibri" w:cs="Times New Roman"/>
          <w:i/>
          <w:szCs w:val="28"/>
        </w:rPr>
        <w:t>Уровневый подход</w:t>
      </w:r>
      <w:r w:rsidRPr="006A617B">
        <w:rPr>
          <w:rFonts w:eastAsia="Calibri" w:cs="Times New Roman"/>
          <w:szCs w:val="28"/>
        </w:rPr>
        <w:t xml:space="preserve"> позволяет зафиксировать разные уровни достижения обучающимися с НОДА планируемых результатов (от базового до повышенного), с учетом индивидуальных возможностей обучающихся с двигательными нарушениями. Овладение базовым уровнем является достаточным для продолжения обучения и усвоения последующего материала</w:t>
      </w:r>
      <w:r w:rsidRPr="006A617B">
        <w:rPr>
          <w:rFonts w:eastAsia="Times New Roman" w:cs="Times New Roman"/>
          <w:szCs w:val="28"/>
        </w:rPr>
        <w:t xml:space="preserve"> </w:t>
      </w:r>
      <w:r w:rsidRPr="006A617B">
        <w:rPr>
          <w:rFonts w:eastAsia="Calibri" w:cs="Times New Roman"/>
          <w:szCs w:val="28"/>
        </w:rPr>
        <w:t>обучающимися с НОДА.</w:t>
      </w:r>
    </w:p>
    <w:p w14:paraId="1A8FE411" w14:textId="77777777" w:rsidR="00160D6B" w:rsidRPr="006A617B" w:rsidRDefault="00160D6B" w:rsidP="00116430">
      <w:pPr>
        <w:spacing w:after="0" w:line="240" w:lineRule="auto"/>
        <w:ind w:firstLine="709"/>
        <w:jc w:val="both"/>
        <w:rPr>
          <w:rFonts w:eastAsia="Calibri" w:cs="Times New Roman"/>
          <w:szCs w:val="28"/>
        </w:rPr>
      </w:pPr>
      <w:r w:rsidRPr="006A617B">
        <w:rPr>
          <w:rFonts w:eastAsia="Calibri" w:cs="Times New Roman"/>
          <w:i/>
          <w:szCs w:val="28"/>
        </w:rPr>
        <w:t>Комплексный подход</w:t>
      </w:r>
      <w:r w:rsidRPr="006A617B">
        <w:rPr>
          <w:rFonts w:eastAsia="Calibri" w:cs="Times New Roman"/>
          <w:szCs w:val="28"/>
        </w:rPr>
        <w:t xml:space="preserve"> заключается в оценке трех групп результатов: предметных, личностных, метапредметных (регулятивных, коммуникативных и познавательных универсальных учебных действий), использования комплекса оценочных процедур (стартовой, текущей, тематической, промежуточной) как основы для оценки динамики индивидуальных образовательных достижений (индивидуального прогресса) и для итоговой оценки; использования контекстной информации (об особенностях обучающихся с двигательными нарушениями, условиях и процессе обучения и др.) для интерпретации полученных результатов в целях управления качеством образования; использования разнообразных методов и форм оценки, взаимно дополняющих друг друга (стандартизированных устных и письменных работ, проектов, практических работ, самооценки, наблюдения и др.) с учетом двигательных, речедвигательных и сенсорных нарушений у обучающихся данной категории.</w:t>
      </w:r>
    </w:p>
    <w:p w14:paraId="1D2D15FA" w14:textId="77777777" w:rsidR="00160D6B" w:rsidRPr="006A617B" w:rsidRDefault="00160D6B" w:rsidP="00116430">
      <w:pPr>
        <w:spacing w:after="0" w:line="240" w:lineRule="auto"/>
        <w:ind w:firstLine="709"/>
        <w:jc w:val="both"/>
        <w:rPr>
          <w:rFonts w:eastAsia="Times New Roman" w:cs="Times New Roman"/>
          <w:szCs w:val="28"/>
        </w:rPr>
      </w:pPr>
      <w:r w:rsidRPr="006A617B">
        <w:rPr>
          <w:rFonts w:eastAsia="Times New Roman" w:cs="Times New Roman"/>
          <w:szCs w:val="28"/>
        </w:rPr>
        <w:t>Для оценки достижения планируемых результатов освоения образовательной программы рекомендуется использовать:</w:t>
      </w:r>
    </w:p>
    <w:p w14:paraId="65B0DB54" w14:textId="77777777" w:rsidR="00160D6B" w:rsidRPr="006A617B" w:rsidRDefault="00160D6B" w:rsidP="005A7F7C">
      <w:pPr>
        <w:numPr>
          <w:ilvl w:val="0"/>
          <w:numId w:val="57"/>
        </w:numPr>
        <w:overflowPunct w:val="0"/>
        <w:autoSpaceDE w:val="0"/>
        <w:autoSpaceDN w:val="0"/>
        <w:adjustRightInd w:val="0"/>
        <w:spacing w:after="0" w:line="240" w:lineRule="auto"/>
        <w:ind w:left="0" w:firstLine="709"/>
        <w:jc w:val="both"/>
        <w:textAlignment w:val="baseline"/>
        <w:rPr>
          <w:rFonts w:eastAsia="Times New Roman" w:cs="Times New Roman"/>
          <w:szCs w:val="28"/>
        </w:rPr>
      </w:pPr>
      <w:r w:rsidRPr="006A617B">
        <w:rPr>
          <w:rFonts w:eastAsia="Times New Roman" w:cs="Times New Roman"/>
          <w:szCs w:val="28"/>
        </w:rPr>
        <w:lastRenderedPageBreak/>
        <w:t>тестовые задания для изучения уровня достижений в овладении знаниями, умениями и навыками по этапам обучения с учетом развития двигательных и речевых навыков;</w:t>
      </w:r>
    </w:p>
    <w:p w14:paraId="4CDB189B" w14:textId="77777777" w:rsidR="004068AD" w:rsidRDefault="00160D6B" w:rsidP="005A7F7C">
      <w:pPr>
        <w:numPr>
          <w:ilvl w:val="0"/>
          <w:numId w:val="57"/>
        </w:numPr>
        <w:overflowPunct w:val="0"/>
        <w:autoSpaceDE w:val="0"/>
        <w:autoSpaceDN w:val="0"/>
        <w:adjustRightInd w:val="0"/>
        <w:spacing w:after="0" w:line="240" w:lineRule="auto"/>
        <w:ind w:left="0" w:firstLine="709"/>
        <w:jc w:val="both"/>
        <w:textAlignment w:val="baseline"/>
        <w:rPr>
          <w:rFonts w:eastAsia="Times New Roman" w:cs="Times New Roman"/>
          <w:szCs w:val="28"/>
        </w:rPr>
      </w:pPr>
      <w:r w:rsidRPr="006A617B">
        <w:rPr>
          <w:rFonts w:eastAsia="Times New Roman" w:cs="Times New Roman"/>
          <w:szCs w:val="28"/>
        </w:rPr>
        <w:t>тематические текущие и годовые проверочные задания по основным предметам на протяжении всего периода обучения;</w:t>
      </w:r>
    </w:p>
    <w:p w14:paraId="0C4BCC27" w14:textId="77777777" w:rsidR="004068AD" w:rsidRDefault="00160D6B" w:rsidP="005A7F7C">
      <w:pPr>
        <w:numPr>
          <w:ilvl w:val="0"/>
          <w:numId w:val="57"/>
        </w:numPr>
        <w:overflowPunct w:val="0"/>
        <w:autoSpaceDE w:val="0"/>
        <w:autoSpaceDN w:val="0"/>
        <w:adjustRightInd w:val="0"/>
        <w:spacing w:after="0" w:line="240" w:lineRule="auto"/>
        <w:ind w:left="0" w:firstLine="709"/>
        <w:jc w:val="both"/>
        <w:textAlignment w:val="baseline"/>
        <w:rPr>
          <w:rFonts w:eastAsia="Times New Roman" w:cs="Times New Roman"/>
          <w:szCs w:val="28"/>
        </w:rPr>
      </w:pPr>
      <w:r w:rsidRPr="006A617B">
        <w:rPr>
          <w:rFonts w:eastAsia="Times New Roman" w:cs="Times New Roman"/>
          <w:szCs w:val="28"/>
        </w:rPr>
        <w:t xml:space="preserve">срезовые задания, выявляющие жизненные потребности и интересы </w:t>
      </w:r>
      <w:r w:rsidR="00F76A7D">
        <w:rPr>
          <w:rFonts w:eastAsia="Times New Roman" w:cs="Times New Roman"/>
          <w:szCs w:val="28"/>
        </w:rPr>
        <w:t>обучающихся</w:t>
      </w:r>
      <w:r w:rsidRPr="006A617B">
        <w:rPr>
          <w:rFonts w:eastAsia="Times New Roman" w:cs="Times New Roman"/>
          <w:szCs w:val="28"/>
        </w:rPr>
        <w:t xml:space="preserve"> с нарушениями опорно-двигательного аппарата;</w:t>
      </w:r>
    </w:p>
    <w:p w14:paraId="52E39F7A" w14:textId="77777777" w:rsidR="004068AD" w:rsidRDefault="00160D6B" w:rsidP="005A7F7C">
      <w:pPr>
        <w:numPr>
          <w:ilvl w:val="0"/>
          <w:numId w:val="57"/>
        </w:numPr>
        <w:overflowPunct w:val="0"/>
        <w:autoSpaceDE w:val="0"/>
        <w:autoSpaceDN w:val="0"/>
        <w:adjustRightInd w:val="0"/>
        <w:spacing w:after="0" w:line="240" w:lineRule="auto"/>
        <w:ind w:left="0" w:firstLine="709"/>
        <w:jc w:val="both"/>
        <w:textAlignment w:val="baseline"/>
        <w:rPr>
          <w:rFonts w:eastAsia="Times New Roman" w:cs="Times New Roman"/>
          <w:szCs w:val="28"/>
        </w:rPr>
      </w:pPr>
      <w:r w:rsidRPr="006A617B">
        <w:rPr>
          <w:rFonts w:eastAsia="Times New Roman" w:cs="Times New Roman"/>
          <w:szCs w:val="28"/>
        </w:rPr>
        <w:t>итоговые задания;</w:t>
      </w:r>
    </w:p>
    <w:p w14:paraId="0169E4B7" w14:textId="77777777" w:rsidR="004068AD" w:rsidRDefault="00160D6B" w:rsidP="005A7F7C">
      <w:pPr>
        <w:numPr>
          <w:ilvl w:val="0"/>
          <w:numId w:val="57"/>
        </w:numPr>
        <w:overflowPunct w:val="0"/>
        <w:autoSpaceDE w:val="0"/>
        <w:autoSpaceDN w:val="0"/>
        <w:adjustRightInd w:val="0"/>
        <w:spacing w:after="0" w:line="240" w:lineRule="auto"/>
        <w:ind w:left="0" w:firstLine="709"/>
        <w:jc w:val="both"/>
        <w:textAlignment w:val="baseline"/>
        <w:rPr>
          <w:rFonts w:eastAsia="Times New Roman" w:cs="Times New Roman"/>
          <w:szCs w:val="28"/>
        </w:rPr>
      </w:pPr>
      <w:r w:rsidRPr="006A617B">
        <w:rPr>
          <w:rFonts w:eastAsia="Times New Roman" w:cs="Times New Roman"/>
          <w:szCs w:val="28"/>
        </w:rPr>
        <w:t xml:space="preserve">анкеты для преподавателей и специалистов сопровождения, родителей, позволяющие оценивать продвижение </w:t>
      </w:r>
      <w:r w:rsidR="00CC5E16">
        <w:rPr>
          <w:rFonts w:eastAsia="Times New Roman" w:cs="Times New Roman"/>
          <w:szCs w:val="28"/>
        </w:rPr>
        <w:t>обучающихся</w:t>
      </w:r>
      <w:r w:rsidRPr="006A617B">
        <w:rPr>
          <w:rFonts w:eastAsia="Times New Roman" w:cs="Times New Roman"/>
          <w:szCs w:val="28"/>
        </w:rPr>
        <w:t xml:space="preserve"> в интеллектуальном, речевом и двигательном развитии и выявлять трудности в овладении учебным материалом и особенности их поведения.</w:t>
      </w:r>
    </w:p>
    <w:p w14:paraId="5677E857" w14:textId="77777777" w:rsidR="00160D6B" w:rsidRPr="006A617B" w:rsidRDefault="00160D6B" w:rsidP="00116430">
      <w:pPr>
        <w:pStyle w:val="a5"/>
        <w:overflowPunct w:val="0"/>
        <w:autoSpaceDE w:val="0"/>
        <w:autoSpaceDN w:val="0"/>
        <w:adjustRightInd w:val="0"/>
        <w:ind w:left="0" w:firstLine="709"/>
        <w:jc w:val="both"/>
        <w:textAlignment w:val="baseline"/>
        <w:rPr>
          <w:rFonts w:ascii="Times New Roman" w:eastAsia="Times New Roman" w:hAnsi="Times New Roman"/>
          <w:sz w:val="28"/>
          <w:szCs w:val="28"/>
        </w:rPr>
      </w:pPr>
      <w:r w:rsidRPr="006A617B">
        <w:rPr>
          <w:rFonts w:ascii="Times New Roman" w:eastAsia="Times New Roman" w:hAnsi="Times New Roman"/>
          <w:sz w:val="28"/>
          <w:szCs w:val="28"/>
        </w:rPr>
        <w:t>Выбор форм, методов и моделей заданий определяется особенностями предмета, особенностями контрольно-оценочной деятельности учителя, а также особенностями психофизического развития и имеющихся ограничений у обучающихся с НОДА.</w:t>
      </w:r>
    </w:p>
    <w:p w14:paraId="511943B9" w14:textId="77777777" w:rsidR="00160D6B" w:rsidRPr="000F7723" w:rsidRDefault="00160D6B" w:rsidP="00116430">
      <w:pPr>
        <w:pStyle w:val="a5"/>
        <w:overflowPunct w:val="0"/>
        <w:autoSpaceDE w:val="0"/>
        <w:autoSpaceDN w:val="0"/>
        <w:adjustRightInd w:val="0"/>
        <w:ind w:left="0" w:firstLine="709"/>
        <w:jc w:val="both"/>
        <w:textAlignment w:val="baseline"/>
        <w:rPr>
          <w:rFonts w:ascii="Times New Roman" w:eastAsia="Times New Roman" w:hAnsi="Times New Roman"/>
          <w:sz w:val="28"/>
          <w:szCs w:val="28"/>
        </w:rPr>
      </w:pPr>
      <w:r w:rsidRPr="006A617B">
        <w:rPr>
          <w:rFonts w:ascii="Times New Roman" w:eastAsia="Times New Roman" w:hAnsi="Times New Roman"/>
          <w:sz w:val="28"/>
          <w:szCs w:val="28"/>
        </w:rPr>
        <w:t xml:space="preserve">Для более адекватной оценки достижения планируемых результатов у обучающихся с НОДА необходимо </w:t>
      </w:r>
      <w:r w:rsidRPr="000F7723">
        <w:rPr>
          <w:rFonts w:ascii="Times New Roman" w:eastAsia="Times New Roman" w:hAnsi="Times New Roman"/>
          <w:sz w:val="28"/>
          <w:szCs w:val="28"/>
        </w:rPr>
        <w:t>учитывать такие индивидуальные особенности их развития, как: уровень двигательного развития, функциональны</w:t>
      </w:r>
      <w:r w:rsidR="003759D1">
        <w:rPr>
          <w:rFonts w:ascii="Times New Roman" w:eastAsia="Times New Roman" w:hAnsi="Times New Roman"/>
          <w:sz w:val="28"/>
          <w:szCs w:val="28"/>
        </w:rPr>
        <w:t>е</w:t>
      </w:r>
      <w:r w:rsidRPr="000F7723">
        <w:rPr>
          <w:rFonts w:ascii="Times New Roman" w:eastAsia="Times New Roman" w:hAnsi="Times New Roman"/>
          <w:sz w:val="28"/>
          <w:szCs w:val="28"/>
        </w:rPr>
        <w:t xml:space="preserve"> возможности рук, уровень владения устной экспрессивной речью, уровень развития работоспособности (истощаемость центральной нервной системы </w:t>
      </w:r>
      <w:r w:rsidR="00436789" w:rsidRPr="000F7723">
        <w:rPr>
          <w:rFonts w:ascii="Times New Roman" w:eastAsia="Times New Roman" w:hAnsi="Times New Roman"/>
          <w:sz w:val="28"/>
          <w:szCs w:val="28"/>
        </w:rPr>
        <w:t>и т.</w:t>
      </w:r>
      <w:r w:rsidRPr="000F7723">
        <w:rPr>
          <w:rFonts w:ascii="Times New Roman" w:eastAsia="Times New Roman" w:hAnsi="Times New Roman"/>
          <w:sz w:val="28"/>
          <w:szCs w:val="28"/>
        </w:rPr>
        <w:t xml:space="preserve"> д.). Исходя из этого, педагогу следует создать специальные условия проведения оценки результатов освоения ПАООП ООО для обучающихся с НОДА, а именно:</w:t>
      </w:r>
    </w:p>
    <w:p w14:paraId="5147E7A6" w14:textId="77777777" w:rsidR="004068AD" w:rsidRDefault="00160D6B" w:rsidP="005A7F7C">
      <w:pPr>
        <w:numPr>
          <w:ilvl w:val="0"/>
          <w:numId w:val="57"/>
        </w:numPr>
        <w:spacing w:after="0" w:line="240" w:lineRule="auto"/>
        <w:ind w:left="0" w:firstLine="709"/>
        <w:contextualSpacing/>
        <w:jc w:val="both"/>
        <w:rPr>
          <w:rFonts w:eastAsia="Calibri" w:cs="Times New Roman"/>
          <w:szCs w:val="28"/>
        </w:rPr>
      </w:pPr>
      <w:r w:rsidRPr="006A617B">
        <w:rPr>
          <w:rFonts w:eastAsia="Calibri" w:cs="Times New Roman"/>
          <w:szCs w:val="28"/>
        </w:rPr>
        <w:t>специально организованную среду и рабочее место в соответствии с особенностями ограничений здоровья</w:t>
      </w:r>
      <w:r w:rsidRPr="006A617B">
        <w:rPr>
          <w:rFonts w:eastAsia="Times New Roman" w:cs="Times New Roman"/>
          <w:szCs w:val="28"/>
        </w:rPr>
        <w:t xml:space="preserve"> </w:t>
      </w:r>
      <w:r w:rsidRPr="006A617B">
        <w:rPr>
          <w:rFonts w:eastAsia="Calibri" w:cs="Times New Roman"/>
          <w:szCs w:val="28"/>
        </w:rPr>
        <w:t>обучающегося с НОДА;</w:t>
      </w:r>
    </w:p>
    <w:p w14:paraId="4E8EA42B" w14:textId="77777777" w:rsidR="004068AD" w:rsidRDefault="00160D6B" w:rsidP="005A7F7C">
      <w:pPr>
        <w:numPr>
          <w:ilvl w:val="0"/>
          <w:numId w:val="57"/>
        </w:numPr>
        <w:spacing w:after="0" w:line="240" w:lineRule="auto"/>
        <w:ind w:left="0" w:firstLine="709"/>
        <w:contextualSpacing/>
        <w:jc w:val="both"/>
        <w:rPr>
          <w:rFonts w:eastAsia="Calibri" w:cs="Times New Roman"/>
          <w:szCs w:val="28"/>
        </w:rPr>
      </w:pPr>
      <w:r w:rsidRPr="006A617B">
        <w:rPr>
          <w:rFonts w:eastAsia="Calibri" w:cs="Times New Roman"/>
          <w:szCs w:val="28"/>
        </w:rPr>
        <w:t>сопровождение (помощь) обучающегося с НОДА в соответствии с особенностями психофизического развития и имеющихся ограничений обучающихся с НОДА</w:t>
      </w:r>
      <w:r w:rsidRPr="006A617B">
        <w:rPr>
          <w:rFonts w:eastAsia="Times New Roman" w:cs="Times New Roman"/>
          <w:szCs w:val="28"/>
        </w:rPr>
        <w:t xml:space="preserve"> (</w:t>
      </w:r>
      <w:r w:rsidRPr="006A617B">
        <w:rPr>
          <w:rFonts w:eastAsia="Calibri" w:cs="Times New Roman"/>
          <w:szCs w:val="28"/>
        </w:rPr>
        <w:t>при необходимости);</w:t>
      </w:r>
    </w:p>
    <w:p w14:paraId="513CEFCB" w14:textId="77777777" w:rsidR="004068AD" w:rsidRDefault="00160D6B" w:rsidP="005A7F7C">
      <w:pPr>
        <w:numPr>
          <w:ilvl w:val="0"/>
          <w:numId w:val="57"/>
        </w:numPr>
        <w:spacing w:after="0" w:line="240" w:lineRule="auto"/>
        <w:ind w:left="0" w:firstLine="709"/>
        <w:contextualSpacing/>
        <w:jc w:val="both"/>
        <w:rPr>
          <w:rFonts w:eastAsia="Calibri" w:cs="Times New Roman"/>
          <w:szCs w:val="28"/>
        </w:rPr>
      </w:pPr>
      <w:r w:rsidRPr="006A617B">
        <w:rPr>
          <w:rFonts w:eastAsia="Calibri" w:cs="Times New Roman"/>
          <w:szCs w:val="28"/>
        </w:rPr>
        <w:t>использование ассистивных средств и технологий;</w:t>
      </w:r>
    </w:p>
    <w:p w14:paraId="29C82759" w14:textId="77777777" w:rsidR="004068AD" w:rsidRDefault="00160D6B" w:rsidP="005A7F7C">
      <w:pPr>
        <w:numPr>
          <w:ilvl w:val="0"/>
          <w:numId w:val="57"/>
        </w:numPr>
        <w:spacing w:after="0" w:line="240" w:lineRule="auto"/>
        <w:ind w:left="0" w:firstLine="709"/>
        <w:contextualSpacing/>
        <w:jc w:val="both"/>
        <w:rPr>
          <w:rFonts w:eastAsia="Calibri" w:cs="Times New Roman"/>
          <w:szCs w:val="28"/>
        </w:rPr>
      </w:pPr>
      <w:r w:rsidRPr="006A617B">
        <w:rPr>
          <w:rFonts w:eastAsia="Calibri" w:cs="Times New Roman"/>
          <w:szCs w:val="28"/>
        </w:rPr>
        <w:t>увеличение времени на выполнение заданий;</w:t>
      </w:r>
    </w:p>
    <w:p w14:paraId="7E9A4AAF" w14:textId="77777777" w:rsidR="004068AD" w:rsidRDefault="00160D6B" w:rsidP="005A7F7C">
      <w:pPr>
        <w:numPr>
          <w:ilvl w:val="0"/>
          <w:numId w:val="49"/>
        </w:numPr>
        <w:spacing w:after="0" w:line="240" w:lineRule="auto"/>
        <w:ind w:left="0" w:firstLine="709"/>
        <w:contextualSpacing/>
        <w:jc w:val="both"/>
        <w:rPr>
          <w:rFonts w:eastAsia="Calibri" w:cs="Times New Roman"/>
          <w:szCs w:val="28"/>
        </w:rPr>
      </w:pPr>
      <w:r w:rsidRPr="006A617B">
        <w:rPr>
          <w:rFonts w:eastAsia="Calibri" w:cs="Times New Roman"/>
          <w:szCs w:val="28"/>
        </w:rPr>
        <w:t xml:space="preserve">возможность организации короткого перерыва (10-15 мин) при нарастании в поведении </w:t>
      </w:r>
      <w:r w:rsidR="00F76A7D">
        <w:rPr>
          <w:rFonts w:eastAsia="Calibri" w:cs="Times New Roman"/>
          <w:szCs w:val="28"/>
        </w:rPr>
        <w:t>обучающегося</w:t>
      </w:r>
      <w:r w:rsidR="00F76A7D" w:rsidRPr="006A617B">
        <w:rPr>
          <w:rFonts w:eastAsia="Calibri" w:cs="Times New Roman"/>
          <w:szCs w:val="28"/>
        </w:rPr>
        <w:t xml:space="preserve"> </w:t>
      </w:r>
      <w:r w:rsidRPr="006A617B">
        <w:rPr>
          <w:rFonts w:eastAsia="Calibri" w:cs="Times New Roman"/>
          <w:szCs w:val="28"/>
        </w:rPr>
        <w:t xml:space="preserve">проявлений утомления, истощения </w:t>
      </w:r>
      <w:r w:rsidR="00436789" w:rsidRPr="006A617B">
        <w:rPr>
          <w:rFonts w:eastAsia="Calibri" w:cs="Times New Roman"/>
          <w:szCs w:val="28"/>
        </w:rPr>
        <w:t>и т.</w:t>
      </w:r>
      <w:r w:rsidRPr="006A617B">
        <w:rPr>
          <w:rFonts w:eastAsia="Calibri" w:cs="Times New Roman"/>
          <w:szCs w:val="28"/>
        </w:rPr>
        <w:t xml:space="preserve"> д.</w:t>
      </w:r>
    </w:p>
    <w:p w14:paraId="0030151D" w14:textId="77777777" w:rsidR="00160D6B" w:rsidRPr="006A617B" w:rsidRDefault="00160D6B" w:rsidP="00116430">
      <w:pPr>
        <w:spacing w:after="0" w:line="240" w:lineRule="auto"/>
        <w:ind w:firstLine="709"/>
        <w:jc w:val="both"/>
        <w:rPr>
          <w:rFonts w:eastAsia="Calibri" w:cs="Times New Roman"/>
          <w:szCs w:val="28"/>
        </w:rPr>
      </w:pPr>
      <w:r w:rsidRPr="006A617B">
        <w:rPr>
          <w:rFonts w:eastAsia="Calibri" w:cs="Times New Roman"/>
          <w:szCs w:val="28"/>
        </w:rPr>
        <w:t>При выполнении контрольных и самостоятельных работ в случаи наличия у обучающегося объективных ограничений (сниженная работоспособность, ограничения функциональных возможностей рук) возможно увеличение времени выполнения.</w:t>
      </w:r>
    </w:p>
    <w:p w14:paraId="4FA69EA0" w14:textId="68DAD91B" w:rsidR="00160D6B" w:rsidRDefault="00160D6B" w:rsidP="00116430">
      <w:pPr>
        <w:spacing w:after="0" w:line="240" w:lineRule="auto"/>
        <w:ind w:firstLine="709"/>
        <w:jc w:val="both"/>
        <w:rPr>
          <w:rFonts w:eastAsia="Calibri" w:cs="Times New Roman"/>
          <w:szCs w:val="28"/>
        </w:rPr>
      </w:pPr>
    </w:p>
    <w:p w14:paraId="2EC7D34D" w14:textId="77777777" w:rsidR="0025559A" w:rsidRPr="006A617B" w:rsidRDefault="0025559A" w:rsidP="00116430">
      <w:pPr>
        <w:spacing w:after="0" w:line="240" w:lineRule="auto"/>
        <w:ind w:firstLine="709"/>
        <w:jc w:val="both"/>
        <w:rPr>
          <w:rFonts w:eastAsia="Calibri" w:cs="Times New Roman"/>
          <w:szCs w:val="28"/>
        </w:rPr>
      </w:pPr>
    </w:p>
    <w:p w14:paraId="46203698" w14:textId="77777777" w:rsidR="00BA0D6B" w:rsidRDefault="00160D6B" w:rsidP="00116430">
      <w:pPr>
        <w:pStyle w:val="aff6"/>
        <w:spacing w:after="0" w:line="240" w:lineRule="auto"/>
        <w:rPr>
          <w:i/>
          <w:sz w:val="28"/>
          <w:szCs w:val="28"/>
        </w:rPr>
      </w:pPr>
      <w:bookmarkStart w:id="22" w:name="_Toc98881142"/>
      <w:r w:rsidRPr="005752F8">
        <w:rPr>
          <w:i/>
          <w:sz w:val="28"/>
          <w:szCs w:val="28"/>
        </w:rPr>
        <w:t>2.1.</w:t>
      </w:r>
      <w:r w:rsidR="00BA5947" w:rsidRPr="005752F8">
        <w:rPr>
          <w:i/>
          <w:sz w:val="28"/>
          <w:szCs w:val="28"/>
        </w:rPr>
        <w:t>3</w:t>
      </w:r>
      <w:r w:rsidRPr="005752F8">
        <w:rPr>
          <w:i/>
          <w:sz w:val="28"/>
          <w:szCs w:val="28"/>
        </w:rPr>
        <w:t>.2. Особенности оценки метапредметных</w:t>
      </w:r>
      <w:r w:rsidR="00BA0D6B" w:rsidRPr="005752F8">
        <w:rPr>
          <w:i/>
          <w:sz w:val="28"/>
          <w:szCs w:val="28"/>
        </w:rPr>
        <w:t xml:space="preserve"> и предметных </w:t>
      </w:r>
      <w:r w:rsidRPr="005752F8">
        <w:rPr>
          <w:i/>
          <w:sz w:val="28"/>
          <w:szCs w:val="28"/>
        </w:rPr>
        <w:t xml:space="preserve"> результатов</w:t>
      </w:r>
      <w:bookmarkEnd w:id="22"/>
    </w:p>
    <w:p w14:paraId="5CDB3E9B" w14:textId="77777777" w:rsidR="00D1140E" w:rsidRPr="00D1140E" w:rsidRDefault="00D1140E" w:rsidP="00116430">
      <w:pPr>
        <w:spacing w:after="0" w:line="240" w:lineRule="auto"/>
        <w:rPr>
          <w:lang w:eastAsia="en-US"/>
        </w:rPr>
      </w:pPr>
    </w:p>
    <w:p w14:paraId="61FDB4E5" w14:textId="77777777" w:rsidR="00BA0D6B" w:rsidRPr="00BD60EB" w:rsidRDefault="00BA0D6B" w:rsidP="009B1D2A">
      <w:pPr>
        <w:spacing w:after="0" w:line="240" w:lineRule="auto"/>
        <w:ind w:firstLine="709"/>
        <w:jc w:val="both"/>
        <w:rPr>
          <w:rFonts w:eastAsia="Times New Roman" w:cs="Times New Roman"/>
          <w:b/>
        </w:rPr>
      </w:pPr>
      <w:r w:rsidRPr="00BD60EB">
        <w:rPr>
          <w:rFonts w:eastAsia="Times New Roman" w:cs="Times New Roman"/>
          <w:b/>
        </w:rPr>
        <w:t>Особенности оценки метапредметных результатов</w:t>
      </w:r>
    </w:p>
    <w:p w14:paraId="5D11A74E" w14:textId="77777777" w:rsidR="00160D6B" w:rsidRPr="000A6305" w:rsidRDefault="1439C026" w:rsidP="009B1D2A">
      <w:pPr>
        <w:spacing w:after="0" w:line="240" w:lineRule="auto"/>
        <w:ind w:firstLine="709"/>
        <w:jc w:val="both"/>
        <w:rPr>
          <w:rFonts w:eastAsia="Times New Roman" w:cs="Times New Roman"/>
        </w:rPr>
      </w:pPr>
      <w:r w:rsidRPr="79D56CC5">
        <w:rPr>
          <w:rFonts w:eastAsia="Times New Roman" w:cs="Times New Roman"/>
        </w:rPr>
        <w:t xml:space="preserve">Оценка метапредметных результатов представляет собой оценку достижения планируемых результатов освоения основной образовательной программы, которые представлены в междисциплинарной программе формирования универсальных учебных действий (разделы «Регулятивные универсальные учебные действия», </w:t>
      </w:r>
      <w:r w:rsidRPr="79D56CC5">
        <w:rPr>
          <w:rFonts w:eastAsia="Times New Roman" w:cs="Times New Roman"/>
        </w:rPr>
        <w:lastRenderedPageBreak/>
        <w:t>«Коммуникативные универсальные учебные действия», «Познавательные универсальные учебные действия»),</w:t>
      </w:r>
      <w:r w:rsidR="79D56CC5" w:rsidRPr="79D56CC5">
        <w:rPr>
          <w:rFonts w:ascii="Bookman Old Style" w:eastAsia="Bookman Old Style" w:hAnsi="Bookman Old Style" w:cs="Bookman Old Style"/>
          <w:color w:val="231F20"/>
          <w:sz w:val="20"/>
          <w:szCs w:val="20"/>
        </w:rPr>
        <w:t xml:space="preserve"> </w:t>
      </w:r>
      <w:r w:rsidR="79D56CC5" w:rsidRPr="000A6305">
        <w:rPr>
          <w:rFonts w:eastAsia="Times New Roman" w:cs="Times New Roman"/>
        </w:rPr>
        <w:t>а также систему междисциплинарных (межпредметных) понятий.</w:t>
      </w:r>
    </w:p>
    <w:p w14:paraId="4F4CC6BB" w14:textId="77777777" w:rsidR="00160D6B" w:rsidRPr="005D6127" w:rsidRDefault="1439C026" w:rsidP="009B1D2A">
      <w:pPr>
        <w:spacing w:after="0" w:line="240" w:lineRule="auto"/>
        <w:ind w:firstLine="709"/>
        <w:jc w:val="both"/>
        <w:rPr>
          <w:rFonts w:eastAsia="Times New Roman" w:cs="Times New Roman"/>
          <w:i/>
          <w:iCs/>
          <w:szCs w:val="28"/>
        </w:rPr>
      </w:pPr>
      <w:r w:rsidRPr="79D56CC5">
        <w:rPr>
          <w:rFonts w:eastAsia="Times New Roman" w:cs="Times New Roman"/>
        </w:rPr>
        <w:t xml:space="preserve">Оценка достижений метапредметных результатов осуществляется администрацией образовательной организации в ходе внутришкольного мониторинга с учетом особых образовательных потребностей обучающихся с НОДА. </w:t>
      </w:r>
      <w:r w:rsidR="79D56CC5" w:rsidRPr="79D56CC5">
        <w:rPr>
          <w:rFonts w:ascii="Bookman Old Style" w:eastAsia="Bookman Old Style" w:hAnsi="Bookman Old Style" w:cs="Bookman Old Style"/>
          <w:color w:val="231F20"/>
          <w:sz w:val="20"/>
          <w:szCs w:val="20"/>
        </w:rPr>
        <w:t xml:space="preserve"> </w:t>
      </w:r>
      <w:r w:rsidR="79D56CC5" w:rsidRPr="005D6127">
        <w:rPr>
          <w:rFonts w:eastAsia="Bookman Old Style" w:cs="Times New Roman"/>
          <w:szCs w:val="28"/>
        </w:rPr>
        <w:t>Инструментарий строится на межпредметной основе и может включать диагностические материалы по оценке читательской и цифровой грамотности, сформированности регулятивных, коммуникативных и познавательных учебных действий</w:t>
      </w:r>
      <w:r w:rsidR="79D56CC5" w:rsidRPr="005D6127">
        <w:rPr>
          <w:rFonts w:eastAsia="Times New Roman" w:cs="Times New Roman"/>
          <w:i/>
          <w:iCs/>
          <w:szCs w:val="28"/>
        </w:rPr>
        <w:t>.</w:t>
      </w:r>
    </w:p>
    <w:p w14:paraId="4F70C874" w14:textId="77777777" w:rsidR="004068AD" w:rsidRPr="005D6127" w:rsidRDefault="79D56CC5" w:rsidP="009B1D2A">
      <w:pPr>
        <w:spacing w:after="0" w:line="240" w:lineRule="auto"/>
        <w:ind w:firstLine="709"/>
        <w:jc w:val="both"/>
        <w:rPr>
          <w:rFonts w:eastAsia="Bookman Old Style" w:cs="Times New Roman"/>
          <w:szCs w:val="28"/>
        </w:rPr>
      </w:pPr>
      <w:r w:rsidRPr="005D6127">
        <w:rPr>
          <w:rFonts w:eastAsia="Bookman Old Style" w:cs="Times New Roman"/>
          <w:szCs w:val="28"/>
        </w:rPr>
        <w:t>Наиболее адекватными формами оценки являются:</w:t>
      </w:r>
    </w:p>
    <w:p w14:paraId="34C6DFC9" w14:textId="6100D0ED" w:rsidR="004068AD" w:rsidRPr="005D6127" w:rsidRDefault="79D56CC5" w:rsidP="005A7F7C">
      <w:pPr>
        <w:pStyle w:val="a5"/>
        <w:numPr>
          <w:ilvl w:val="0"/>
          <w:numId w:val="9"/>
        </w:numPr>
        <w:jc w:val="both"/>
        <w:rPr>
          <w:rFonts w:ascii="Times New Roman" w:hAnsi="Times New Roman"/>
          <w:sz w:val="28"/>
          <w:szCs w:val="28"/>
        </w:rPr>
      </w:pPr>
      <w:r w:rsidRPr="005D6127">
        <w:rPr>
          <w:rFonts w:ascii="Times New Roman" w:eastAsia="Bookman Old Style" w:hAnsi="Times New Roman"/>
          <w:sz w:val="28"/>
          <w:szCs w:val="28"/>
        </w:rPr>
        <w:t xml:space="preserve">для проверки читательской грамотности </w:t>
      </w:r>
      <w:r w:rsidR="0025559A">
        <w:rPr>
          <w:rFonts w:ascii="Times New Roman" w:eastAsia="Bookman Old Style" w:hAnsi="Times New Roman"/>
          <w:sz w:val="28"/>
          <w:szCs w:val="28"/>
        </w:rPr>
        <w:t>–</w:t>
      </w:r>
      <w:r w:rsidRPr="005D6127">
        <w:rPr>
          <w:rFonts w:ascii="Times New Roman" w:eastAsia="Bookman Old Style" w:hAnsi="Times New Roman"/>
          <w:sz w:val="28"/>
          <w:szCs w:val="28"/>
        </w:rPr>
        <w:t xml:space="preserve"> письменная работа на межпредметной основе;</w:t>
      </w:r>
    </w:p>
    <w:p w14:paraId="4C83ED19" w14:textId="1E78CE34" w:rsidR="004068AD" w:rsidRPr="005D6127" w:rsidRDefault="79D56CC5" w:rsidP="005A7F7C">
      <w:pPr>
        <w:pStyle w:val="a5"/>
        <w:numPr>
          <w:ilvl w:val="0"/>
          <w:numId w:val="9"/>
        </w:numPr>
        <w:jc w:val="both"/>
        <w:rPr>
          <w:rFonts w:ascii="Times New Roman" w:hAnsi="Times New Roman"/>
          <w:sz w:val="28"/>
          <w:szCs w:val="28"/>
        </w:rPr>
      </w:pPr>
      <w:r w:rsidRPr="005D6127">
        <w:rPr>
          <w:rFonts w:ascii="Times New Roman" w:eastAsia="Bookman Old Style" w:hAnsi="Times New Roman"/>
          <w:sz w:val="28"/>
          <w:szCs w:val="28"/>
        </w:rPr>
        <w:t xml:space="preserve">для проверки цифровой грамотности </w:t>
      </w:r>
      <w:r w:rsidR="0025559A">
        <w:rPr>
          <w:rFonts w:ascii="Times New Roman" w:eastAsia="Bookman Old Style" w:hAnsi="Times New Roman"/>
          <w:sz w:val="28"/>
          <w:szCs w:val="28"/>
        </w:rPr>
        <w:t>–</w:t>
      </w:r>
      <w:r w:rsidRPr="005D6127">
        <w:rPr>
          <w:rFonts w:ascii="Times New Roman" w:eastAsia="Bookman Old Style" w:hAnsi="Times New Roman"/>
          <w:sz w:val="28"/>
          <w:szCs w:val="28"/>
        </w:rPr>
        <w:t xml:space="preserve"> практическая работа в сочетании с письменной (компьютеризованной) частью;</w:t>
      </w:r>
    </w:p>
    <w:p w14:paraId="7C2BB211" w14:textId="4F01BFD9" w:rsidR="004068AD" w:rsidRPr="005D6127" w:rsidRDefault="79D56CC5" w:rsidP="005A7F7C">
      <w:pPr>
        <w:pStyle w:val="a5"/>
        <w:numPr>
          <w:ilvl w:val="0"/>
          <w:numId w:val="9"/>
        </w:numPr>
        <w:jc w:val="both"/>
        <w:rPr>
          <w:rFonts w:ascii="Times New Roman" w:hAnsi="Times New Roman"/>
          <w:sz w:val="28"/>
          <w:szCs w:val="28"/>
        </w:rPr>
      </w:pPr>
      <w:r w:rsidRPr="005D6127">
        <w:rPr>
          <w:rFonts w:ascii="Times New Roman" w:eastAsia="Bookman Old Style" w:hAnsi="Times New Roman"/>
          <w:sz w:val="28"/>
          <w:szCs w:val="28"/>
        </w:rPr>
        <w:t xml:space="preserve">для проверки сформированности регулятивных, коммуникативных и познавательных учебных действий </w:t>
      </w:r>
      <w:r w:rsidR="0025559A">
        <w:rPr>
          <w:rFonts w:ascii="Times New Roman" w:eastAsia="Bookman Old Style" w:hAnsi="Times New Roman"/>
          <w:sz w:val="28"/>
          <w:szCs w:val="28"/>
        </w:rPr>
        <w:t>–</w:t>
      </w:r>
      <w:r w:rsidRPr="005D6127">
        <w:rPr>
          <w:rFonts w:ascii="Times New Roman" w:eastAsia="Bookman Old Style" w:hAnsi="Times New Roman"/>
          <w:sz w:val="28"/>
          <w:szCs w:val="28"/>
        </w:rPr>
        <w:t xml:space="preserve"> экспертная оценка процесса и результатов выполнения групповых и индивидуальных учебных исследований и проектов.</w:t>
      </w:r>
    </w:p>
    <w:p w14:paraId="335B3C26" w14:textId="77777777" w:rsidR="004068AD" w:rsidRPr="005D6127" w:rsidRDefault="79D56CC5" w:rsidP="00116430">
      <w:pPr>
        <w:spacing w:after="0" w:line="240" w:lineRule="auto"/>
        <w:ind w:firstLine="709"/>
        <w:jc w:val="both"/>
        <w:rPr>
          <w:rFonts w:eastAsia="Bookman Old Style" w:cs="Times New Roman"/>
          <w:szCs w:val="28"/>
        </w:rPr>
      </w:pPr>
      <w:r w:rsidRPr="005D6127">
        <w:rPr>
          <w:rFonts w:eastAsia="Bookman Old Style" w:cs="Times New Roman"/>
          <w:szCs w:val="28"/>
        </w:rPr>
        <w:t>Каждый из перечисленных видов диагностики проводится с периодичностью не менее чем один раз в два года.</w:t>
      </w:r>
    </w:p>
    <w:p w14:paraId="4E1F4EF4" w14:textId="77777777" w:rsidR="00160D6B" w:rsidRPr="005D6127" w:rsidRDefault="1439C026" w:rsidP="00116430">
      <w:pPr>
        <w:spacing w:after="0" w:line="240" w:lineRule="auto"/>
        <w:ind w:firstLine="709"/>
        <w:jc w:val="both"/>
        <w:rPr>
          <w:rFonts w:eastAsia="Bookman Old Style" w:cs="Times New Roman"/>
          <w:szCs w:val="28"/>
        </w:rPr>
      </w:pPr>
      <w:r w:rsidRPr="005D6127">
        <w:rPr>
          <w:rFonts w:eastAsia="Times New Roman" w:cs="Times New Roman"/>
          <w:szCs w:val="28"/>
        </w:rPr>
        <w:t>Основной процедурой итоговой оценки достижения метапредметных результатов является защита итогового индивидуального проекта с учетом двигательных, речедвигательных и сенсорных нарушений у обучающихся с НОДА</w:t>
      </w:r>
      <w:r w:rsidR="79D56CC5" w:rsidRPr="005D6127">
        <w:rPr>
          <w:rFonts w:eastAsia="Bookman Old Style" w:cs="Times New Roman"/>
          <w:szCs w:val="28"/>
        </w:rPr>
        <w:t>, которая может рассматриваться как допуск к государственной итоговой аттестации.</w:t>
      </w:r>
    </w:p>
    <w:p w14:paraId="2224B59E" w14:textId="77777777" w:rsidR="00160D6B" w:rsidRPr="005D6127" w:rsidRDefault="79D56CC5" w:rsidP="00116430">
      <w:pPr>
        <w:spacing w:after="0" w:line="240" w:lineRule="auto"/>
        <w:ind w:firstLine="709"/>
        <w:jc w:val="both"/>
        <w:rPr>
          <w:rFonts w:eastAsia="MS Mincho" w:cs="Times New Roman"/>
          <w:szCs w:val="28"/>
        </w:rPr>
      </w:pPr>
      <w:r w:rsidRPr="005D6127">
        <w:rPr>
          <w:rFonts w:eastAsia="MS Mincho" w:cs="Times New Roman"/>
          <w:szCs w:val="28"/>
        </w:rPr>
        <w:t>Характеристика ит</w:t>
      </w:r>
      <w:r w:rsidR="00726FF4">
        <w:rPr>
          <w:rFonts w:eastAsia="MS Mincho" w:cs="Times New Roman"/>
          <w:szCs w:val="28"/>
        </w:rPr>
        <w:t>огового проект</w:t>
      </w:r>
      <w:r w:rsidRPr="005D6127">
        <w:rPr>
          <w:rFonts w:eastAsia="MS Mincho" w:cs="Times New Roman"/>
          <w:szCs w:val="28"/>
        </w:rPr>
        <w:t>а и критерии оценки описаны в Примерной основной общеобразовательной программе. Проектная деятельность осуществляется обучающимися с НОДА с учетом их психофизических особенностей развития.</w:t>
      </w:r>
    </w:p>
    <w:p w14:paraId="7558331B" w14:textId="77777777" w:rsidR="00160D6B" w:rsidRPr="006A617B" w:rsidRDefault="00160D6B" w:rsidP="00116430">
      <w:pPr>
        <w:spacing w:after="0" w:line="240" w:lineRule="auto"/>
        <w:ind w:firstLine="709"/>
        <w:jc w:val="both"/>
        <w:rPr>
          <w:rFonts w:eastAsia="Times New Roman" w:cs="Times New Roman"/>
          <w:szCs w:val="28"/>
        </w:rPr>
      </w:pPr>
    </w:p>
    <w:p w14:paraId="53AD824D" w14:textId="77777777" w:rsidR="004068AD" w:rsidRPr="00BA0D6B" w:rsidRDefault="00160D6B" w:rsidP="00116430">
      <w:pPr>
        <w:spacing w:after="0" w:line="240" w:lineRule="auto"/>
        <w:ind w:firstLine="709"/>
        <w:jc w:val="both"/>
        <w:rPr>
          <w:rFonts w:eastAsia="MS Mincho" w:cs="Times New Roman"/>
          <w:b/>
          <w:szCs w:val="28"/>
        </w:rPr>
      </w:pPr>
      <w:r w:rsidRPr="00BA0D6B">
        <w:rPr>
          <w:rFonts w:eastAsia="MS Mincho" w:cs="Times New Roman"/>
          <w:b/>
          <w:szCs w:val="28"/>
        </w:rPr>
        <w:t>Особенности оценки предметных результатов</w:t>
      </w:r>
    </w:p>
    <w:p w14:paraId="426CA89A" w14:textId="77777777" w:rsidR="00160D6B" w:rsidRPr="005D6127" w:rsidRDefault="1439C026" w:rsidP="00116430">
      <w:pPr>
        <w:spacing w:after="0" w:line="240" w:lineRule="auto"/>
        <w:ind w:firstLine="709"/>
        <w:jc w:val="both"/>
        <w:rPr>
          <w:rFonts w:eastAsia="Bookman Old Style" w:cs="Times New Roman"/>
          <w:szCs w:val="28"/>
        </w:rPr>
      </w:pPr>
      <w:r w:rsidRPr="005D6127">
        <w:rPr>
          <w:rFonts w:eastAsia="Times New Roman" w:cs="Times New Roman"/>
          <w:szCs w:val="28"/>
        </w:rPr>
        <w:t xml:space="preserve">Оценка предметных результатов представляет собой оценку достижения обучающимся с НОДА планируемых результатов по отдельным предметам. </w:t>
      </w:r>
      <w:r w:rsidR="79D56CC5" w:rsidRPr="005D6127">
        <w:rPr>
          <w:rFonts w:eastAsia="Bookman Old Style" w:cs="Times New Roman"/>
          <w:szCs w:val="28"/>
        </w:rPr>
        <w:t xml:space="preserve">Для оценки предметных результатов предлагаются следующие критерии: </w:t>
      </w:r>
      <w:r w:rsidR="79D56CC5" w:rsidRPr="005D6127">
        <w:rPr>
          <w:rFonts w:eastAsia="Georgia" w:cs="Times New Roman"/>
          <w:b/>
          <w:bCs/>
          <w:i/>
          <w:iCs/>
          <w:szCs w:val="28"/>
        </w:rPr>
        <w:t>знание и понимание</w:t>
      </w:r>
      <w:r w:rsidR="79D56CC5" w:rsidRPr="005D6127">
        <w:rPr>
          <w:rFonts w:eastAsia="Bookman Old Style" w:cs="Times New Roman"/>
          <w:szCs w:val="28"/>
        </w:rPr>
        <w:t xml:space="preserve">, </w:t>
      </w:r>
      <w:r w:rsidR="79D56CC5" w:rsidRPr="005D6127">
        <w:rPr>
          <w:rFonts w:eastAsia="Georgia" w:cs="Times New Roman"/>
          <w:b/>
          <w:bCs/>
          <w:i/>
          <w:iCs/>
          <w:szCs w:val="28"/>
        </w:rPr>
        <w:t>применение</w:t>
      </w:r>
      <w:r w:rsidR="79D56CC5" w:rsidRPr="005D6127">
        <w:rPr>
          <w:rFonts w:eastAsia="Bookman Old Style" w:cs="Times New Roman"/>
          <w:szCs w:val="28"/>
        </w:rPr>
        <w:t xml:space="preserve">, </w:t>
      </w:r>
      <w:r w:rsidR="79D56CC5" w:rsidRPr="005D6127">
        <w:rPr>
          <w:rFonts w:eastAsia="Georgia" w:cs="Times New Roman"/>
          <w:b/>
          <w:bCs/>
          <w:i/>
          <w:iCs/>
          <w:szCs w:val="28"/>
        </w:rPr>
        <w:t>функциональность</w:t>
      </w:r>
      <w:r w:rsidR="79D56CC5" w:rsidRPr="005D6127">
        <w:rPr>
          <w:rFonts w:eastAsia="Bookman Old Style" w:cs="Times New Roman"/>
          <w:szCs w:val="28"/>
        </w:rPr>
        <w:t>. Описание критериев представлено в Примерной основной общеобразовательной программе.</w:t>
      </w:r>
    </w:p>
    <w:p w14:paraId="5D8CF39C" w14:textId="77777777" w:rsidR="004068AD" w:rsidRPr="005D6127" w:rsidRDefault="79D56CC5" w:rsidP="00116430">
      <w:pPr>
        <w:spacing w:after="0" w:line="240" w:lineRule="auto"/>
        <w:ind w:firstLine="709"/>
        <w:jc w:val="both"/>
        <w:rPr>
          <w:rFonts w:eastAsia="Bookman Old Style" w:cs="Times New Roman"/>
          <w:szCs w:val="28"/>
        </w:rPr>
      </w:pPr>
      <w:r w:rsidRPr="005D6127">
        <w:rPr>
          <w:rFonts w:eastAsia="Bookman Old Style" w:cs="Times New Roman"/>
          <w:szCs w:val="28"/>
        </w:rPr>
        <w:t>Оценка предметных результатов ведется каждым учителем в ходе процедур текущего, тематического, промежуточного и итогового контроля, а также администрацией образовательной организации в ходе внутришкольного мониторинга.</w:t>
      </w:r>
    </w:p>
    <w:p w14:paraId="036A9572" w14:textId="77777777" w:rsidR="004068AD" w:rsidRPr="005D6127" w:rsidRDefault="79D56CC5" w:rsidP="00116430">
      <w:pPr>
        <w:spacing w:after="0" w:line="240" w:lineRule="auto"/>
        <w:ind w:firstLine="709"/>
        <w:jc w:val="both"/>
        <w:rPr>
          <w:rFonts w:eastAsia="Bookman Old Style" w:cs="Times New Roman"/>
          <w:szCs w:val="28"/>
        </w:rPr>
      </w:pPr>
      <w:r w:rsidRPr="005D6127">
        <w:rPr>
          <w:rFonts w:eastAsia="Bookman Old Style" w:cs="Times New Roman"/>
          <w:szCs w:val="28"/>
        </w:rPr>
        <w:t>Особенности оценки по отдельному предмету фиксируются в приложении к образовательн</w:t>
      </w:r>
      <w:r w:rsidR="005D6127">
        <w:rPr>
          <w:rFonts w:eastAsia="Bookman Old Style" w:cs="Times New Roman"/>
          <w:szCs w:val="28"/>
        </w:rPr>
        <w:t>ой программе, которая утвержда</w:t>
      </w:r>
      <w:r w:rsidRPr="005D6127">
        <w:rPr>
          <w:rFonts w:eastAsia="Bookman Old Style" w:cs="Times New Roman"/>
          <w:szCs w:val="28"/>
        </w:rPr>
        <w:t>ется педагогическим советом образовательной организации и доводится до сведения учащихся и их родителей (законных представителей). Описание должно включить:</w:t>
      </w:r>
    </w:p>
    <w:p w14:paraId="2AF3EDDD" w14:textId="68A4DE0A" w:rsidR="004068AD" w:rsidRPr="0025559A" w:rsidRDefault="79D56CC5" w:rsidP="005A7F7C">
      <w:pPr>
        <w:pStyle w:val="a5"/>
        <w:numPr>
          <w:ilvl w:val="0"/>
          <w:numId w:val="82"/>
        </w:numPr>
        <w:jc w:val="both"/>
        <w:rPr>
          <w:rFonts w:ascii="Times New Roman" w:eastAsia="Bookman Old Style" w:hAnsi="Times New Roman"/>
          <w:sz w:val="28"/>
          <w:szCs w:val="32"/>
        </w:rPr>
      </w:pPr>
      <w:r w:rsidRPr="0025559A">
        <w:rPr>
          <w:rFonts w:ascii="Times New Roman" w:eastAsia="Bookman Old Style" w:hAnsi="Times New Roman"/>
          <w:sz w:val="28"/>
          <w:szCs w:val="32"/>
        </w:rPr>
        <w:lastRenderedPageBreak/>
        <w:t>список итоговых планируемых результатов с указанием этапов их формирования и способов оценки (например, текущая/тематическая; устно/письменно/практика);</w:t>
      </w:r>
    </w:p>
    <w:p w14:paraId="6AF8FAA5" w14:textId="07879931" w:rsidR="004068AD" w:rsidRPr="0025559A" w:rsidRDefault="0025559A" w:rsidP="005A7F7C">
      <w:pPr>
        <w:pStyle w:val="a5"/>
        <w:numPr>
          <w:ilvl w:val="0"/>
          <w:numId w:val="82"/>
        </w:numPr>
        <w:jc w:val="both"/>
        <w:rPr>
          <w:rFonts w:ascii="Times New Roman" w:eastAsia="Bookman Old Style" w:hAnsi="Times New Roman"/>
          <w:sz w:val="28"/>
          <w:szCs w:val="32"/>
        </w:rPr>
      </w:pPr>
      <w:r w:rsidRPr="0025559A">
        <w:rPr>
          <w:rFonts w:ascii="Times New Roman" w:eastAsia="Bookman Old Style" w:hAnsi="Times New Roman"/>
          <w:sz w:val="28"/>
          <w:szCs w:val="32"/>
        </w:rPr>
        <w:t>т</w:t>
      </w:r>
      <w:r w:rsidR="79D56CC5" w:rsidRPr="0025559A">
        <w:rPr>
          <w:rFonts w:ascii="Times New Roman" w:eastAsia="Bookman Old Style" w:hAnsi="Times New Roman"/>
          <w:sz w:val="28"/>
          <w:szCs w:val="32"/>
        </w:rPr>
        <w:t xml:space="preserve">ребования к выставлению отметок за промежуточную аттестацию (при необходимости </w:t>
      </w:r>
      <w:r w:rsidRPr="0025559A">
        <w:rPr>
          <w:rFonts w:ascii="Times New Roman" w:eastAsia="Bookman Old Style" w:hAnsi="Times New Roman"/>
          <w:sz w:val="28"/>
          <w:szCs w:val="32"/>
        </w:rPr>
        <w:t>–</w:t>
      </w:r>
      <w:r w:rsidR="79D56CC5" w:rsidRPr="0025559A">
        <w:rPr>
          <w:rFonts w:ascii="Times New Roman" w:eastAsia="Bookman Old Style" w:hAnsi="Times New Roman"/>
          <w:sz w:val="28"/>
          <w:szCs w:val="32"/>
        </w:rPr>
        <w:t xml:space="preserve"> с учетом степени значимости отметок за отдельные оценочные процедуры);</w:t>
      </w:r>
    </w:p>
    <w:p w14:paraId="6CB47118" w14:textId="780CA751" w:rsidR="00160D6B" w:rsidRPr="0025559A" w:rsidRDefault="79D56CC5" w:rsidP="005A7F7C">
      <w:pPr>
        <w:pStyle w:val="a5"/>
        <w:numPr>
          <w:ilvl w:val="0"/>
          <w:numId w:val="82"/>
        </w:numPr>
        <w:jc w:val="both"/>
        <w:rPr>
          <w:rFonts w:ascii="Times New Roman" w:eastAsia="Bookman Old Style" w:hAnsi="Times New Roman"/>
          <w:sz w:val="28"/>
          <w:szCs w:val="32"/>
        </w:rPr>
      </w:pPr>
      <w:r w:rsidRPr="0025559A">
        <w:rPr>
          <w:rFonts w:ascii="Times New Roman" w:eastAsia="Bookman Old Style" w:hAnsi="Times New Roman"/>
          <w:sz w:val="28"/>
          <w:szCs w:val="32"/>
        </w:rPr>
        <w:t>график контрольных мероприятий.</w:t>
      </w:r>
    </w:p>
    <w:p w14:paraId="616387F3" w14:textId="225F10A6" w:rsidR="00160D6B" w:rsidRPr="009B1D2A" w:rsidRDefault="1439C026" w:rsidP="009B1D2A">
      <w:pPr>
        <w:spacing w:after="0" w:line="240" w:lineRule="auto"/>
        <w:ind w:firstLine="709"/>
        <w:jc w:val="center"/>
        <w:rPr>
          <w:rFonts w:eastAsia="Times New Roman" w:cs="Times New Roman"/>
          <w:b/>
        </w:rPr>
      </w:pPr>
      <w:r w:rsidRPr="009B1D2A">
        <w:rPr>
          <w:rFonts w:eastAsia="Times New Roman" w:cs="Times New Roman"/>
          <w:b/>
        </w:rPr>
        <w:t>Специфика оценки предметных результатов обучающихся с НОДА</w:t>
      </w:r>
    </w:p>
    <w:p w14:paraId="42635436" w14:textId="159B8E3A" w:rsidR="00160D6B" w:rsidRPr="006A617B" w:rsidRDefault="1439C026" w:rsidP="00116430">
      <w:pPr>
        <w:spacing w:after="0" w:line="240" w:lineRule="auto"/>
        <w:ind w:firstLine="709"/>
        <w:jc w:val="both"/>
        <w:rPr>
          <w:rFonts w:eastAsia="Times New Roman" w:cs="Times New Roman"/>
        </w:rPr>
      </w:pPr>
      <w:r w:rsidRPr="79D56CC5">
        <w:rPr>
          <w:rFonts w:eastAsia="Times New Roman" w:cs="Times New Roman"/>
        </w:rPr>
        <w:t xml:space="preserve">При оценке </w:t>
      </w:r>
      <w:r w:rsidR="00C823CC">
        <w:rPr>
          <w:rFonts w:eastAsia="Times New Roman" w:cs="Times New Roman"/>
        </w:rPr>
        <w:t>предметных результатов</w:t>
      </w:r>
      <w:r w:rsidRPr="79D56CC5">
        <w:rPr>
          <w:rFonts w:eastAsia="Times New Roman" w:cs="Times New Roman"/>
        </w:rPr>
        <w:t xml:space="preserve"> обучающихся с НОДА педагог обязательно должен учитывать особенности их психофизического развития и имеющиеся ограничения и не снижать отметки за медлительность, неточность движений </w:t>
      </w:r>
      <w:r w:rsidR="12D2242C" w:rsidRPr="79D56CC5">
        <w:rPr>
          <w:rFonts w:eastAsia="Times New Roman" w:cs="Times New Roman"/>
        </w:rPr>
        <w:t>и т.</w:t>
      </w:r>
      <w:r w:rsidRPr="79D56CC5">
        <w:rPr>
          <w:rFonts w:eastAsia="Times New Roman" w:cs="Times New Roman"/>
        </w:rPr>
        <w:t xml:space="preserve"> д.</w:t>
      </w:r>
    </w:p>
    <w:p w14:paraId="77A27AC6" w14:textId="77777777" w:rsidR="00160D6B" w:rsidRPr="006A617B" w:rsidRDefault="00160D6B" w:rsidP="00116430">
      <w:pPr>
        <w:spacing w:after="0" w:line="240" w:lineRule="auto"/>
        <w:ind w:firstLine="709"/>
        <w:jc w:val="both"/>
        <w:rPr>
          <w:rFonts w:eastAsia="Times New Roman" w:cs="Times New Roman"/>
          <w:szCs w:val="28"/>
        </w:rPr>
      </w:pPr>
      <w:r w:rsidRPr="006A617B">
        <w:rPr>
          <w:rFonts w:eastAsia="Times New Roman" w:cs="Times New Roman"/>
          <w:bCs/>
          <w:i/>
          <w:szCs w:val="28"/>
        </w:rPr>
        <w:t xml:space="preserve">При оценке устного ответа </w:t>
      </w:r>
      <w:r w:rsidRPr="006A617B">
        <w:rPr>
          <w:rFonts w:eastAsia="Times New Roman" w:cs="Times New Roman"/>
          <w:szCs w:val="28"/>
        </w:rPr>
        <w:t xml:space="preserve">необходимо обязательно учитывать речевые особенности обучающихся с двигательными нарушениями и ни в коем случае не снижать отметки за недостаточную интонационную выразительность, замедленный темп и отсутствие плавности, скандированность речи </w:t>
      </w:r>
      <w:r w:rsidR="00436789" w:rsidRPr="006A617B">
        <w:rPr>
          <w:rFonts w:eastAsia="Times New Roman" w:cs="Times New Roman"/>
          <w:szCs w:val="28"/>
        </w:rPr>
        <w:t>и т.</w:t>
      </w:r>
      <w:r w:rsidRPr="006A617B">
        <w:rPr>
          <w:rFonts w:eastAsia="Times New Roman" w:cs="Times New Roman"/>
          <w:szCs w:val="28"/>
        </w:rPr>
        <w:t xml:space="preserve"> д.</w:t>
      </w:r>
    </w:p>
    <w:p w14:paraId="2F4CF1FF" w14:textId="77777777" w:rsidR="00160D6B" w:rsidRPr="006A617B" w:rsidRDefault="00160D6B" w:rsidP="00116430">
      <w:pPr>
        <w:spacing w:after="0" w:line="240" w:lineRule="auto"/>
        <w:ind w:firstLine="709"/>
        <w:jc w:val="both"/>
        <w:rPr>
          <w:rFonts w:eastAsia="Times New Roman" w:cs="Times New Roman"/>
          <w:szCs w:val="28"/>
        </w:rPr>
      </w:pPr>
      <w:r w:rsidRPr="006A617B">
        <w:rPr>
          <w:rFonts w:eastAsia="Times New Roman" w:cs="Times New Roman"/>
          <w:bCs/>
          <w:i/>
          <w:szCs w:val="28"/>
        </w:rPr>
        <w:t>При оценке результатов письменных работ</w:t>
      </w:r>
      <w:r w:rsidRPr="006A617B">
        <w:rPr>
          <w:rFonts w:eastAsia="Times New Roman" w:cs="Times New Roman"/>
          <w:szCs w:val="28"/>
        </w:rPr>
        <w:t xml:space="preserve"> не следует снижать оценку за следующее:</w:t>
      </w:r>
    </w:p>
    <w:p w14:paraId="35EC850D" w14:textId="679947EA" w:rsidR="00160D6B" w:rsidRPr="0025559A" w:rsidRDefault="00160D6B" w:rsidP="005A7F7C">
      <w:pPr>
        <w:pStyle w:val="a5"/>
        <w:numPr>
          <w:ilvl w:val="0"/>
          <w:numId w:val="83"/>
        </w:numPr>
        <w:jc w:val="both"/>
        <w:rPr>
          <w:rFonts w:ascii="Times New Roman" w:eastAsia="Times New Roman" w:hAnsi="Times New Roman"/>
          <w:sz w:val="28"/>
          <w:szCs w:val="32"/>
        </w:rPr>
      </w:pPr>
      <w:r w:rsidRPr="0025559A">
        <w:rPr>
          <w:rFonts w:ascii="Times New Roman" w:eastAsia="Times New Roman" w:hAnsi="Times New Roman"/>
          <w:sz w:val="28"/>
          <w:szCs w:val="32"/>
        </w:rPr>
        <w:t>неправильное написание строк (зубчатость, выгнутость, вогнутость, косое расположение букв, несоблюдение и пропуск строки, несоблюдение полей);</w:t>
      </w:r>
    </w:p>
    <w:p w14:paraId="4DB90D27" w14:textId="3E2F6B59" w:rsidR="00160D6B" w:rsidRPr="0025559A" w:rsidRDefault="00160D6B" w:rsidP="005A7F7C">
      <w:pPr>
        <w:pStyle w:val="a5"/>
        <w:numPr>
          <w:ilvl w:val="0"/>
          <w:numId w:val="83"/>
        </w:numPr>
        <w:jc w:val="both"/>
        <w:rPr>
          <w:rFonts w:ascii="Times New Roman" w:eastAsia="Times New Roman" w:hAnsi="Times New Roman"/>
          <w:sz w:val="28"/>
          <w:szCs w:val="32"/>
        </w:rPr>
      </w:pPr>
      <w:r w:rsidRPr="0025559A">
        <w:rPr>
          <w:rFonts w:ascii="Times New Roman" w:eastAsia="Times New Roman" w:hAnsi="Times New Roman"/>
          <w:sz w:val="28"/>
          <w:szCs w:val="32"/>
        </w:rPr>
        <w:t xml:space="preserve">выпадение элементов букв или их незаконченность, лишние дополнения букв, неодинаковый их наклон </w:t>
      </w:r>
      <w:r w:rsidR="00436789" w:rsidRPr="0025559A">
        <w:rPr>
          <w:rFonts w:ascii="Times New Roman" w:eastAsia="Times New Roman" w:hAnsi="Times New Roman"/>
          <w:sz w:val="28"/>
          <w:szCs w:val="32"/>
        </w:rPr>
        <w:t>и т.</w:t>
      </w:r>
      <w:r w:rsidRPr="0025559A">
        <w:rPr>
          <w:rFonts w:ascii="Times New Roman" w:eastAsia="Times New Roman" w:hAnsi="Times New Roman"/>
          <w:sz w:val="28"/>
          <w:szCs w:val="32"/>
        </w:rPr>
        <w:t xml:space="preserve"> д.;</w:t>
      </w:r>
    </w:p>
    <w:p w14:paraId="4F3A6B4E" w14:textId="7D8703F8" w:rsidR="00160D6B" w:rsidRPr="0025559A" w:rsidRDefault="00160D6B" w:rsidP="005A7F7C">
      <w:pPr>
        <w:pStyle w:val="a5"/>
        <w:numPr>
          <w:ilvl w:val="0"/>
          <w:numId w:val="83"/>
        </w:numPr>
        <w:jc w:val="both"/>
        <w:rPr>
          <w:rFonts w:ascii="Times New Roman" w:eastAsia="Times New Roman" w:hAnsi="Times New Roman"/>
          <w:sz w:val="28"/>
          <w:szCs w:val="32"/>
        </w:rPr>
      </w:pPr>
      <w:r w:rsidRPr="0025559A">
        <w:rPr>
          <w:rFonts w:ascii="Times New Roman" w:eastAsia="Times New Roman" w:hAnsi="Times New Roman"/>
          <w:sz w:val="28"/>
          <w:szCs w:val="32"/>
        </w:rPr>
        <w:t>нарушения размеров букв и соотношения их по высоте и ширине;</w:t>
      </w:r>
    </w:p>
    <w:p w14:paraId="0F337CE2" w14:textId="65BAA9E4" w:rsidR="00160D6B" w:rsidRPr="0025559A" w:rsidRDefault="00160D6B" w:rsidP="005A7F7C">
      <w:pPr>
        <w:pStyle w:val="a5"/>
        <w:numPr>
          <w:ilvl w:val="0"/>
          <w:numId w:val="83"/>
        </w:numPr>
        <w:jc w:val="both"/>
        <w:rPr>
          <w:rFonts w:ascii="Times New Roman" w:eastAsia="Times New Roman" w:hAnsi="Times New Roman"/>
          <w:sz w:val="28"/>
          <w:szCs w:val="32"/>
        </w:rPr>
      </w:pPr>
      <w:r w:rsidRPr="0025559A">
        <w:rPr>
          <w:rFonts w:ascii="Times New Roman" w:eastAsia="Times New Roman" w:hAnsi="Times New Roman"/>
          <w:sz w:val="28"/>
          <w:szCs w:val="32"/>
        </w:rPr>
        <w:t>смешение сходных по начертанию букв;</w:t>
      </w:r>
    </w:p>
    <w:p w14:paraId="454AB302" w14:textId="3F4B4712" w:rsidR="00160D6B" w:rsidRPr="0025559A" w:rsidRDefault="00160D6B" w:rsidP="005A7F7C">
      <w:pPr>
        <w:pStyle w:val="a5"/>
        <w:numPr>
          <w:ilvl w:val="0"/>
          <w:numId w:val="83"/>
        </w:numPr>
        <w:jc w:val="both"/>
        <w:rPr>
          <w:rFonts w:ascii="Times New Roman" w:eastAsia="Times New Roman" w:hAnsi="Times New Roman"/>
          <w:sz w:val="28"/>
          <w:szCs w:val="32"/>
        </w:rPr>
      </w:pPr>
      <w:r w:rsidRPr="0025559A">
        <w:rPr>
          <w:rFonts w:ascii="Times New Roman" w:eastAsia="Times New Roman" w:hAnsi="Times New Roman"/>
          <w:sz w:val="28"/>
          <w:szCs w:val="32"/>
        </w:rPr>
        <w:t xml:space="preserve">прерывистость письма или повторение отдельных его элементов за счет насильственных движений. </w:t>
      </w:r>
    </w:p>
    <w:p w14:paraId="5DC22373" w14:textId="77777777" w:rsidR="00160D6B" w:rsidRPr="006A617B" w:rsidRDefault="00160D6B" w:rsidP="00116430">
      <w:pPr>
        <w:spacing w:after="0" w:line="240" w:lineRule="auto"/>
        <w:ind w:firstLine="709"/>
        <w:jc w:val="both"/>
        <w:rPr>
          <w:rFonts w:eastAsia="Times New Roman" w:cs="Times New Roman"/>
          <w:szCs w:val="28"/>
        </w:rPr>
      </w:pPr>
      <w:r w:rsidRPr="006A617B">
        <w:rPr>
          <w:rFonts w:eastAsia="Times New Roman" w:cs="Times New Roman"/>
          <w:bCs/>
          <w:i/>
          <w:szCs w:val="28"/>
        </w:rPr>
        <w:t>При оценке знаний</w:t>
      </w:r>
      <w:r w:rsidRPr="006A617B">
        <w:rPr>
          <w:rFonts w:eastAsia="Times New Roman" w:cs="Times New Roman"/>
          <w:szCs w:val="28"/>
        </w:rPr>
        <w:t xml:space="preserve"> большую сложность представляет учет ошибок, связанных с фонетико-фонематическим и общим недоразвитием речи. Педагогу трудно определить, какие ошибки являются специфическими для данной группы обучающихся, а какие связаны с неусвоением орфографических правил. В таких случаях учителю после выполнения контрольного диктанта рекомендуется совместно с учителем-логопедом разобрать характер ошибок и наметить пути их преодоления. </w:t>
      </w:r>
    </w:p>
    <w:p w14:paraId="7BD6D6CE" w14:textId="420ADEC0" w:rsidR="00160D6B" w:rsidRPr="006A617B" w:rsidRDefault="00160D6B" w:rsidP="00116430">
      <w:pPr>
        <w:spacing w:after="0" w:line="240" w:lineRule="auto"/>
        <w:ind w:firstLine="709"/>
        <w:jc w:val="both"/>
        <w:rPr>
          <w:rFonts w:eastAsia="Times New Roman" w:cs="Times New Roman"/>
          <w:szCs w:val="28"/>
        </w:rPr>
      </w:pPr>
      <w:r w:rsidRPr="006A617B">
        <w:rPr>
          <w:rFonts w:eastAsia="Times New Roman" w:cs="Times New Roman"/>
          <w:szCs w:val="28"/>
        </w:rPr>
        <w:t xml:space="preserve">При проведении изложений и сочинений педагогу следует обращать внимание на формирование у обучающихся с двигательной патологией умения связно, самостоятельно, последовательно и грамотно излагать содержание текста, правильно строить предложение и грамматические конструкции. Для изложения рекомендуется подбирать тексты по содержанию, объему, словарю и синтаксическим конструкциям доступные обучающимся данной категории. </w:t>
      </w:r>
    </w:p>
    <w:p w14:paraId="7BFB897B" w14:textId="77777777" w:rsidR="00160D6B" w:rsidRPr="006A617B" w:rsidRDefault="00160D6B" w:rsidP="00116430">
      <w:pPr>
        <w:spacing w:after="0" w:line="240" w:lineRule="auto"/>
        <w:ind w:firstLine="709"/>
        <w:jc w:val="both"/>
        <w:rPr>
          <w:rFonts w:eastAsia="Times New Roman" w:cs="Times New Roman"/>
          <w:szCs w:val="28"/>
        </w:rPr>
      </w:pPr>
      <w:r w:rsidRPr="006A617B">
        <w:rPr>
          <w:rFonts w:eastAsia="Times New Roman" w:cs="Times New Roman"/>
          <w:i/>
          <w:szCs w:val="28"/>
        </w:rPr>
        <w:t>При оценке умения работать со схемами, рисунками, картинками и другим наглядным материалом</w:t>
      </w:r>
      <w:r w:rsidRPr="006A617B">
        <w:rPr>
          <w:rFonts w:eastAsia="Times New Roman" w:cs="Times New Roman"/>
          <w:szCs w:val="28"/>
        </w:rPr>
        <w:t xml:space="preserve"> следует определить, может ли обучающийся с двигательными нарушениями:</w:t>
      </w:r>
    </w:p>
    <w:p w14:paraId="7BD61C35" w14:textId="77777777" w:rsidR="004068AD" w:rsidRDefault="00160D6B" w:rsidP="005A7F7C">
      <w:pPr>
        <w:numPr>
          <w:ilvl w:val="0"/>
          <w:numId w:val="50"/>
        </w:numPr>
        <w:spacing w:after="0" w:line="240" w:lineRule="auto"/>
        <w:ind w:left="0" w:firstLine="709"/>
        <w:jc w:val="both"/>
        <w:rPr>
          <w:rFonts w:eastAsia="Times New Roman" w:cs="Times New Roman"/>
          <w:szCs w:val="28"/>
        </w:rPr>
      </w:pPr>
      <w:r w:rsidRPr="006A617B">
        <w:rPr>
          <w:rFonts w:eastAsia="Times New Roman" w:cs="Times New Roman"/>
          <w:szCs w:val="28"/>
        </w:rPr>
        <w:t xml:space="preserve">рассказать о том, что изображено на рисунке или схеме; </w:t>
      </w:r>
    </w:p>
    <w:p w14:paraId="60050614" w14:textId="77777777" w:rsidR="004068AD" w:rsidRDefault="00160D6B" w:rsidP="005A7F7C">
      <w:pPr>
        <w:numPr>
          <w:ilvl w:val="0"/>
          <w:numId w:val="50"/>
        </w:numPr>
        <w:spacing w:after="0" w:line="240" w:lineRule="auto"/>
        <w:ind w:left="0" w:firstLine="709"/>
        <w:jc w:val="both"/>
        <w:rPr>
          <w:rFonts w:eastAsia="Times New Roman" w:cs="Times New Roman"/>
          <w:szCs w:val="28"/>
        </w:rPr>
      </w:pPr>
      <w:r w:rsidRPr="006A617B">
        <w:rPr>
          <w:rFonts w:eastAsia="Times New Roman" w:cs="Times New Roman"/>
          <w:szCs w:val="28"/>
        </w:rPr>
        <w:t xml:space="preserve">сравнить разные объекты на рисунке, сделать соответствующие выводы; </w:t>
      </w:r>
    </w:p>
    <w:p w14:paraId="3BC70B9A" w14:textId="77777777" w:rsidR="004068AD" w:rsidRDefault="00160D6B" w:rsidP="005A7F7C">
      <w:pPr>
        <w:numPr>
          <w:ilvl w:val="0"/>
          <w:numId w:val="50"/>
        </w:numPr>
        <w:spacing w:after="0" w:line="240" w:lineRule="auto"/>
        <w:ind w:left="0" w:firstLine="709"/>
        <w:jc w:val="both"/>
        <w:rPr>
          <w:rFonts w:eastAsia="Times New Roman" w:cs="Times New Roman"/>
          <w:szCs w:val="28"/>
        </w:rPr>
      </w:pPr>
      <w:r w:rsidRPr="006A617B">
        <w:rPr>
          <w:rFonts w:eastAsia="Times New Roman" w:cs="Times New Roman"/>
          <w:szCs w:val="28"/>
        </w:rPr>
        <w:lastRenderedPageBreak/>
        <w:t xml:space="preserve">используя как сам рисунок, так и подписи к нему, ответить на поставленный вопрос; </w:t>
      </w:r>
    </w:p>
    <w:p w14:paraId="5E14E0B8" w14:textId="77777777" w:rsidR="004068AD" w:rsidRDefault="00160D6B" w:rsidP="005A7F7C">
      <w:pPr>
        <w:numPr>
          <w:ilvl w:val="0"/>
          <w:numId w:val="50"/>
        </w:numPr>
        <w:spacing w:after="0" w:line="240" w:lineRule="auto"/>
        <w:ind w:left="0" w:firstLine="709"/>
        <w:jc w:val="both"/>
        <w:rPr>
          <w:rFonts w:eastAsia="Times New Roman" w:cs="Times New Roman"/>
          <w:szCs w:val="28"/>
        </w:rPr>
      </w:pPr>
      <w:r w:rsidRPr="006A617B">
        <w:rPr>
          <w:rFonts w:eastAsia="Times New Roman" w:cs="Times New Roman"/>
          <w:szCs w:val="28"/>
        </w:rPr>
        <w:t xml:space="preserve">обозначить на рисунке отдельные объекты или части </w:t>
      </w:r>
      <w:r w:rsidR="00436789" w:rsidRPr="006A617B">
        <w:rPr>
          <w:rFonts w:eastAsia="Times New Roman" w:cs="Times New Roman"/>
          <w:szCs w:val="28"/>
        </w:rPr>
        <w:t>и т.</w:t>
      </w:r>
      <w:r w:rsidRPr="006A617B">
        <w:rPr>
          <w:rFonts w:eastAsia="Times New Roman" w:cs="Times New Roman"/>
          <w:szCs w:val="28"/>
        </w:rPr>
        <w:t xml:space="preserve"> д.</w:t>
      </w:r>
    </w:p>
    <w:p w14:paraId="61FDE183" w14:textId="77777777" w:rsidR="00160D6B" w:rsidRPr="006A617B" w:rsidRDefault="00160D6B" w:rsidP="00116430">
      <w:pPr>
        <w:spacing w:after="0" w:line="240" w:lineRule="auto"/>
        <w:ind w:firstLine="709"/>
        <w:jc w:val="both"/>
        <w:rPr>
          <w:rFonts w:eastAsia="Calibri" w:cs="Times New Roman"/>
          <w:szCs w:val="28"/>
        </w:rPr>
      </w:pPr>
      <w:r w:rsidRPr="006A617B">
        <w:rPr>
          <w:rFonts w:eastAsia="Calibri" w:cs="Times New Roman"/>
          <w:szCs w:val="28"/>
        </w:rPr>
        <w:t>Текущий контроль в форме устного опроса при низком качестве устной экспрессивной речи обучающихся с НОДА необходимо заменять письменными работами в разных доступных им форматах. Контрольные, самостоятельные и практические работы при необходимости могут предлагаться с использованием электронных систем тестирования, иного программного обеспечения, дающих возможность вести персонифицированный учет учебных достижений обучающихся с двигательными нарушениями.</w:t>
      </w:r>
    </w:p>
    <w:p w14:paraId="63C1434B" w14:textId="77777777" w:rsidR="00160D6B" w:rsidRPr="006A617B" w:rsidRDefault="00160D6B" w:rsidP="00116430">
      <w:pPr>
        <w:spacing w:after="0" w:line="240" w:lineRule="auto"/>
        <w:ind w:firstLine="709"/>
        <w:jc w:val="both"/>
        <w:rPr>
          <w:rFonts w:eastAsia="Calibri" w:cs="Times New Roman"/>
          <w:szCs w:val="28"/>
        </w:rPr>
      </w:pPr>
      <w:r w:rsidRPr="006A617B">
        <w:rPr>
          <w:rFonts w:eastAsia="Calibri" w:cs="Times New Roman"/>
          <w:szCs w:val="28"/>
        </w:rPr>
        <w:t>Достижение предметных результатов должно обеспечить возможность обучающимся с НОДА пройти государственную итоговую аттестацию выпускников и получить аттестат об основном общем образовании.</w:t>
      </w:r>
    </w:p>
    <w:p w14:paraId="083F72E2" w14:textId="77777777" w:rsidR="00160D6B" w:rsidRPr="006A617B" w:rsidRDefault="00160D6B" w:rsidP="00116430">
      <w:pPr>
        <w:spacing w:after="0" w:line="240" w:lineRule="auto"/>
        <w:ind w:firstLine="709"/>
        <w:jc w:val="both"/>
        <w:rPr>
          <w:rFonts w:eastAsia="Calibri" w:cs="Times New Roman"/>
          <w:szCs w:val="28"/>
        </w:rPr>
      </w:pPr>
    </w:p>
    <w:p w14:paraId="05270B64" w14:textId="77777777" w:rsidR="004068AD" w:rsidRPr="005752F8" w:rsidRDefault="00160D6B" w:rsidP="00116430">
      <w:pPr>
        <w:pStyle w:val="aff6"/>
        <w:spacing w:after="0" w:line="240" w:lineRule="auto"/>
        <w:rPr>
          <w:i/>
          <w:sz w:val="28"/>
          <w:szCs w:val="28"/>
        </w:rPr>
      </w:pPr>
      <w:bookmarkStart w:id="23" w:name="_Toc98881143"/>
      <w:r w:rsidRPr="005752F8">
        <w:rPr>
          <w:i/>
          <w:sz w:val="28"/>
          <w:szCs w:val="28"/>
        </w:rPr>
        <w:t>2.1.</w:t>
      </w:r>
      <w:r w:rsidR="00BA5947" w:rsidRPr="005752F8">
        <w:rPr>
          <w:i/>
          <w:sz w:val="28"/>
          <w:szCs w:val="28"/>
        </w:rPr>
        <w:t>3</w:t>
      </w:r>
      <w:r w:rsidRPr="005752F8">
        <w:rPr>
          <w:i/>
          <w:sz w:val="28"/>
          <w:szCs w:val="28"/>
        </w:rPr>
        <w:t>.</w:t>
      </w:r>
      <w:r w:rsidR="00BA0D6B" w:rsidRPr="005752F8">
        <w:rPr>
          <w:i/>
          <w:sz w:val="28"/>
          <w:szCs w:val="28"/>
        </w:rPr>
        <w:t>3</w:t>
      </w:r>
      <w:r w:rsidRPr="005752F8">
        <w:rPr>
          <w:i/>
          <w:sz w:val="28"/>
          <w:szCs w:val="28"/>
        </w:rPr>
        <w:t>. Особенности оценки личностных результатов</w:t>
      </w:r>
      <w:bookmarkEnd w:id="23"/>
    </w:p>
    <w:p w14:paraId="45ECB326" w14:textId="77777777" w:rsidR="00160D6B" w:rsidRPr="006A617B" w:rsidRDefault="00160D6B" w:rsidP="00116430">
      <w:pPr>
        <w:spacing w:after="0" w:line="240" w:lineRule="auto"/>
        <w:ind w:firstLine="709"/>
        <w:contextualSpacing/>
        <w:jc w:val="both"/>
        <w:rPr>
          <w:rFonts w:eastAsia="Times New Roman" w:cs="Times New Roman"/>
          <w:szCs w:val="28"/>
        </w:rPr>
      </w:pPr>
      <w:r w:rsidRPr="006A617B">
        <w:rPr>
          <w:rFonts w:eastAsia="Times New Roman" w:cs="Times New Roman"/>
          <w:szCs w:val="28"/>
        </w:rPr>
        <w:t>Достижение личностных результатов обучающихся с НОДА происходит в ходе реализации всех компонентов образовательного процесса, включая коррекционную работу и внеурочную деятельность. При оценк</w:t>
      </w:r>
      <w:r w:rsidR="00FA5021">
        <w:rPr>
          <w:rFonts w:eastAsia="Times New Roman" w:cs="Times New Roman"/>
          <w:szCs w:val="28"/>
        </w:rPr>
        <w:t>е</w:t>
      </w:r>
      <w:r w:rsidRPr="006A617B">
        <w:rPr>
          <w:rFonts w:eastAsia="Times New Roman" w:cs="Times New Roman"/>
          <w:szCs w:val="28"/>
        </w:rPr>
        <w:t xml:space="preserve"> личностных результатов необходимо обратить внимание на развитие индивидуально-личностных качеств обучающихся с НОДА и на развитие их социальных (жизненных) компетенций, так как двигательная и социальная депривация, </w:t>
      </w:r>
      <w:r w:rsidR="008A6487">
        <w:rPr>
          <w:rFonts w:eastAsia="Times New Roman" w:cs="Times New Roman"/>
          <w:szCs w:val="28"/>
        </w:rPr>
        <w:t>некоторые особенности семейного воспитания</w:t>
      </w:r>
      <w:r w:rsidRPr="006A617B">
        <w:rPr>
          <w:rFonts w:eastAsia="Times New Roman" w:cs="Times New Roman"/>
          <w:szCs w:val="28"/>
        </w:rPr>
        <w:t xml:space="preserve"> обучающихся данной категории </w:t>
      </w:r>
      <w:r w:rsidR="008A6487">
        <w:rPr>
          <w:rFonts w:eastAsia="Times New Roman" w:cs="Times New Roman"/>
          <w:szCs w:val="28"/>
        </w:rPr>
        <w:t xml:space="preserve">могут оказывать неблагоприятное </w:t>
      </w:r>
      <w:r w:rsidRPr="006A617B">
        <w:rPr>
          <w:rFonts w:eastAsia="Times New Roman" w:cs="Times New Roman"/>
          <w:szCs w:val="28"/>
        </w:rPr>
        <w:t xml:space="preserve">воздействие на формирование их личности и </w:t>
      </w:r>
      <w:r w:rsidR="008A6487">
        <w:rPr>
          <w:rFonts w:eastAsia="Times New Roman" w:cs="Times New Roman"/>
          <w:szCs w:val="28"/>
        </w:rPr>
        <w:t>препятствовать достижению</w:t>
      </w:r>
      <w:r w:rsidRPr="006A617B">
        <w:rPr>
          <w:rFonts w:eastAsia="Times New Roman" w:cs="Times New Roman"/>
          <w:szCs w:val="28"/>
        </w:rPr>
        <w:t xml:space="preserve"> личностных результатов</w:t>
      </w:r>
      <w:r w:rsidR="008A6487">
        <w:rPr>
          <w:rFonts w:eastAsia="Times New Roman" w:cs="Times New Roman"/>
          <w:szCs w:val="28"/>
        </w:rPr>
        <w:t xml:space="preserve"> на том уровне, на котором их достигают </w:t>
      </w:r>
      <w:r w:rsidRPr="006A617B">
        <w:rPr>
          <w:rFonts w:eastAsia="Times New Roman" w:cs="Times New Roman"/>
          <w:szCs w:val="28"/>
        </w:rPr>
        <w:t>нормативн</w:t>
      </w:r>
      <w:r w:rsidR="008A6487">
        <w:rPr>
          <w:rFonts w:eastAsia="Times New Roman" w:cs="Times New Roman"/>
          <w:szCs w:val="28"/>
        </w:rPr>
        <w:t>о развивающиеся</w:t>
      </w:r>
      <w:r w:rsidRPr="006A617B">
        <w:rPr>
          <w:rFonts w:eastAsia="Times New Roman" w:cs="Times New Roman"/>
          <w:szCs w:val="28"/>
        </w:rPr>
        <w:t xml:space="preserve"> сверстники. </w:t>
      </w:r>
    </w:p>
    <w:p w14:paraId="24A19F02" w14:textId="77777777" w:rsidR="00160D6B" w:rsidRPr="006A617B" w:rsidRDefault="00160D6B" w:rsidP="00116430">
      <w:pPr>
        <w:spacing w:after="0" w:line="240" w:lineRule="auto"/>
        <w:ind w:firstLine="709"/>
        <w:contextualSpacing/>
        <w:jc w:val="both"/>
        <w:rPr>
          <w:rFonts w:eastAsia="Times New Roman" w:cs="Times New Roman"/>
          <w:szCs w:val="28"/>
        </w:rPr>
      </w:pPr>
    </w:p>
    <w:p w14:paraId="675DE046" w14:textId="77777777" w:rsidR="004068AD" w:rsidRPr="005752F8" w:rsidRDefault="00160D6B" w:rsidP="00116430">
      <w:pPr>
        <w:pStyle w:val="aff6"/>
        <w:spacing w:after="0" w:line="240" w:lineRule="auto"/>
        <w:rPr>
          <w:i/>
          <w:sz w:val="28"/>
          <w:szCs w:val="28"/>
        </w:rPr>
      </w:pPr>
      <w:bookmarkStart w:id="24" w:name="_Toc98881144"/>
      <w:r w:rsidRPr="005752F8">
        <w:rPr>
          <w:i/>
          <w:sz w:val="28"/>
          <w:szCs w:val="28"/>
        </w:rPr>
        <w:t>2.1.</w:t>
      </w:r>
      <w:r w:rsidR="00BA5947" w:rsidRPr="005752F8">
        <w:rPr>
          <w:i/>
          <w:sz w:val="28"/>
          <w:szCs w:val="28"/>
        </w:rPr>
        <w:t>3</w:t>
      </w:r>
      <w:r w:rsidRPr="005752F8">
        <w:rPr>
          <w:i/>
          <w:sz w:val="28"/>
          <w:szCs w:val="28"/>
        </w:rPr>
        <w:t>.</w:t>
      </w:r>
      <w:r w:rsidR="00BA0D6B" w:rsidRPr="005752F8">
        <w:rPr>
          <w:i/>
          <w:sz w:val="28"/>
          <w:szCs w:val="28"/>
        </w:rPr>
        <w:t>4</w:t>
      </w:r>
      <w:r w:rsidRPr="005752F8">
        <w:rPr>
          <w:i/>
          <w:sz w:val="28"/>
          <w:szCs w:val="28"/>
        </w:rPr>
        <w:t>. Оценка результатов освоения обучающимися с НОДА программы коррекционной работы</w:t>
      </w:r>
      <w:bookmarkEnd w:id="24"/>
    </w:p>
    <w:p w14:paraId="1771C163" w14:textId="77777777" w:rsidR="00160D6B" w:rsidRPr="005D6127" w:rsidRDefault="00160D6B" w:rsidP="00116430">
      <w:pPr>
        <w:shd w:val="clear" w:color="auto" w:fill="FFFFFF"/>
        <w:spacing w:after="0" w:line="240" w:lineRule="auto"/>
        <w:ind w:firstLine="708"/>
        <w:jc w:val="both"/>
        <w:rPr>
          <w:rFonts w:eastAsia="Times New Roman" w:cs="Times New Roman"/>
          <w:szCs w:val="28"/>
        </w:rPr>
      </w:pPr>
      <w:r w:rsidRPr="005D6127">
        <w:rPr>
          <w:rFonts w:eastAsia="Times New Roman" w:cs="Times New Roman"/>
          <w:szCs w:val="28"/>
        </w:rPr>
        <w:t>Требования к результатам освоения программы коррекционной работы конкретизируются применительно к каждому обучающемуся с НОДА в соответствии с его потенциальными возможностями и особыми образовательными потребностями.</w:t>
      </w:r>
    </w:p>
    <w:p w14:paraId="0214B249" w14:textId="77777777" w:rsidR="00AD61B5" w:rsidRPr="005D6127" w:rsidRDefault="00AD61B5" w:rsidP="00116430">
      <w:pPr>
        <w:shd w:val="clear" w:color="auto" w:fill="FFFFFF"/>
        <w:spacing w:after="0" w:line="240" w:lineRule="auto"/>
        <w:ind w:firstLine="720"/>
        <w:jc w:val="both"/>
        <w:rPr>
          <w:rFonts w:eastAsia="Times New Roman" w:cs="Times New Roman"/>
          <w:szCs w:val="28"/>
        </w:rPr>
      </w:pPr>
      <w:r w:rsidRPr="005D6127">
        <w:rPr>
          <w:rFonts w:eastAsia="Times New Roman" w:cs="Times New Roman"/>
          <w:szCs w:val="28"/>
        </w:rPr>
        <w:t>Для оценки эффективности реализации коррекционной работы могут быть использованы следующие методы</w:t>
      </w:r>
      <w:r w:rsidRPr="005D6127">
        <w:rPr>
          <w:rFonts w:eastAsia="Times New Roman" w:cs="Times New Roman"/>
          <w:i/>
          <w:szCs w:val="28"/>
        </w:rPr>
        <w:t>:</w:t>
      </w:r>
      <w:r w:rsidRPr="005D6127">
        <w:rPr>
          <w:rFonts w:eastAsia="Times New Roman" w:cs="Times New Roman"/>
          <w:szCs w:val="28"/>
        </w:rPr>
        <w:t xml:space="preserve"> экспериментально-психологическое исследование, тестирование, опрос, анкетирование.</w:t>
      </w:r>
    </w:p>
    <w:p w14:paraId="6F083A49" w14:textId="77777777" w:rsidR="00160D6B" w:rsidRPr="005D6127" w:rsidRDefault="00AD61B5" w:rsidP="00116430">
      <w:pPr>
        <w:shd w:val="clear" w:color="auto" w:fill="FFFFFF"/>
        <w:spacing w:after="0" w:line="240" w:lineRule="auto"/>
        <w:ind w:firstLine="720"/>
        <w:jc w:val="both"/>
        <w:rPr>
          <w:rFonts w:eastAsia="Times New Roman" w:cs="Times New Roman"/>
          <w:b/>
          <w:i/>
          <w:szCs w:val="28"/>
        </w:rPr>
      </w:pPr>
      <w:r w:rsidRPr="005D6127">
        <w:rPr>
          <w:rFonts w:eastAsia="Times New Roman" w:cs="Times New Roman"/>
          <w:b/>
          <w:i/>
          <w:szCs w:val="28"/>
        </w:rPr>
        <w:t>Оценка осуществляется по следующим направлениям</w:t>
      </w:r>
      <w:r w:rsidR="00160D6B" w:rsidRPr="005D6127">
        <w:rPr>
          <w:rFonts w:eastAsia="Times New Roman" w:cs="Times New Roman"/>
          <w:b/>
          <w:i/>
          <w:szCs w:val="28"/>
        </w:rPr>
        <w:t>:</w:t>
      </w:r>
    </w:p>
    <w:p w14:paraId="29B10353" w14:textId="2EDFFFAB" w:rsidR="00160D6B" w:rsidRPr="0025559A" w:rsidRDefault="00160D6B" w:rsidP="005A7F7C">
      <w:pPr>
        <w:pStyle w:val="a5"/>
        <w:numPr>
          <w:ilvl w:val="0"/>
          <w:numId w:val="84"/>
        </w:numPr>
        <w:shd w:val="clear" w:color="auto" w:fill="FFFFFF"/>
        <w:jc w:val="both"/>
        <w:rPr>
          <w:rFonts w:ascii="Times New Roman" w:eastAsia="Times New Roman" w:hAnsi="Times New Roman"/>
          <w:sz w:val="28"/>
          <w:szCs w:val="32"/>
        </w:rPr>
      </w:pPr>
      <w:r w:rsidRPr="0025559A">
        <w:rPr>
          <w:rFonts w:ascii="Times New Roman" w:eastAsia="Times New Roman" w:hAnsi="Times New Roman"/>
          <w:sz w:val="28"/>
          <w:szCs w:val="32"/>
        </w:rPr>
        <w:t>адаптация обучающегося с НОДА к среде образовательной организации;</w:t>
      </w:r>
    </w:p>
    <w:p w14:paraId="06D95ADA" w14:textId="1789B17D" w:rsidR="00160D6B" w:rsidRPr="0025559A" w:rsidRDefault="00160D6B" w:rsidP="005A7F7C">
      <w:pPr>
        <w:pStyle w:val="a5"/>
        <w:numPr>
          <w:ilvl w:val="0"/>
          <w:numId w:val="84"/>
        </w:numPr>
        <w:shd w:val="clear" w:color="auto" w:fill="FFFFFF"/>
        <w:jc w:val="both"/>
        <w:rPr>
          <w:rFonts w:ascii="Times New Roman" w:eastAsia="Times New Roman" w:hAnsi="Times New Roman"/>
          <w:sz w:val="28"/>
          <w:szCs w:val="32"/>
        </w:rPr>
      </w:pPr>
      <w:r w:rsidRPr="0025559A">
        <w:rPr>
          <w:rFonts w:ascii="Times New Roman" w:eastAsia="Times New Roman" w:hAnsi="Times New Roman"/>
          <w:sz w:val="28"/>
          <w:szCs w:val="32"/>
        </w:rPr>
        <w:t>динамика когнитивного, личностного, эмоционального развития обучающегося с НОДА;</w:t>
      </w:r>
    </w:p>
    <w:p w14:paraId="5B7F0C8C" w14:textId="52F0170A" w:rsidR="00160D6B" w:rsidRPr="0025559A" w:rsidRDefault="00160D6B" w:rsidP="005A7F7C">
      <w:pPr>
        <w:pStyle w:val="a5"/>
        <w:numPr>
          <w:ilvl w:val="0"/>
          <w:numId w:val="84"/>
        </w:numPr>
        <w:shd w:val="clear" w:color="auto" w:fill="FFFFFF"/>
        <w:jc w:val="both"/>
        <w:rPr>
          <w:rFonts w:ascii="Times New Roman" w:eastAsia="Times New Roman" w:hAnsi="Times New Roman"/>
          <w:sz w:val="28"/>
          <w:szCs w:val="32"/>
        </w:rPr>
      </w:pPr>
      <w:r w:rsidRPr="0025559A">
        <w:rPr>
          <w:rFonts w:ascii="Times New Roman" w:eastAsia="Times New Roman" w:hAnsi="Times New Roman"/>
          <w:sz w:val="28"/>
          <w:szCs w:val="32"/>
        </w:rPr>
        <w:t>оптимизация неадекватных профессиональных намерений обучающихся с НОДА;</w:t>
      </w:r>
    </w:p>
    <w:p w14:paraId="34114F45" w14:textId="20080D80" w:rsidR="00160D6B" w:rsidRPr="0025559A" w:rsidRDefault="24CF5FC2" w:rsidP="005A7F7C">
      <w:pPr>
        <w:pStyle w:val="a5"/>
        <w:numPr>
          <w:ilvl w:val="0"/>
          <w:numId w:val="84"/>
        </w:numPr>
        <w:shd w:val="clear" w:color="auto" w:fill="FFFFFF" w:themeFill="background1"/>
        <w:jc w:val="both"/>
        <w:rPr>
          <w:rFonts w:ascii="Times New Roman" w:eastAsia="Times New Roman" w:hAnsi="Times New Roman"/>
          <w:sz w:val="28"/>
          <w:szCs w:val="28"/>
        </w:rPr>
      </w:pPr>
      <w:r w:rsidRPr="0025559A">
        <w:rPr>
          <w:rFonts w:ascii="Times New Roman" w:eastAsia="Times New Roman" w:hAnsi="Times New Roman"/>
          <w:sz w:val="28"/>
          <w:szCs w:val="28"/>
        </w:rPr>
        <w:t xml:space="preserve">оптимизация </w:t>
      </w:r>
      <w:r w:rsidR="00726FF4" w:rsidRPr="0025559A">
        <w:rPr>
          <w:rFonts w:ascii="Times New Roman" w:eastAsia="Times New Roman" w:hAnsi="Times New Roman"/>
          <w:sz w:val="28"/>
          <w:szCs w:val="28"/>
        </w:rPr>
        <w:t>детско-родительских</w:t>
      </w:r>
      <w:r w:rsidR="1439C026" w:rsidRPr="0025559A">
        <w:rPr>
          <w:rFonts w:ascii="Times New Roman" w:eastAsia="Times New Roman" w:hAnsi="Times New Roman"/>
          <w:sz w:val="28"/>
          <w:szCs w:val="28"/>
        </w:rPr>
        <w:t xml:space="preserve"> отношений</w:t>
      </w:r>
      <w:r w:rsidR="00097BBB">
        <w:rPr>
          <w:rFonts w:ascii="Times New Roman" w:eastAsia="Times New Roman" w:hAnsi="Times New Roman"/>
          <w:sz w:val="28"/>
          <w:szCs w:val="28"/>
        </w:rPr>
        <w:t>, в том числе  через</w:t>
      </w:r>
      <w:r w:rsidR="77E68A50" w:rsidRPr="0025559A">
        <w:rPr>
          <w:rFonts w:ascii="Times New Roman" w:eastAsia="Times New Roman" w:hAnsi="Times New Roman"/>
          <w:sz w:val="28"/>
          <w:szCs w:val="28"/>
        </w:rPr>
        <w:t xml:space="preserve"> преодоление </w:t>
      </w:r>
      <w:r w:rsidR="006142DB">
        <w:rPr>
          <w:rFonts w:ascii="Times New Roman" w:eastAsia="Times New Roman" w:hAnsi="Times New Roman"/>
          <w:sz w:val="28"/>
          <w:szCs w:val="28"/>
        </w:rPr>
        <w:t>особенностей</w:t>
      </w:r>
      <w:r w:rsidR="77E68A50" w:rsidRPr="0025559A">
        <w:rPr>
          <w:rFonts w:ascii="Times New Roman" w:eastAsia="Times New Roman" w:hAnsi="Times New Roman"/>
          <w:sz w:val="28"/>
          <w:szCs w:val="28"/>
        </w:rPr>
        <w:t xml:space="preserve"> семейного воспитания</w:t>
      </w:r>
      <w:r w:rsidR="1439C026" w:rsidRPr="0025559A">
        <w:rPr>
          <w:rFonts w:ascii="Times New Roman" w:eastAsia="Times New Roman" w:hAnsi="Times New Roman"/>
          <w:sz w:val="28"/>
          <w:szCs w:val="28"/>
        </w:rPr>
        <w:t>.</w:t>
      </w:r>
    </w:p>
    <w:p w14:paraId="6A139C25" w14:textId="77777777" w:rsidR="006142DB" w:rsidRDefault="006142DB" w:rsidP="006142DB">
      <w:pPr>
        <w:shd w:val="clear" w:color="auto" w:fill="FFFFFF"/>
        <w:spacing w:after="0" w:line="240" w:lineRule="auto"/>
        <w:ind w:firstLine="708"/>
        <w:jc w:val="both"/>
        <w:rPr>
          <w:rFonts w:eastAsia="Times New Roman" w:cs="Times New Roman"/>
          <w:szCs w:val="28"/>
        </w:rPr>
      </w:pPr>
      <w:r w:rsidRPr="006142DB">
        <w:rPr>
          <w:rFonts w:eastAsia="Times New Roman" w:cs="Times New Roman"/>
          <w:szCs w:val="28"/>
        </w:rPr>
        <w:lastRenderedPageBreak/>
        <w:t>Оценка носит  дифференцированный характер, может осуществляться с помощью экспериментальных методов, опроса, анкетирования, метода экспертных оценок и др.</w:t>
      </w:r>
    </w:p>
    <w:p w14:paraId="171ADFF0" w14:textId="5F97F18D" w:rsidR="00160D6B" w:rsidRDefault="006142DB" w:rsidP="006142DB">
      <w:pPr>
        <w:shd w:val="clear" w:color="auto" w:fill="FFFFFF"/>
        <w:spacing w:after="0" w:line="240" w:lineRule="auto"/>
        <w:ind w:firstLine="708"/>
        <w:jc w:val="both"/>
        <w:rPr>
          <w:rFonts w:eastAsia="Times New Roman" w:cs="Times New Roman"/>
          <w:szCs w:val="28"/>
        </w:rPr>
      </w:pPr>
      <w:r w:rsidRPr="006142DB">
        <w:rPr>
          <w:rFonts w:eastAsia="Times New Roman" w:cs="Times New Roman"/>
          <w:szCs w:val="28"/>
        </w:rPr>
        <w:t xml:space="preserve">Основным способом  оценки результатов </w:t>
      </w:r>
      <w:r>
        <w:rPr>
          <w:rFonts w:eastAsia="Times New Roman" w:cs="Times New Roman"/>
          <w:szCs w:val="28"/>
        </w:rPr>
        <w:t>Программы коррекционной работы</w:t>
      </w:r>
      <w:r w:rsidRPr="006142DB">
        <w:rPr>
          <w:rFonts w:eastAsia="Times New Roman" w:cs="Times New Roman"/>
          <w:szCs w:val="28"/>
        </w:rPr>
        <w:t xml:space="preserve"> является мониторинг, который проводится </w:t>
      </w:r>
      <w:r>
        <w:rPr>
          <w:rFonts w:eastAsia="Times New Roman" w:cs="Times New Roman"/>
          <w:szCs w:val="28"/>
        </w:rPr>
        <w:t>п</w:t>
      </w:r>
      <w:r w:rsidRPr="006142DB">
        <w:rPr>
          <w:rFonts w:eastAsia="Times New Roman" w:cs="Times New Roman"/>
          <w:szCs w:val="28"/>
        </w:rPr>
        <w:t>сихолого-педагогическом консилиум</w:t>
      </w:r>
      <w:r>
        <w:rPr>
          <w:rFonts w:eastAsia="Times New Roman" w:cs="Times New Roman"/>
          <w:szCs w:val="28"/>
        </w:rPr>
        <w:t>ом</w:t>
      </w:r>
      <w:r w:rsidRPr="006142DB">
        <w:rPr>
          <w:rFonts w:eastAsia="Times New Roman" w:cs="Times New Roman"/>
          <w:szCs w:val="28"/>
        </w:rPr>
        <w:t xml:space="preserve"> образовательной организации в ходе анализа результатов диагностической работы специалистов.</w:t>
      </w:r>
    </w:p>
    <w:p w14:paraId="631AA32F" w14:textId="77777777" w:rsidR="006142DB" w:rsidRPr="005D6127" w:rsidRDefault="006142DB" w:rsidP="006142DB">
      <w:pPr>
        <w:shd w:val="clear" w:color="auto" w:fill="FFFFFF"/>
        <w:spacing w:after="0" w:line="240" w:lineRule="auto"/>
        <w:ind w:firstLine="708"/>
        <w:jc w:val="both"/>
        <w:rPr>
          <w:rFonts w:eastAsia="Times New Roman" w:cs="Times New Roman"/>
          <w:szCs w:val="28"/>
        </w:rPr>
      </w:pPr>
    </w:p>
    <w:p w14:paraId="7D0DB3CE" w14:textId="77777777" w:rsidR="004068AD" w:rsidRPr="005752F8" w:rsidRDefault="00160D6B" w:rsidP="00116430">
      <w:pPr>
        <w:pStyle w:val="aff6"/>
        <w:spacing w:after="0" w:line="240" w:lineRule="auto"/>
        <w:rPr>
          <w:i/>
          <w:sz w:val="28"/>
          <w:szCs w:val="28"/>
        </w:rPr>
      </w:pPr>
      <w:bookmarkStart w:id="25" w:name="_Toc98881145"/>
      <w:r w:rsidRPr="005752F8">
        <w:rPr>
          <w:i/>
          <w:sz w:val="28"/>
          <w:szCs w:val="28"/>
        </w:rPr>
        <w:t>2.1.</w:t>
      </w:r>
      <w:r w:rsidR="00BA5947" w:rsidRPr="005752F8">
        <w:rPr>
          <w:i/>
          <w:sz w:val="28"/>
          <w:szCs w:val="28"/>
        </w:rPr>
        <w:t>3</w:t>
      </w:r>
      <w:r w:rsidRPr="005752F8">
        <w:rPr>
          <w:i/>
          <w:sz w:val="28"/>
          <w:szCs w:val="28"/>
        </w:rPr>
        <w:t>.</w:t>
      </w:r>
      <w:r w:rsidR="00BA0D6B" w:rsidRPr="005752F8">
        <w:rPr>
          <w:i/>
          <w:sz w:val="28"/>
          <w:szCs w:val="28"/>
        </w:rPr>
        <w:t>5</w:t>
      </w:r>
      <w:r w:rsidRPr="005752F8">
        <w:rPr>
          <w:i/>
          <w:sz w:val="28"/>
          <w:szCs w:val="28"/>
        </w:rPr>
        <w:t>. Организация и содержание оценочных процедур</w:t>
      </w:r>
      <w:bookmarkEnd w:id="25"/>
    </w:p>
    <w:p w14:paraId="11B7D9D4" w14:textId="77777777" w:rsidR="00160D6B" w:rsidRPr="006A617B" w:rsidRDefault="00160D6B" w:rsidP="00116430">
      <w:pPr>
        <w:spacing w:after="0" w:line="240" w:lineRule="auto"/>
        <w:ind w:firstLine="709"/>
        <w:jc w:val="both"/>
        <w:rPr>
          <w:rFonts w:eastAsia="Times New Roman" w:cs="Times New Roman"/>
          <w:szCs w:val="28"/>
        </w:rPr>
      </w:pPr>
      <w:r w:rsidRPr="006A617B">
        <w:rPr>
          <w:rFonts w:eastAsia="Times New Roman" w:cs="Times New Roman"/>
          <w:szCs w:val="28"/>
        </w:rPr>
        <w:t>Процедуры текущей, промежуточной и итоговой оценки результатов усвоения основной образовательной программы требуют внесения изменений в соответствии с особыми образовательными потребностями обучающихся с НОДА и связанными с ними объективными трудностями. Данные изменения включают:</w:t>
      </w:r>
    </w:p>
    <w:p w14:paraId="552C5462" w14:textId="7040D1AA" w:rsidR="00160D6B" w:rsidRDefault="00160D6B" w:rsidP="005A7F7C">
      <w:pPr>
        <w:numPr>
          <w:ilvl w:val="0"/>
          <w:numId w:val="58"/>
        </w:numPr>
        <w:spacing w:after="0" w:line="240" w:lineRule="auto"/>
        <w:ind w:left="0" w:firstLine="709"/>
        <w:contextualSpacing/>
        <w:jc w:val="both"/>
        <w:rPr>
          <w:rFonts w:eastAsia="Times New Roman" w:cs="Times New Roman"/>
          <w:szCs w:val="28"/>
        </w:rPr>
      </w:pPr>
      <w:r w:rsidRPr="006A617B">
        <w:rPr>
          <w:rFonts w:eastAsia="Times New Roman" w:cs="Times New Roman"/>
          <w:szCs w:val="28"/>
        </w:rPr>
        <w:t>организацию и проведение аттестационных мероприятий в индивидуальной форме (</w:t>
      </w:r>
      <w:r w:rsidR="00612FCC">
        <w:rPr>
          <w:rFonts w:eastAsia="Times New Roman" w:cs="Times New Roman"/>
          <w:szCs w:val="28"/>
        </w:rPr>
        <w:t>в соответствии с рекомендациями психолого-педагогического консилиума образовательной организации с учетом особых образовательных потребностей обучающегося и имеющихся ограничений</w:t>
      </w:r>
      <w:r w:rsidRPr="006A617B">
        <w:rPr>
          <w:rFonts w:eastAsia="Times New Roman" w:cs="Times New Roman"/>
          <w:szCs w:val="28"/>
        </w:rPr>
        <w:t>);</w:t>
      </w:r>
    </w:p>
    <w:p w14:paraId="20AE208D" w14:textId="2CA200E9" w:rsidR="00160D6B" w:rsidRPr="006A617B" w:rsidRDefault="00160D6B" w:rsidP="005A7F7C">
      <w:pPr>
        <w:numPr>
          <w:ilvl w:val="0"/>
          <w:numId w:val="58"/>
        </w:numPr>
        <w:spacing w:after="0" w:line="240" w:lineRule="auto"/>
        <w:ind w:left="0" w:firstLine="709"/>
        <w:contextualSpacing/>
        <w:jc w:val="both"/>
        <w:rPr>
          <w:rFonts w:eastAsia="Times New Roman" w:cs="Times New Roman"/>
          <w:szCs w:val="28"/>
        </w:rPr>
      </w:pPr>
      <w:r w:rsidRPr="006A617B">
        <w:rPr>
          <w:rFonts w:eastAsia="Times New Roman" w:cs="Times New Roman"/>
          <w:szCs w:val="28"/>
        </w:rPr>
        <w:t>изменение временного режима, предусмотренного процедурой аттестационных испытаний (оценочных, контрольных работ), в зависимости от индивидуальных психофизических особенностей и имеющихся ограничений у обучающихся с НОДА (</w:t>
      </w:r>
      <w:r w:rsidR="00612FCC">
        <w:rPr>
          <w:rFonts w:eastAsia="Times New Roman" w:cs="Times New Roman"/>
          <w:szCs w:val="28"/>
        </w:rPr>
        <w:t>в соответствии с рекомендациями психолого-педагогического консилиума</w:t>
      </w:r>
      <w:r w:rsidRPr="006A617B">
        <w:rPr>
          <w:rFonts w:eastAsia="Times New Roman" w:cs="Times New Roman"/>
          <w:szCs w:val="28"/>
        </w:rPr>
        <w:t>), включая увеличение времени, предоставление возможности для отдыха и другие необходимые мероприятия;</w:t>
      </w:r>
    </w:p>
    <w:p w14:paraId="532378BE" w14:textId="77777777" w:rsidR="00160D6B" w:rsidRPr="006A617B" w:rsidRDefault="00160D6B" w:rsidP="005A7F7C">
      <w:pPr>
        <w:numPr>
          <w:ilvl w:val="0"/>
          <w:numId w:val="58"/>
        </w:numPr>
        <w:spacing w:after="0" w:line="240" w:lineRule="auto"/>
        <w:ind w:left="0" w:firstLine="709"/>
        <w:contextualSpacing/>
        <w:jc w:val="both"/>
        <w:rPr>
          <w:rFonts w:eastAsia="Times New Roman" w:cs="Times New Roman"/>
          <w:szCs w:val="28"/>
        </w:rPr>
      </w:pPr>
      <w:r w:rsidRPr="006A617B">
        <w:rPr>
          <w:rFonts w:eastAsia="Times New Roman" w:cs="Times New Roman"/>
          <w:szCs w:val="28"/>
        </w:rPr>
        <w:t xml:space="preserve">адаптацию предлагаемого </w:t>
      </w:r>
      <w:r w:rsidR="00F76A7D">
        <w:rPr>
          <w:rFonts w:eastAsia="Times New Roman" w:cs="Times New Roman"/>
          <w:szCs w:val="28"/>
        </w:rPr>
        <w:t>обучающемуся</w:t>
      </w:r>
      <w:r w:rsidR="00F76A7D" w:rsidRPr="006A617B">
        <w:rPr>
          <w:rFonts w:eastAsia="Times New Roman" w:cs="Times New Roman"/>
          <w:szCs w:val="28"/>
        </w:rPr>
        <w:t xml:space="preserve"> </w:t>
      </w:r>
      <w:r w:rsidRPr="006A617B">
        <w:rPr>
          <w:rFonts w:eastAsia="Times New Roman" w:cs="Times New Roman"/>
          <w:szCs w:val="28"/>
        </w:rPr>
        <w:t>тестового (контрольно-оценочного) материала;</w:t>
      </w:r>
    </w:p>
    <w:p w14:paraId="12DC01B8" w14:textId="77777777" w:rsidR="00160D6B" w:rsidRPr="006A617B" w:rsidRDefault="00160D6B" w:rsidP="005A7F7C">
      <w:pPr>
        <w:numPr>
          <w:ilvl w:val="0"/>
          <w:numId w:val="58"/>
        </w:numPr>
        <w:spacing w:after="0" w:line="240" w:lineRule="auto"/>
        <w:ind w:left="0" w:firstLine="709"/>
        <w:contextualSpacing/>
        <w:jc w:val="both"/>
        <w:rPr>
          <w:rFonts w:eastAsia="Times New Roman" w:cs="Times New Roman"/>
          <w:szCs w:val="28"/>
        </w:rPr>
      </w:pPr>
      <w:r w:rsidRPr="006A617B">
        <w:rPr>
          <w:rFonts w:eastAsia="Times New Roman" w:cs="Times New Roman"/>
          <w:szCs w:val="28"/>
        </w:rPr>
        <w:t>специальную психолого-педагогическую помощь обучающимся с двигательной патологией (на этапах принятия, выполнения учебного задания и контроля результативности), дозируемую исходя из индивидуальных особенностей здоровья обучающегося с двигательными нарушениями и имеющихся ограничений, направленную на создание и поддержание эмоционального комфортного климата во время проведения оценочных мероприятий.</w:t>
      </w:r>
    </w:p>
    <w:p w14:paraId="1D3AAA84" w14:textId="6D34AEF5" w:rsidR="00160D6B" w:rsidRPr="006A617B" w:rsidRDefault="00160D6B" w:rsidP="00116430">
      <w:pPr>
        <w:spacing w:after="0" w:line="240" w:lineRule="auto"/>
        <w:ind w:firstLine="709"/>
        <w:jc w:val="both"/>
        <w:rPr>
          <w:rFonts w:eastAsia="Times New Roman" w:cs="Times New Roman"/>
          <w:szCs w:val="28"/>
        </w:rPr>
      </w:pPr>
      <w:r w:rsidRPr="006A617B">
        <w:rPr>
          <w:rFonts w:eastAsia="Times New Roman" w:cs="Times New Roman"/>
          <w:szCs w:val="28"/>
        </w:rPr>
        <w:t xml:space="preserve">По окончании </w:t>
      </w:r>
      <w:r w:rsidR="00857A13">
        <w:rPr>
          <w:rFonts w:eastAsia="Times New Roman" w:cs="Times New Roman"/>
          <w:szCs w:val="28"/>
        </w:rPr>
        <w:t xml:space="preserve">обучения на уровне </w:t>
      </w:r>
      <w:r w:rsidRPr="006A617B">
        <w:rPr>
          <w:rFonts w:eastAsia="Times New Roman" w:cs="Times New Roman"/>
          <w:szCs w:val="28"/>
        </w:rPr>
        <w:t>основного общего образования обучающиеся с НОДА имеют право на выбор сдачи государственной итоговой аттестации (ГИА) в форме государственного выпускног</w:t>
      </w:r>
      <w:r w:rsidR="00CC2D0E">
        <w:rPr>
          <w:rFonts w:eastAsia="Times New Roman" w:cs="Times New Roman"/>
          <w:szCs w:val="28"/>
        </w:rPr>
        <w:t>о экзамена (ГВЭ</w:t>
      </w:r>
      <w:r w:rsidRPr="006A617B">
        <w:rPr>
          <w:rFonts w:eastAsia="Times New Roman" w:cs="Times New Roman"/>
          <w:szCs w:val="28"/>
        </w:rPr>
        <w:t xml:space="preserve">) или в форме основного государственного экзамена (ОГЭ) с использованием контрольных измерительных материалов, представляющих собой комплексы заданий в стандартизированной форме и в форме устных и письменных экзаменов с использованием тем, билетов </w:t>
      </w:r>
      <w:r w:rsidR="00436789" w:rsidRPr="006A617B">
        <w:rPr>
          <w:rFonts w:eastAsia="Times New Roman" w:cs="Times New Roman"/>
          <w:szCs w:val="28"/>
        </w:rPr>
        <w:t>и т.</w:t>
      </w:r>
      <w:r w:rsidRPr="006A617B">
        <w:rPr>
          <w:rFonts w:eastAsia="Times New Roman" w:cs="Times New Roman"/>
          <w:szCs w:val="28"/>
        </w:rPr>
        <w:t xml:space="preserve"> д.</w:t>
      </w:r>
    </w:p>
    <w:p w14:paraId="6EAC460B" w14:textId="154D8213" w:rsidR="00160D6B" w:rsidRPr="006A617B" w:rsidRDefault="00160D6B" w:rsidP="00116430">
      <w:pPr>
        <w:spacing w:after="0" w:line="240" w:lineRule="auto"/>
        <w:ind w:firstLine="709"/>
        <w:jc w:val="both"/>
        <w:rPr>
          <w:rFonts w:eastAsia="Times New Roman" w:cs="Times New Roman"/>
          <w:szCs w:val="28"/>
        </w:rPr>
      </w:pPr>
      <w:r w:rsidRPr="006A617B">
        <w:rPr>
          <w:rFonts w:eastAsia="Times New Roman" w:cs="Times New Roman"/>
          <w:szCs w:val="28"/>
        </w:rPr>
        <w:t>Выпускнику с НОДА необходимо заявить о своём желании воспользоваться льготами, предусмотренными для данной категории участников. Желание воспользоваться льготами участник ОГЭ должен обозначить в заявлении, подаваемое в установленные сроки. На основании диагноза выпускнику с НОДА предоставляется право выбрать место проведения экзамена (в образовательной организации, дома, в больнице). Обучающийся с НОДА может выбрать также срок</w:t>
      </w:r>
      <w:r w:rsidR="0079045C">
        <w:rPr>
          <w:rFonts w:eastAsia="Times New Roman" w:cs="Times New Roman"/>
          <w:szCs w:val="28"/>
        </w:rPr>
        <w:t>и</w:t>
      </w:r>
      <w:r w:rsidRPr="006A617B">
        <w:rPr>
          <w:rFonts w:eastAsia="Times New Roman" w:cs="Times New Roman"/>
          <w:szCs w:val="28"/>
        </w:rPr>
        <w:t xml:space="preserve"> и перечень предметов для проведения экзамена, о чем он должен указать в </w:t>
      </w:r>
      <w:r w:rsidRPr="006A617B">
        <w:rPr>
          <w:rFonts w:eastAsia="Times New Roman" w:cs="Times New Roman"/>
          <w:szCs w:val="28"/>
        </w:rPr>
        <w:lastRenderedPageBreak/>
        <w:t>заявлении. Заявления о предоставлении льгот принимаются от участников с НОДА на все экзамены. Выпускник с НОДА по окончании основного общего образования имеет право сдавать не 4, а 2 обязательных предмета (русский язык и математику). Либо он сдаёт все предметы на общих основаниях совместно с другими экзаменуемыми и без права на дополнительные льготы.</w:t>
      </w:r>
    </w:p>
    <w:p w14:paraId="620807C2" w14:textId="2CDECDC2" w:rsidR="00160D6B" w:rsidRPr="006A617B" w:rsidRDefault="00160D6B" w:rsidP="00116430">
      <w:pPr>
        <w:spacing w:after="0" w:line="240" w:lineRule="auto"/>
        <w:ind w:firstLine="709"/>
        <w:jc w:val="both"/>
        <w:rPr>
          <w:rFonts w:eastAsia="Times New Roman" w:cs="Times New Roman"/>
          <w:szCs w:val="28"/>
        </w:rPr>
      </w:pPr>
      <w:r w:rsidRPr="006A617B">
        <w:rPr>
          <w:rFonts w:eastAsia="Times New Roman" w:cs="Times New Roman"/>
          <w:szCs w:val="28"/>
        </w:rPr>
        <w:t>Обучающимся с НОДА при сдач</w:t>
      </w:r>
      <w:r w:rsidR="00563808">
        <w:rPr>
          <w:rFonts w:eastAsia="Times New Roman" w:cs="Times New Roman"/>
          <w:szCs w:val="28"/>
        </w:rPr>
        <w:t>е</w:t>
      </w:r>
      <w:r w:rsidRPr="006A617B">
        <w:rPr>
          <w:rFonts w:eastAsia="Times New Roman" w:cs="Times New Roman"/>
          <w:szCs w:val="28"/>
        </w:rPr>
        <w:t xml:space="preserve"> ОГЭ создаются следующие специальные условия, учитывающие состояние их здоровья, особенности психофизического развития и имеющиеся ограничения у лиц данной категории:</w:t>
      </w:r>
    </w:p>
    <w:p w14:paraId="691E8FBD" w14:textId="77777777" w:rsidR="004068AD" w:rsidRDefault="00160D6B" w:rsidP="005A7F7C">
      <w:pPr>
        <w:numPr>
          <w:ilvl w:val="0"/>
          <w:numId w:val="59"/>
        </w:numPr>
        <w:spacing w:after="0" w:line="240" w:lineRule="auto"/>
        <w:ind w:left="0" w:firstLine="709"/>
        <w:jc w:val="both"/>
        <w:rPr>
          <w:rFonts w:eastAsia="Times New Roman" w:cs="Times New Roman"/>
          <w:szCs w:val="28"/>
        </w:rPr>
      </w:pPr>
      <w:r w:rsidRPr="006A617B">
        <w:rPr>
          <w:rFonts w:eastAsia="Times New Roman" w:cs="Times New Roman"/>
          <w:szCs w:val="28"/>
        </w:rPr>
        <w:t>возможность беспрепятственного доступа обучающихся с НОДА в аудитории, туалетные и иные помещения, а также их пребывания в указанных помещениях (наличие пандусов, поручней, лежаков, расширенных дверных проемов, лифтов, при отсутствии лифтов аудитория должна располагаться на первом этаже; наличие специальных кресел и других приспособлений);</w:t>
      </w:r>
    </w:p>
    <w:p w14:paraId="547D45F0" w14:textId="77777777" w:rsidR="004068AD" w:rsidRDefault="00160D6B" w:rsidP="005A7F7C">
      <w:pPr>
        <w:numPr>
          <w:ilvl w:val="0"/>
          <w:numId w:val="59"/>
        </w:numPr>
        <w:spacing w:after="0" w:line="240" w:lineRule="auto"/>
        <w:ind w:left="0" w:firstLine="709"/>
        <w:contextualSpacing/>
        <w:jc w:val="both"/>
        <w:rPr>
          <w:rFonts w:eastAsia="Times New Roman" w:cs="Times New Roman"/>
          <w:szCs w:val="28"/>
        </w:rPr>
      </w:pPr>
      <w:r w:rsidRPr="006A617B">
        <w:rPr>
          <w:rFonts w:eastAsia="Times New Roman" w:cs="Times New Roman"/>
          <w:szCs w:val="28"/>
        </w:rPr>
        <w:t xml:space="preserve">аудитория со специализированной рассадкой, в которой сдают экзамен только участники с НОДА (если в пункте проведения ОГЭ такой участник один, то экзамен он будет сдавать в одиночку); </w:t>
      </w:r>
    </w:p>
    <w:p w14:paraId="64F0E0D3" w14:textId="77777777" w:rsidR="004068AD" w:rsidRDefault="00160D6B" w:rsidP="005A7F7C">
      <w:pPr>
        <w:numPr>
          <w:ilvl w:val="0"/>
          <w:numId w:val="59"/>
        </w:numPr>
        <w:spacing w:after="0" w:line="240" w:lineRule="auto"/>
        <w:ind w:left="0" w:firstLine="709"/>
        <w:contextualSpacing/>
        <w:jc w:val="both"/>
        <w:rPr>
          <w:rFonts w:eastAsia="Times New Roman" w:cs="Times New Roman"/>
          <w:szCs w:val="28"/>
        </w:rPr>
      </w:pPr>
      <w:r w:rsidRPr="006A617B">
        <w:rPr>
          <w:rFonts w:eastAsia="Times New Roman" w:cs="Times New Roman"/>
          <w:szCs w:val="28"/>
        </w:rPr>
        <w:t>проведение ГВЭ по всем учебным предметам в устной форме по желанию;</w:t>
      </w:r>
    </w:p>
    <w:p w14:paraId="07EDFA4A" w14:textId="77777777" w:rsidR="004068AD" w:rsidRDefault="00160D6B" w:rsidP="005A7F7C">
      <w:pPr>
        <w:numPr>
          <w:ilvl w:val="0"/>
          <w:numId w:val="59"/>
        </w:numPr>
        <w:spacing w:after="0" w:line="240" w:lineRule="auto"/>
        <w:ind w:left="0" w:firstLine="709"/>
        <w:contextualSpacing/>
        <w:jc w:val="both"/>
        <w:rPr>
          <w:rFonts w:eastAsia="Times New Roman" w:cs="Times New Roman"/>
          <w:szCs w:val="28"/>
        </w:rPr>
      </w:pPr>
      <w:r w:rsidRPr="006A617B">
        <w:rPr>
          <w:rFonts w:eastAsia="Times New Roman" w:cs="Times New Roman"/>
          <w:szCs w:val="28"/>
        </w:rPr>
        <w:t>увеличение продолжительности экзамена по учебному предмету на 1,5 часа, увеличение продолжительности итогового собеседования по русскому языку на 30 минут;</w:t>
      </w:r>
    </w:p>
    <w:p w14:paraId="4FA7911E" w14:textId="7A88629D" w:rsidR="004068AD" w:rsidRDefault="00160D6B" w:rsidP="005A7F7C">
      <w:pPr>
        <w:numPr>
          <w:ilvl w:val="0"/>
          <w:numId w:val="59"/>
        </w:numPr>
        <w:spacing w:after="0" w:line="240" w:lineRule="auto"/>
        <w:ind w:left="0" w:firstLine="709"/>
        <w:contextualSpacing/>
        <w:jc w:val="both"/>
        <w:rPr>
          <w:rFonts w:eastAsia="Times New Roman" w:cs="Times New Roman"/>
          <w:szCs w:val="28"/>
        </w:rPr>
      </w:pPr>
      <w:r w:rsidRPr="006A617B">
        <w:rPr>
          <w:rFonts w:eastAsia="Times New Roman" w:cs="Times New Roman"/>
          <w:szCs w:val="28"/>
        </w:rPr>
        <w:t>присутствие ассистента-помощника и /</w:t>
      </w:r>
      <w:r w:rsidR="00563808">
        <w:rPr>
          <w:rFonts w:eastAsia="Times New Roman" w:cs="Times New Roman"/>
          <w:szCs w:val="28"/>
        </w:rPr>
        <w:t xml:space="preserve"> </w:t>
      </w:r>
      <w:r w:rsidRPr="006A617B">
        <w:rPr>
          <w:rFonts w:eastAsia="Times New Roman" w:cs="Times New Roman"/>
          <w:szCs w:val="28"/>
        </w:rPr>
        <w:t xml:space="preserve">или тьютора, оказывающие выпускнику с НОДА необходимую техническую помощь с учетом их индивидуальных особенностей и имеющихся у них ограничений, помогающие занять рабочее место, передвигаться, прочитать задание </w:t>
      </w:r>
      <w:r w:rsidR="00436789" w:rsidRPr="006A617B">
        <w:rPr>
          <w:rFonts w:eastAsia="Times New Roman" w:cs="Times New Roman"/>
          <w:szCs w:val="28"/>
        </w:rPr>
        <w:t>и т.</w:t>
      </w:r>
      <w:r w:rsidRPr="006A617B">
        <w:rPr>
          <w:rFonts w:eastAsia="Times New Roman" w:cs="Times New Roman"/>
          <w:szCs w:val="28"/>
        </w:rPr>
        <w:t xml:space="preserve"> д.;</w:t>
      </w:r>
    </w:p>
    <w:p w14:paraId="6A771A7E" w14:textId="77777777" w:rsidR="004068AD" w:rsidRDefault="00160D6B" w:rsidP="005A7F7C">
      <w:pPr>
        <w:numPr>
          <w:ilvl w:val="0"/>
          <w:numId w:val="59"/>
        </w:numPr>
        <w:spacing w:after="0" w:line="240" w:lineRule="auto"/>
        <w:ind w:left="0" w:firstLine="709"/>
        <w:contextualSpacing/>
        <w:jc w:val="both"/>
        <w:rPr>
          <w:rFonts w:eastAsia="Times New Roman" w:cs="Times New Roman"/>
          <w:szCs w:val="28"/>
        </w:rPr>
      </w:pPr>
      <w:r w:rsidRPr="006A617B">
        <w:rPr>
          <w:rFonts w:eastAsia="Times New Roman" w:cs="Times New Roman"/>
          <w:szCs w:val="28"/>
        </w:rPr>
        <w:t>возможность использования необходимых им технических средств с учетом их индивидуальных особенностей и имеющихся у них ограничений;</w:t>
      </w:r>
    </w:p>
    <w:p w14:paraId="76403181" w14:textId="77777777" w:rsidR="004068AD" w:rsidRDefault="00160D6B" w:rsidP="005A7F7C">
      <w:pPr>
        <w:numPr>
          <w:ilvl w:val="0"/>
          <w:numId w:val="59"/>
        </w:numPr>
        <w:spacing w:after="0" w:line="240" w:lineRule="auto"/>
        <w:ind w:left="0" w:firstLine="709"/>
        <w:contextualSpacing/>
        <w:jc w:val="both"/>
        <w:rPr>
          <w:rFonts w:eastAsia="Times New Roman" w:cs="Times New Roman"/>
          <w:szCs w:val="28"/>
        </w:rPr>
      </w:pPr>
      <w:r w:rsidRPr="006A617B">
        <w:rPr>
          <w:rFonts w:eastAsia="Times New Roman" w:cs="Times New Roman"/>
          <w:szCs w:val="28"/>
        </w:rPr>
        <w:t>оборудование аудитории для проведения экзамена звукоусиливающей аппаратурой как коллективного, так и индивидуального пользования, а также привлечение при необходимости ассистента-сурдопереводчика (для выпускников с НОДА, у которых кроме двигательных нарушений отмечаются нарушения слуха);</w:t>
      </w:r>
    </w:p>
    <w:p w14:paraId="17B82AFC" w14:textId="77777777" w:rsidR="004068AD" w:rsidRDefault="00160D6B" w:rsidP="005A7F7C">
      <w:pPr>
        <w:numPr>
          <w:ilvl w:val="0"/>
          <w:numId w:val="59"/>
        </w:numPr>
        <w:spacing w:after="0" w:line="240" w:lineRule="auto"/>
        <w:ind w:left="0" w:firstLine="709"/>
        <w:contextualSpacing/>
        <w:jc w:val="both"/>
        <w:rPr>
          <w:rFonts w:eastAsia="Times New Roman" w:cs="Times New Roman"/>
          <w:szCs w:val="28"/>
        </w:rPr>
      </w:pPr>
      <w:r w:rsidRPr="006A617B">
        <w:rPr>
          <w:rFonts w:eastAsia="Times New Roman" w:cs="Times New Roman"/>
          <w:szCs w:val="28"/>
        </w:rPr>
        <w:t>оформление экзаменационных материалов, выполнение письменной экзаменационной работы рельефно-точечным шрифтом Брайля или в виде электронного документа, доступного с помощью компьютера; обеспечение достаточным количеством специальных принадлежностей для оформления ответов рельефно-точечным шрифтом Брайля, компьютером (для обучающихся, у которых кроме двигательных нарушений отмечаются нарушения зрения);</w:t>
      </w:r>
    </w:p>
    <w:p w14:paraId="0F55C89C" w14:textId="77777777" w:rsidR="004068AD" w:rsidRDefault="00160D6B" w:rsidP="005A7F7C">
      <w:pPr>
        <w:numPr>
          <w:ilvl w:val="0"/>
          <w:numId w:val="59"/>
        </w:numPr>
        <w:spacing w:after="0" w:line="240" w:lineRule="auto"/>
        <w:ind w:left="0" w:firstLine="709"/>
        <w:contextualSpacing/>
        <w:jc w:val="both"/>
        <w:rPr>
          <w:rFonts w:eastAsia="Times New Roman" w:cs="Times New Roman"/>
          <w:szCs w:val="28"/>
        </w:rPr>
      </w:pPr>
      <w:r w:rsidRPr="006A617B">
        <w:rPr>
          <w:rFonts w:eastAsia="Times New Roman" w:cs="Times New Roman"/>
          <w:szCs w:val="28"/>
        </w:rPr>
        <w:t>выполнение письменной экзаменационной работы на компьютере по желанию обучающихся с НОДА;</w:t>
      </w:r>
    </w:p>
    <w:p w14:paraId="68FDD1F3" w14:textId="65AB2FB2" w:rsidR="004068AD" w:rsidRDefault="00160D6B" w:rsidP="005A7F7C">
      <w:pPr>
        <w:numPr>
          <w:ilvl w:val="0"/>
          <w:numId w:val="59"/>
        </w:numPr>
        <w:spacing w:after="0" w:line="240" w:lineRule="auto"/>
        <w:ind w:left="0" w:firstLine="709"/>
        <w:contextualSpacing/>
        <w:jc w:val="both"/>
        <w:rPr>
          <w:rFonts w:eastAsia="Times New Roman" w:cs="Times New Roman"/>
          <w:szCs w:val="28"/>
        </w:rPr>
      </w:pPr>
      <w:r w:rsidRPr="006A617B">
        <w:rPr>
          <w:rFonts w:eastAsia="Times New Roman" w:cs="Times New Roman"/>
          <w:szCs w:val="28"/>
        </w:rPr>
        <w:t>организация питания и перерывов для проведения необходимых медико-профилактических процедур</w:t>
      </w:r>
      <w:r w:rsidR="0079045C">
        <w:rPr>
          <w:rFonts w:eastAsia="Times New Roman" w:cs="Times New Roman"/>
          <w:szCs w:val="28"/>
        </w:rPr>
        <w:t>.</w:t>
      </w:r>
    </w:p>
    <w:p w14:paraId="6C6C49D7" w14:textId="77777777" w:rsidR="00160D6B" w:rsidRPr="006A617B" w:rsidRDefault="00160D6B" w:rsidP="00116430">
      <w:pPr>
        <w:spacing w:after="0" w:line="240" w:lineRule="auto"/>
        <w:ind w:firstLine="708"/>
        <w:jc w:val="both"/>
        <w:rPr>
          <w:rFonts w:eastAsia="Times New Roman" w:cs="Times New Roman"/>
          <w:szCs w:val="28"/>
        </w:rPr>
      </w:pPr>
      <w:r w:rsidRPr="006A617B">
        <w:rPr>
          <w:rFonts w:eastAsia="Times New Roman" w:cs="Times New Roman"/>
          <w:szCs w:val="28"/>
        </w:rPr>
        <w:t>Для обучающихся с НОДА, по медицинским показаниям не имеющих возможности прийти в пункт проведения экзамена, и имеющие соответствующие рекомендации психолого-медико-педагогической комиссии (ПМПК), экзамен организуется на дому. Основанием для организации экзамена на дому являются заключение медицинской организации и рекомендации ПМПК.</w:t>
      </w:r>
    </w:p>
    <w:p w14:paraId="1159B2E5" w14:textId="77777777" w:rsidR="00160D6B" w:rsidRPr="006A617B" w:rsidRDefault="00160D6B" w:rsidP="00116430">
      <w:pPr>
        <w:spacing w:after="0" w:line="240" w:lineRule="auto"/>
        <w:ind w:firstLine="708"/>
        <w:jc w:val="both"/>
        <w:rPr>
          <w:rFonts w:eastAsia="Times New Roman" w:cs="Times New Roman"/>
          <w:szCs w:val="28"/>
        </w:rPr>
      </w:pPr>
      <w:r w:rsidRPr="006A617B">
        <w:rPr>
          <w:rFonts w:eastAsia="Times New Roman" w:cs="Times New Roman"/>
          <w:szCs w:val="28"/>
        </w:rPr>
        <w:lastRenderedPageBreak/>
        <w:t xml:space="preserve">Обучающийся с НОДА имеет право подать апелляцию руководителю пункта, если были замечены организационные нарушения. Если у обучающегося с НОДА плохое самочувствие (обострение заболевания, волнение, повышенная утомляемость </w:t>
      </w:r>
      <w:r w:rsidR="0074167B" w:rsidRPr="006A617B">
        <w:rPr>
          <w:rFonts w:eastAsia="Times New Roman" w:cs="Times New Roman"/>
          <w:szCs w:val="28"/>
        </w:rPr>
        <w:t>и т.</w:t>
      </w:r>
      <w:r w:rsidRPr="006A617B">
        <w:rPr>
          <w:rFonts w:eastAsia="Times New Roman" w:cs="Times New Roman"/>
          <w:szCs w:val="28"/>
        </w:rPr>
        <w:t xml:space="preserve"> д.), необходимо прекратить работу и объявить об этом организатору. Медицинский работник составляет акт о прекращении аттестации. На бланке КИМ экзамена делается пометка. Работа не проверяется комиссией, экзамен пересдается в резервный день.</w:t>
      </w:r>
    </w:p>
    <w:p w14:paraId="3930C359" w14:textId="77777777" w:rsidR="00160D6B" w:rsidRPr="006A617B" w:rsidRDefault="00160D6B" w:rsidP="00116430">
      <w:pPr>
        <w:spacing w:after="0" w:line="240" w:lineRule="auto"/>
        <w:ind w:firstLine="708"/>
        <w:jc w:val="both"/>
        <w:rPr>
          <w:rFonts w:eastAsia="Times New Roman" w:cs="Times New Roman"/>
          <w:szCs w:val="28"/>
        </w:rPr>
      </w:pPr>
      <w:r w:rsidRPr="006A617B">
        <w:rPr>
          <w:rFonts w:eastAsia="Times New Roman" w:cs="Times New Roman"/>
          <w:szCs w:val="28"/>
        </w:rPr>
        <w:t>При несогласии с выставленной оценкой в день объявления результатов обучающийся с НОДА также имеет права подать на апелляцию. При получении неудовлетворительной отметки предмет можно пересдать в резервный день.</w:t>
      </w:r>
    </w:p>
    <w:p w14:paraId="1EC3041A" w14:textId="68410268" w:rsidR="00DA46C0" w:rsidRDefault="00726FF4" w:rsidP="00116430">
      <w:pPr>
        <w:spacing w:after="0" w:line="240" w:lineRule="auto"/>
        <w:ind w:firstLine="708"/>
        <w:jc w:val="both"/>
        <w:rPr>
          <w:rFonts w:eastAsiaTheme="majorEastAsia" w:cstheme="majorBidi"/>
          <w:b/>
          <w:spacing w:val="-10"/>
          <w:kern w:val="28"/>
          <w:szCs w:val="56"/>
        </w:rPr>
      </w:pPr>
      <w:r>
        <w:rPr>
          <w:rFonts w:eastAsia="Times New Roman" w:cs="Times New Roman"/>
          <w:szCs w:val="28"/>
        </w:rPr>
        <w:t>В случае</w:t>
      </w:r>
      <w:r w:rsidR="00160D6B" w:rsidRPr="006A617B">
        <w:rPr>
          <w:rFonts w:eastAsia="Times New Roman" w:cs="Times New Roman"/>
          <w:szCs w:val="28"/>
        </w:rPr>
        <w:t xml:space="preserve"> если особенности психофизического развития и имеющиеся ограничения у обучающихся с НОДА (например, тяжелые нарушениями речи и др.) не позволяют им выполнить все задания итогового собеседования, а экспертам по проверке итогового собеседования провести оценивание итогового собеседования в соответствии с критериями оценивания итогового собеседования, орган исполнительной власти определяет минимальное количество баллов за выполнение всей работы, необходимо</w:t>
      </w:r>
      <w:r w:rsidR="00563808">
        <w:rPr>
          <w:rFonts w:eastAsia="Times New Roman" w:cs="Times New Roman"/>
          <w:szCs w:val="28"/>
        </w:rPr>
        <w:t>е</w:t>
      </w:r>
      <w:r w:rsidR="00160D6B" w:rsidRPr="006A617B">
        <w:rPr>
          <w:rFonts w:eastAsia="Times New Roman" w:cs="Times New Roman"/>
          <w:szCs w:val="28"/>
        </w:rPr>
        <w:t xml:space="preserve"> для получения «зачета» для данной категории участников. Основанием для изменения минимального количества баллов за выполнение всей работы для данной категории участников итогового собеседования являются соответствующие рекомендации ПМПК.</w:t>
      </w:r>
    </w:p>
    <w:p w14:paraId="3A8119F6" w14:textId="77777777" w:rsidR="00DA46C0" w:rsidRDefault="00DA46C0" w:rsidP="00116430">
      <w:pPr>
        <w:spacing w:after="0" w:line="240" w:lineRule="auto"/>
        <w:rPr>
          <w:rFonts w:eastAsia="Calibri" w:cs="Times New Roman"/>
          <w:b/>
          <w:w w:val="105"/>
          <w:szCs w:val="28"/>
          <w:lang w:eastAsia="en-US"/>
        </w:rPr>
      </w:pPr>
      <w:r>
        <w:rPr>
          <w:szCs w:val="28"/>
        </w:rPr>
        <w:br w:type="page"/>
      </w:r>
    </w:p>
    <w:p w14:paraId="05CDB4E8" w14:textId="77777777" w:rsidR="004068AD" w:rsidRPr="0023664F" w:rsidRDefault="00160D6B" w:rsidP="00116430">
      <w:pPr>
        <w:pStyle w:val="aff6"/>
        <w:spacing w:after="0" w:line="240" w:lineRule="auto"/>
        <w:rPr>
          <w:sz w:val="28"/>
          <w:szCs w:val="28"/>
        </w:rPr>
      </w:pPr>
      <w:bookmarkStart w:id="26" w:name="_Toc98881146"/>
      <w:r w:rsidRPr="0023664F">
        <w:rPr>
          <w:sz w:val="28"/>
          <w:szCs w:val="28"/>
        </w:rPr>
        <w:lastRenderedPageBreak/>
        <w:t>2.2. СОДЕРЖАТЕЛЬНЫЙ РАЗДЕЛ</w:t>
      </w:r>
      <w:r w:rsidR="00826BA8" w:rsidRPr="0023664F">
        <w:rPr>
          <w:sz w:val="28"/>
          <w:szCs w:val="28"/>
        </w:rPr>
        <w:t xml:space="preserve"> ПРИМЕРНОЙ АДАПТИРОВАННОЙ ОСНОВНОЙ ОБРАЗОВАТЕЛЬНОЙ ПРОГРАММЫ ОСНОВНОГО ОБЩЕГО ОБРАЗОВАНИЯ</w:t>
      </w:r>
      <w:bookmarkEnd w:id="26"/>
    </w:p>
    <w:p w14:paraId="3FA1E725" w14:textId="77777777" w:rsidR="004068AD" w:rsidRDefault="004068AD" w:rsidP="00116430">
      <w:pPr>
        <w:spacing w:after="0" w:line="240" w:lineRule="auto"/>
        <w:rPr>
          <w:lang w:eastAsia="en-US"/>
        </w:rPr>
      </w:pPr>
    </w:p>
    <w:p w14:paraId="412D5F7E" w14:textId="77777777" w:rsidR="00160D6B" w:rsidRPr="006A617B" w:rsidRDefault="00160D6B" w:rsidP="00116430">
      <w:pPr>
        <w:spacing w:after="0" w:line="240" w:lineRule="auto"/>
        <w:ind w:firstLine="709"/>
        <w:jc w:val="both"/>
        <w:rPr>
          <w:rFonts w:eastAsia="Calibri" w:cs="Times New Roman"/>
          <w:b/>
          <w:szCs w:val="28"/>
          <w:lang w:eastAsia="en-US"/>
        </w:rPr>
      </w:pPr>
    </w:p>
    <w:p w14:paraId="04B53194" w14:textId="77777777" w:rsidR="005752F8" w:rsidRPr="005752F8" w:rsidRDefault="00160D6B" w:rsidP="00116430">
      <w:pPr>
        <w:pStyle w:val="aff6"/>
        <w:spacing w:after="0" w:line="240" w:lineRule="auto"/>
        <w:rPr>
          <w:noProof/>
        </w:rPr>
      </w:pPr>
      <w:bookmarkStart w:id="27" w:name="_Toc98881147"/>
      <w:r w:rsidRPr="005752F8">
        <w:t>2.2.</w:t>
      </w:r>
      <w:r w:rsidR="005D6127" w:rsidRPr="005752F8">
        <w:t>1.</w:t>
      </w:r>
      <w:r w:rsidR="00C10C48" w:rsidRPr="005752F8">
        <w:rPr>
          <w:noProof/>
        </w:rPr>
        <w:t xml:space="preserve">Примерные рабочие </w:t>
      </w:r>
      <w:r w:rsidR="003631F3" w:rsidRPr="005752F8">
        <w:rPr>
          <w:noProof/>
        </w:rPr>
        <w:t xml:space="preserve">программы </w:t>
      </w:r>
      <w:r w:rsidRPr="005752F8">
        <w:rPr>
          <w:noProof/>
        </w:rPr>
        <w:t>учебных предметов</w:t>
      </w:r>
      <w:r w:rsidR="005752F8">
        <w:rPr>
          <w:noProof/>
        </w:rPr>
        <w:t>, учебных курсов (в том числе внеурочной деятельности), учебных модулей</w:t>
      </w:r>
      <w:bookmarkEnd w:id="27"/>
    </w:p>
    <w:p w14:paraId="363BB536" w14:textId="77777777" w:rsidR="005752F8" w:rsidRDefault="005752F8" w:rsidP="00116430">
      <w:pPr>
        <w:spacing w:after="0" w:line="240" w:lineRule="auto"/>
        <w:ind w:firstLine="709"/>
        <w:jc w:val="both"/>
        <w:rPr>
          <w:rFonts w:eastAsia="Arial Unicode MS" w:cs="Times New Roman"/>
          <w:bCs/>
          <w:szCs w:val="28"/>
          <w:u w:color="000000"/>
          <w:bdr w:val="nil"/>
        </w:rPr>
      </w:pPr>
    </w:p>
    <w:p w14:paraId="2BA3A62B" w14:textId="749C6887" w:rsidR="00160D6B" w:rsidRPr="006A617B" w:rsidRDefault="00160D6B" w:rsidP="00116430">
      <w:pPr>
        <w:spacing w:after="0" w:line="240" w:lineRule="auto"/>
        <w:ind w:firstLine="709"/>
        <w:jc w:val="both"/>
        <w:rPr>
          <w:rFonts w:eastAsia="Calibri" w:cs="Times New Roman"/>
          <w:szCs w:val="28"/>
          <w:lang w:eastAsia="en-US"/>
        </w:rPr>
      </w:pPr>
      <w:r w:rsidRPr="006A617B">
        <w:rPr>
          <w:rFonts w:eastAsia="Arial Unicode MS" w:cs="Times New Roman"/>
          <w:bCs/>
          <w:szCs w:val="28"/>
          <w:u w:color="000000"/>
          <w:bdr w:val="nil"/>
        </w:rPr>
        <w:t>Основное содержание таких предметов, как</w:t>
      </w:r>
      <w:r w:rsidRPr="006A617B">
        <w:rPr>
          <w:rFonts w:eastAsia="Arial Unicode MS" w:cs="Times New Roman"/>
          <w:b/>
          <w:bCs/>
          <w:szCs w:val="28"/>
          <w:u w:color="000000"/>
          <w:bdr w:val="nil"/>
        </w:rPr>
        <w:t xml:space="preserve"> </w:t>
      </w:r>
      <w:r w:rsidRPr="006A617B">
        <w:rPr>
          <w:rFonts w:eastAsia="Calibri" w:cs="Times New Roman"/>
          <w:szCs w:val="28"/>
          <w:lang w:eastAsia="en-US"/>
        </w:rPr>
        <w:t>«Русский язык», «Литература», «Иностранный язык», «История», «Обществознание», «География», «Математика», «Информатика», «Физика», «Химия», «Биология», «Изобразительное искусство», «Музыка», «Основы безопасности жизнедеятельности»</w:t>
      </w:r>
      <w:r w:rsidR="003A0478">
        <w:rPr>
          <w:rFonts w:eastAsia="Calibri" w:cs="Times New Roman"/>
          <w:szCs w:val="28"/>
          <w:lang w:eastAsia="en-US"/>
        </w:rPr>
        <w:t>, «Основы духовно-нравственной культуры народов России»</w:t>
      </w:r>
      <w:r w:rsidRPr="006A617B">
        <w:rPr>
          <w:rFonts w:eastAsia="Calibri" w:cs="Times New Roman"/>
          <w:szCs w:val="28"/>
          <w:lang w:eastAsia="en-US"/>
        </w:rPr>
        <w:t xml:space="preserve"> совпадает с содержанием предметов, представленных в Примерной основной образовательной программе. </w:t>
      </w:r>
    </w:p>
    <w:p w14:paraId="402A9963" w14:textId="01921B51" w:rsidR="00160D6B" w:rsidRPr="006A617B" w:rsidRDefault="00160D6B" w:rsidP="00116430">
      <w:pPr>
        <w:spacing w:after="0" w:line="240" w:lineRule="auto"/>
        <w:ind w:firstLine="709"/>
        <w:jc w:val="both"/>
        <w:rPr>
          <w:rFonts w:eastAsia="Calibri" w:cs="Times New Roman"/>
          <w:szCs w:val="28"/>
          <w:lang w:eastAsia="en-US"/>
        </w:rPr>
      </w:pPr>
      <w:r w:rsidRPr="006A617B">
        <w:rPr>
          <w:rFonts w:eastAsia="Calibri" w:cs="Times New Roman"/>
          <w:szCs w:val="28"/>
          <w:lang w:eastAsia="en-US"/>
        </w:rPr>
        <w:t>Программы «Технология» и «Адаптивная физ</w:t>
      </w:r>
      <w:r w:rsidR="003517F0">
        <w:rPr>
          <w:rFonts w:eastAsia="Calibri" w:cs="Times New Roman"/>
          <w:szCs w:val="28"/>
          <w:lang w:eastAsia="en-US"/>
        </w:rPr>
        <w:t xml:space="preserve">ическая </w:t>
      </w:r>
      <w:r w:rsidRPr="006A617B">
        <w:rPr>
          <w:rFonts w:eastAsia="Calibri" w:cs="Times New Roman"/>
          <w:szCs w:val="28"/>
          <w:lang w:eastAsia="en-US"/>
        </w:rPr>
        <w:t xml:space="preserve">культура» адаптированы с учетом индивидуальных особенностей развития обучающихся с НОДА. Если обучающиеся не могут в силу тяжести двигательного </w:t>
      </w:r>
      <w:r w:rsidR="002579DB">
        <w:rPr>
          <w:rFonts w:eastAsia="Calibri" w:cs="Times New Roman"/>
          <w:szCs w:val="28"/>
          <w:lang w:eastAsia="en-US"/>
        </w:rPr>
        <w:t>нарушения</w:t>
      </w:r>
      <w:r w:rsidR="002579DB" w:rsidRPr="006A617B">
        <w:rPr>
          <w:rFonts w:eastAsia="Calibri" w:cs="Times New Roman"/>
          <w:szCs w:val="28"/>
          <w:lang w:eastAsia="en-US"/>
        </w:rPr>
        <w:t xml:space="preserve"> </w:t>
      </w:r>
      <w:r w:rsidRPr="006A617B">
        <w:rPr>
          <w:rFonts w:eastAsia="Calibri" w:cs="Times New Roman"/>
          <w:szCs w:val="28"/>
          <w:lang w:eastAsia="en-US"/>
        </w:rPr>
        <w:t xml:space="preserve">освоить программу «Изобразительное искусство», то можно использовать программу из варианта </w:t>
      </w:r>
      <w:r w:rsidR="003A0478">
        <w:rPr>
          <w:rFonts w:eastAsia="Calibri" w:cs="Times New Roman"/>
          <w:szCs w:val="28"/>
          <w:lang w:eastAsia="en-US"/>
        </w:rPr>
        <w:t>6.</w:t>
      </w:r>
      <w:r w:rsidRPr="006A617B">
        <w:rPr>
          <w:rFonts w:eastAsia="Calibri" w:cs="Times New Roman"/>
          <w:szCs w:val="28"/>
          <w:lang w:eastAsia="en-US"/>
        </w:rPr>
        <w:t>2.</w:t>
      </w:r>
    </w:p>
    <w:p w14:paraId="3D4B35AB" w14:textId="77777777" w:rsidR="00160D6B" w:rsidRPr="006A617B" w:rsidRDefault="00160D6B" w:rsidP="00116430">
      <w:pPr>
        <w:pBdr>
          <w:top w:val="nil"/>
          <w:left w:val="nil"/>
          <w:bottom w:val="nil"/>
          <w:right w:val="nil"/>
          <w:between w:val="nil"/>
          <w:bar w:val="nil"/>
        </w:pBdr>
        <w:spacing w:after="0" w:line="240" w:lineRule="auto"/>
        <w:ind w:left="540"/>
        <w:jc w:val="center"/>
        <w:rPr>
          <w:rFonts w:eastAsia="Arial Unicode MS" w:cs="Times New Roman"/>
          <w:b/>
          <w:bCs/>
          <w:szCs w:val="28"/>
          <w:u w:color="000000"/>
          <w:bdr w:val="nil"/>
        </w:rPr>
      </w:pPr>
    </w:p>
    <w:p w14:paraId="0956BEA3" w14:textId="77777777" w:rsidR="004068AD" w:rsidRPr="005752F8" w:rsidRDefault="00160D6B" w:rsidP="00116430">
      <w:pPr>
        <w:pStyle w:val="aff6"/>
        <w:spacing w:after="0" w:line="240" w:lineRule="auto"/>
        <w:rPr>
          <w:w w:val="106"/>
        </w:rPr>
      </w:pPr>
      <w:bookmarkStart w:id="28" w:name="_Toc98881148"/>
      <w:r w:rsidRPr="005752F8">
        <w:t>2.2.</w:t>
      </w:r>
      <w:r w:rsidR="005D6127" w:rsidRPr="005752F8">
        <w:t>1</w:t>
      </w:r>
      <w:r w:rsidRPr="005752F8">
        <w:t>.</w:t>
      </w:r>
      <w:r w:rsidR="005752F8">
        <w:t>1</w:t>
      </w:r>
      <w:r w:rsidRPr="005752F8">
        <w:t xml:space="preserve">. </w:t>
      </w:r>
      <w:r w:rsidR="000D3CE3" w:rsidRPr="005752F8">
        <w:rPr>
          <w:w w:val="106"/>
        </w:rPr>
        <w:t>ТЕХНОЛОГИЯ</w:t>
      </w:r>
      <w:bookmarkEnd w:id="28"/>
    </w:p>
    <w:p w14:paraId="5FDC1AB3" w14:textId="77777777" w:rsidR="00160D6B" w:rsidRPr="006A617B" w:rsidRDefault="00160D6B" w:rsidP="00116430">
      <w:pPr>
        <w:spacing w:after="0" w:line="240" w:lineRule="auto"/>
        <w:ind w:firstLine="708"/>
        <w:jc w:val="both"/>
        <w:rPr>
          <w:rFonts w:eastAsia="Calibri" w:cs="Times New Roman"/>
          <w:szCs w:val="28"/>
          <w:lang w:eastAsia="en-US"/>
        </w:rPr>
      </w:pPr>
      <w:r w:rsidRPr="006A617B">
        <w:rPr>
          <w:rFonts w:eastAsia="Calibri" w:cs="Times New Roman"/>
          <w:szCs w:val="28"/>
          <w:lang w:eastAsia="en-US"/>
        </w:rPr>
        <w:t xml:space="preserve">Предусмотрено внесение изменений и дополнений в следующие разделы рабочей программы учебной дисциплины </w:t>
      </w:r>
      <w:r w:rsidRPr="006A617B">
        <w:rPr>
          <w:rFonts w:eastAsia="Calibri" w:cs="Times New Roman"/>
          <w:b/>
          <w:szCs w:val="28"/>
          <w:lang w:eastAsia="en-US"/>
        </w:rPr>
        <w:t>«</w:t>
      </w:r>
      <w:r w:rsidRPr="006A617B">
        <w:rPr>
          <w:rFonts w:eastAsia="Calibri" w:cs="Times New Roman"/>
          <w:szCs w:val="28"/>
          <w:lang w:eastAsia="en-US"/>
        </w:rPr>
        <w:t xml:space="preserve">Технология»: </w:t>
      </w:r>
    </w:p>
    <w:p w14:paraId="19F93AAB" w14:textId="77777777" w:rsidR="004045FD" w:rsidRDefault="004045FD" w:rsidP="00116430">
      <w:pPr>
        <w:pStyle w:val="a5"/>
        <w:ind w:left="709"/>
        <w:jc w:val="both"/>
        <w:rPr>
          <w:rFonts w:ascii="Times New Roman" w:hAnsi="Times New Roman"/>
          <w:i/>
          <w:iCs/>
          <w:sz w:val="28"/>
          <w:szCs w:val="28"/>
        </w:rPr>
      </w:pPr>
    </w:p>
    <w:p w14:paraId="094C6C58" w14:textId="77777777" w:rsidR="00160D6B" w:rsidRPr="006A617B" w:rsidRDefault="00160D6B" w:rsidP="00116430">
      <w:pPr>
        <w:pStyle w:val="a5"/>
        <w:ind w:left="709"/>
        <w:jc w:val="both"/>
        <w:rPr>
          <w:rFonts w:ascii="Times New Roman" w:hAnsi="Times New Roman"/>
          <w:i/>
          <w:iCs/>
          <w:sz w:val="28"/>
          <w:szCs w:val="28"/>
        </w:rPr>
      </w:pPr>
      <w:r w:rsidRPr="006A617B">
        <w:rPr>
          <w:rFonts w:ascii="Times New Roman" w:hAnsi="Times New Roman"/>
          <w:i/>
          <w:iCs/>
          <w:sz w:val="28"/>
          <w:szCs w:val="28"/>
        </w:rPr>
        <w:t>Цели и задачи образовательно-коррекционной работы решаются через:</w:t>
      </w:r>
    </w:p>
    <w:p w14:paraId="53E5249D" w14:textId="77777777" w:rsidR="00160D6B" w:rsidRPr="006A617B" w:rsidRDefault="00160D6B" w:rsidP="005A7F7C">
      <w:pPr>
        <w:pStyle w:val="a5"/>
        <w:numPr>
          <w:ilvl w:val="0"/>
          <w:numId w:val="60"/>
        </w:numPr>
        <w:ind w:left="0" w:firstLine="709"/>
        <w:jc w:val="both"/>
        <w:rPr>
          <w:rFonts w:ascii="Times New Roman" w:hAnsi="Times New Roman"/>
          <w:sz w:val="28"/>
          <w:szCs w:val="28"/>
        </w:rPr>
      </w:pPr>
      <w:r w:rsidRPr="006A617B">
        <w:rPr>
          <w:rFonts w:ascii="Times New Roman" w:hAnsi="Times New Roman"/>
          <w:sz w:val="28"/>
          <w:szCs w:val="28"/>
        </w:rPr>
        <w:t>овладение приемами труда при наличии двигательных возможностей с использованием доступных инструментов;</w:t>
      </w:r>
    </w:p>
    <w:p w14:paraId="18BA812A" w14:textId="77777777" w:rsidR="00160D6B" w:rsidRPr="006A617B" w:rsidRDefault="00160D6B" w:rsidP="005A7F7C">
      <w:pPr>
        <w:pStyle w:val="a5"/>
        <w:numPr>
          <w:ilvl w:val="0"/>
          <w:numId w:val="60"/>
        </w:numPr>
        <w:ind w:left="0" w:firstLine="709"/>
        <w:jc w:val="both"/>
        <w:rPr>
          <w:rFonts w:ascii="Times New Roman" w:hAnsi="Times New Roman"/>
          <w:sz w:val="28"/>
          <w:szCs w:val="28"/>
        </w:rPr>
      </w:pPr>
      <w:r w:rsidRPr="006A617B">
        <w:rPr>
          <w:rFonts w:ascii="Times New Roman" w:hAnsi="Times New Roman"/>
          <w:sz w:val="28"/>
          <w:szCs w:val="28"/>
        </w:rPr>
        <w:t>овладение способами управления отдельными видами бытовой техники с учетом двигательных возможностей обучающихся с НОДА;</w:t>
      </w:r>
    </w:p>
    <w:p w14:paraId="45F9F1D6" w14:textId="77777777" w:rsidR="00160D6B" w:rsidRPr="006A617B" w:rsidRDefault="00160D6B" w:rsidP="005A7F7C">
      <w:pPr>
        <w:pStyle w:val="a5"/>
        <w:numPr>
          <w:ilvl w:val="0"/>
          <w:numId w:val="60"/>
        </w:numPr>
        <w:ind w:left="0" w:firstLine="709"/>
        <w:jc w:val="both"/>
        <w:rPr>
          <w:rFonts w:ascii="Times New Roman" w:hAnsi="Times New Roman"/>
          <w:sz w:val="28"/>
          <w:szCs w:val="28"/>
        </w:rPr>
      </w:pPr>
      <w:r w:rsidRPr="006A617B">
        <w:rPr>
          <w:rFonts w:ascii="Times New Roman" w:hAnsi="Times New Roman"/>
          <w:sz w:val="28"/>
          <w:szCs w:val="28"/>
        </w:rPr>
        <w:t>овладение общетрудовыми и специальными умениями, необходимыми для проектирования и создания продуктов труда, ведения домашнего хозяйства при наличии двигательных возможностей;</w:t>
      </w:r>
    </w:p>
    <w:p w14:paraId="20BF86D2" w14:textId="77777777" w:rsidR="00160D6B" w:rsidRPr="006A617B" w:rsidRDefault="00160D6B" w:rsidP="005A7F7C">
      <w:pPr>
        <w:pStyle w:val="a5"/>
        <w:numPr>
          <w:ilvl w:val="0"/>
          <w:numId w:val="60"/>
        </w:numPr>
        <w:ind w:left="0" w:firstLine="709"/>
        <w:jc w:val="both"/>
        <w:rPr>
          <w:rFonts w:ascii="Times New Roman" w:hAnsi="Times New Roman"/>
          <w:sz w:val="28"/>
          <w:szCs w:val="28"/>
        </w:rPr>
      </w:pPr>
      <w:r w:rsidRPr="006A617B">
        <w:rPr>
          <w:rFonts w:ascii="Times New Roman" w:hAnsi="Times New Roman"/>
          <w:sz w:val="28"/>
          <w:szCs w:val="28"/>
        </w:rPr>
        <w:t>профессиональная ориентация с учетом двигательных, речевых, сенсорных, личностных нарушений у обучающихся с НОДА;</w:t>
      </w:r>
    </w:p>
    <w:p w14:paraId="6EA3E53A" w14:textId="77777777" w:rsidR="00160D6B" w:rsidRPr="006A617B" w:rsidRDefault="00160D6B" w:rsidP="005A7F7C">
      <w:pPr>
        <w:pStyle w:val="a5"/>
        <w:numPr>
          <w:ilvl w:val="0"/>
          <w:numId w:val="60"/>
        </w:numPr>
        <w:ind w:left="0" w:firstLine="709"/>
        <w:jc w:val="both"/>
        <w:rPr>
          <w:rFonts w:ascii="Times New Roman" w:hAnsi="Times New Roman"/>
          <w:sz w:val="28"/>
          <w:szCs w:val="28"/>
        </w:rPr>
      </w:pPr>
      <w:r w:rsidRPr="006A617B">
        <w:rPr>
          <w:rFonts w:ascii="Times New Roman" w:hAnsi="Times New Roman"/>
          <w:sz w:val="28"/>
          <w:szCs w:val="28"/>
        </w:rPr>
        <w:t>обучение правильным и рациональным действиям при выполнении трудовых заданий с учетом двигательных возможностей;</w:t>
      </w:r>
    </w:p>
    <w:p w14:paraId="209DD217" w14:textId="77777777" w:rsidR="00160D6B" w:rsidRPr="006A617B" w:rsidRDefault="00160D6B" w:rsidP="005A7F7C">
      <w:pPr>
        <w:pStyle w:val="a5"/>
        <w:numPr>
          <w:ilvl w:val="0"/>
          <w:numId w:val="60"/>
        </w:numPr>
        <w:ind w:left="0" w:firstLine="709"/>
        <w:jc w:val="both"/>
        <w:rPr>
          <w:rFonts w:ascii="Times New Roman" w:hAnsi="Times New Roman"/>
          <w:sz w:val="28"/>
          <w:szCs w:val="28"/>
        </w:rPr>
      </w:pPr>
      <w:r w:rsidRPr="006A617B">
        <w:rPr>
          <w:rFonts w:ascii="Times New Roman" w:hAnsi="Times New Roman"/>
          <w:sz w:val="28"/>
          <w:szCs w:val="28"/>
        </w:rPr>
        <w:t>поэтапное усложнение двигательных умений и навыков, необходимых для успешного выполнения учебных и трудовых заданий обучающимися с НОДА;</w:t>
      </w:r>
    </w:p>
    <w:p w14:paraId="6191851C" w14:textId="77777777" w:rsidR="00160D6B" w:rsidRPr="006A617B" w:rsidRDefault="00160D6B" w:rsidP="005A7F7C">
      <w:pPr>
        <w:pStyle w:val="a5"/>
        <w:numPr>
          <w:ilvl w:val="0"/>
          <w:numId w:val="60"/>
        </w:numPr>
        <w:ind w:left="0" w:firstLine="709"/>
        <w:jc w:val="both"/>
        <w:rPr>
          <w:rFonts w:ascii="Times New Roman" w:hAnsi="Times New Roman"/>
          <w:sz w:val="28"/>
          <w:szCs w:val="28"/>
        </w:rPr>
      </w:pPr>
      <w:r w:rsidRPr="006A617B">
        <w:rPr>
          <w:rFonts w:ascii="Times New Roman" w:hAnsi="Times New Roman"/>
          <w:sz w:val="28"/>
          <w:szCs w:val="28"/>
        </w:rPr>
        <w:t>развитие пространственной ориентировки, зрительно-моторной координации.</w:t>
      </w:r>
    </w:p>
    <w:p w14:paraId="26AC6B53" w14:textId="7CA6AEDD" w:rsidR="00160D6B" w:rsidRDefault="00160D6B" w:rsidP="00116430">
      <w:pPr>
        <w:pStyle w:val="a5"/>
        <w:ind w:left="709"/>
        <w:jc w:val="both"/>
        <w:rPr>
          <w:rFonts w:ascii="Times New Roman" w:hAnsi="Times New Roman"/>
          <w:sz w:val="28"/>
          <w:szCs w:val="28"/>
        </w:rPr>
      </w:pPr>
    </w:p>
    <w:p w14:paraId="218F3F6F" w14:textId="77777777" w:rsidR="00116430" w:rsidRPr="006A617B" w:rsidRDefault="00116430" w:rsidP="00116430">
      <w:pPr>
        <w:pStyle w:val="a5"/>
        <w:ind w:left="709"/>
        <w:jc w:val="both"/>
        <w:rPr>
          <w:rFonts w:ascii="Times New Roman" w:hAnsi="Times New Roman"/>
          <w:sz w:val="28"/>
          <w:szCs w:val="28"/>
        </w:rPr>
      </w:pPr>
    </w:p>
    <w:p w14:paraId="3F9E1510" w14:textId="77777777" w:rsidR="00160D6B" w:rsidRPr="006A617B" w:rsidRDefault="00160D6B" w:rsidP="00116430">
      <w:pPr>
        <w:spacing w:after="0" w:line="240" w:lineRule="auto"/>
        <w:ind w:firstLine="709"/>
        <w:contextualSpacing/>
        <w:rPr>
          <w:rFonts w:eastAsia="Calibri" w:cs="Times New Roman"/>
          <w:b/>
          <w:szCs w:val="28"/>
          <w:lang w:eastAsia="en-US"/>
        </w:rPr>
      </w:pPr>
      <w:r w:rsidRPr="006A617B">
        <w:rPr>
          <w:rFonts w:eastAsia="Calibri" w:cs="Times New Roman"/>
          <w:b/>
          <w:bCs/>
          <w:szCs w:val="28"/>
          <w:lang w:eastAsia="en-US"/>
        </w:rPr>
        <w:t xml:space="preserve">Подходы к оцениванию планируемых результатов </w:t>
      </w:r>
      <w:r w:rsidRPr="006A617B">
        <w:rPr>
          <w:rFonts w:eastAsia="Times New Roman" w:cs="Times New Roman"/>
          <w:b/>
          <w:szCs w:val="28"/>
          <w:lang w:eastAsia="en-US"/>
        </w:rPr>
        <w:t>обучения</w:t>
      </w:r>
    </w:p>
    <w:p w14:paraId="5BBB3CAB" w14:textId="77777777" w:rsidR="00097BBB" w:rsidRDefault="00160D6B" w:rsidP="00097BBB">
      <w:pPr>
        <w:spacing w:after="0" w:line="240" w:lineRule="auto"/>
        <w:ind w:firstLine="709"/>
        <w:jc w:val="both"/>
        <w:rPr>
          <w:rFonts w:eastAsia="Calibri" w:cs="Times New Roman"/>
          <w:szCs w:val="28"/>
          <w:lang w:eastAsia="en-US"/>
        </w:rPr>
      </w:pPr>
      <w:r w:rsidRPr="006A617B">
        <w:rPr>
          <w:rFonts w:eastAsia="Calibri" w:cs="Times New Roman"/>
          <w:szCs w:val="28"/>
          <w:lang w:eastAsia="en-US"/>
        </w:rPr>
        <w:lastRenderedPageBreak/>
        <w:t xml:space="preserve">Оценка планируемых результатов обучения по предмету «Технология» осуществляется с учетом индивидуальных возможностей каждого обучающегося с НОДА. Необходимо учитывать такие индивидуальные особенности их развития: нарушения общей моторики и </w:t>
      </w:r>
      <w:r w:rsidR="0074167B" w:rsidRPr="006A617B">
        <w:rPr>
          <w:rFonts w:eastAsia="Calibri" w:cs="Times New Roman"/>
          <w:szCs w:val="28"/>
          <w:lang w:eastAsia="en-US"/>
        </w:rPr>
        <w:t>функциональных возможностей кистей,</w:t>
      </w:r>
      <w:r w:rsidRPr="006A617B">
        <w:rPr>
          <w:rFonts w:eastAsia="Calibri" w:cs="Times New Roman"/>
          <w:szCs w:val="28"/>
          <w:lang w:eastAsia="en-US"/>
        </w:rPr>
        <w:t xml:space="preserve"> и пальцев рук, речи, наличие сопутствующих нарушений, недостаточность пространственных представлений, несформированность зрительно-моторной координации. При оценке ответа педагог обязательно должен учитывать выше перечисленные особенности обучающихся с НОДА и ни в коем случае не снижать отметки за медлительность, неточность движений, недостаточную интонационную выразительность, замедленный темп и отсутствие плавности, скандированность, </w:t>
      </w:r>
      <w:r w:rsidR="0074167B" w:rsidRPr="006A617B">
        <w:rPr>
          <w:rFonts w:eastAsia="Calibri" w:cs="Times New Roman"/>
          <w:szCs w:val="28"/>
          <w:lang w:eastAsia="en-US"/>
        </w:rPr>
        <w:t>и т.</w:t>
      </w:r>
      <w:r w:rsidRPr="006A617B">
        <w:rPr>
          <w:rFonts w:eastAsia="Calibri" w:cs="Times New Roman"/>
          <w:szCs w:val="28"/>
          <w:lang w:eastAsia="en-US"/>
        </w:rPr>
        <w:t xml:space="preserve"> д. Для более адекватной оценки учитель должен соблюдать индивидуальный, дифференцированный подход при проверке знаний. Форма устного опроса при низком качестве устной экспрессивной речи </w:t>
      </w:r>
      <w:r w:rsidR="00F76A7D">
        <w:rPr>
          <w:rFonts w:eastAsia="Calibri" w:cs="Times New Roman"/>
          <w:szCs w:val="28"/>
          <w:lang w:eastAsia="en-US"/>
        </w:rPr>
        <w:t>обучающихся</w:t>
      </w:r>
      <w:r w:rsidRPr="006A617B">
        <w:rPr>
          <w:rFonts w:eastAsia="Calibri" w:cs="Times New Roman"/>
          <w:szCs w:val="28"/>
          <w:lang w:eastAsia="en-US"/>
        </w:rPr>
        <w:t xml:space="preserve"> необходимо замен</w:t>
      </w:r>
      <w:r w:rsidR="00097BBB">
        <w:rPr>
          <w:rFonts w:eastAsia="Calibri" w:cs="Times New Roman"/>
          <w:szCs w:val="28"/>
          <w:lang w:eastAsia="en-US"/>
        </w:rPr>
        <w:t>ять письменными формами.</w:t>
      </w:r>
    </w:p>
    <w:p w14:paraId="039E3B64" w14:textId="39134835" w:rsidR="00160D6B" w:rsidRPr="00097BBB" w:rsidRDefault="00160D6B" w:rsidP="00097BBB">
      <w:pPr>
        <w:spacing w:after="0" w:line="240" w:lineRule="auto"/>
        <w:ind w:firstLine="709"/>
        <w:jc w:val="both"/>
        <w:rPr>
          <w:rFonts w:eastAsia="Calibri" w:cs="Times New Roman"/>
          <w:szCs w:val="28"/>
          <w:lang w:eastAsia="en-US"/>
        </w:rPr>
      </w:pPr>
      <w:r w:rsidRPr="006A617B">
        <w:rPr>
          <w:rFonts w:eastAsia="Times New Roman" w:cs="Times New Roman"/>
          <w:color w:val="000000"/>
          <w:szCs w:val="28"/>
        </w:rPr>
        <w:t xml:space="preserve">Учитель самостоятельно определяет контрольные работы с учетом отработанного материала программы, возможностей конкретного </w:t>
      </w:r>
      <w:r w:rsidR="00406E29">
        <w:rPr>
          <w:rFonts w:eastAsia="Times New Roman" w:cs="Times New Roman"/>
          <w:color w:val="000000"/>
          <w:szCs w:val="28"/>
        </w:rPr>
        <w:t>обучающегося</w:t>
      </w:r>
      <w:r w:rsidRPr="006A617B">
        <w:rPr>
          <w:rFonts w:eastAsia="Times New Roman" w:cs="Times New Roman"/>
          <w:color w:val="000000"/>
          <w:szCs w:val="28"/>
        </w:rPr>
        <w:t xml:space="preserve"> и материально-технического обеспечения кабинета, мастерских, готовит необходимый материал и инструмент для промежуточной аттестации, теоретические вопросы. </w:t>
      </w:r>
    </w:p>
    <w:p w14:paraId="685922A0" w14:textId="77777777" w:rsidR="00160D6B" w:rsidRPr="006A617B" w:rsidRDefault="00160D6B" w:rsidP="00116430">
      <w:pPr>
        <w:shd w:val="clear" w:color="auto" w:fill="FFFFFF"/>
        <w:spacing w:after="0" w:line="240" w:lineRule="auto"/>
        <w:ind w:firstLine="709"/>
        <w:jc w:val="both"/>
        <w:rPr>
          <w:rFonts w:eastAsia="Times New Roman" w:cs="Times New Roman"/>
          <w:color w:val="000000"/>
          <w:szCs w:val="28"/>
        </w:rPr>
      </w:pPr>
      <w:r w:rsidRPr="006A617B">
        <w:rPr>
          <w:rFonts w:eastAsia="Times New Roman" w:cs="Times New Roman"/>
          <w:color w:val="000000"/>
          <w:szCs w:val="28"/>
        </w:rPr>
        <w:t>Оценка обучающемуся с НОДА выставляется на основании двух оценок: за устный ответ (теоретические сведения) и практическую/</w:t>
      </w:r>
      <w:r w:rsidRPr="006A617B">
        <w:rPr>
          <w:rFonts w:eastAsia="Calibri" w:cs="Times New Roman"/>
          <w:szCs w:val="28"/>
          <w:lang w:eastAsia="en-US"/>
        </w:rPr>
        <w:t xml:space="preserve"> лабораторную/ проектную </w:t>
      </w:r>
      <w:r w:rsidRPr="006A617B">
        <w:rPr>
          <w:rFonts w:eastAsia="Times New Roman" w:cs="Times New Roman"/>
          <w:color w:val="000000"/>
          <w:szCs w:val="28"/>
        </w:rPr>
        <w:t>работу.</w:t>
      </w:r>
    </w:p>
    <w:p w14:paraId="3E922FEA" w14:textId="77777777" w:rsidR="00160D6B" w:rsidRPr="006A617B" w:rsidRDefault="00160D6B" w:rsidP="00116430">
      <w:pPr>
        <w:tabs>
          <w:tab w:val="left" w:pos="284"/>
        </w:tabs>
        <w:spacing w:after="0" w:line="240" w:lineRule="auto"/>
        <w:rPr>
          <w:rFonts w:eastAsia="Calibri" w:cs="Times New Roman"/>
          <w:szCs w:val="28"/>
          <w:lang w:eastAsia="en-US"/>
        </w:rPr>
      </w:pPr>
    </w:p>
    <w:p w14:paraId="0944EB0B" w14:textId="77777777" w:rsidR="00160D6B" w:rsidRPr="005D6127" w:rsidRDefault="00160D6B" w:rsidP="00116430">
      <w:pPr>
        <w:pBdr>
          <w:top w:val="nil"/>
          <w:left w:val="nil"/>
          <w:bottom w:val="nil"/>
          <w:right w:val="nil"/>
          <w:between w:val="nil"/>
          <w:bar w:val="nil"/>
        </w:pBdr>
        <w:spacing w:after="0" w:line="240" w:lineRule="auto"/>
        <w:ind w:left="540"/>
        <w:jc w:val="center"/>
        <w:rPr>
          <w:rFonts w:eastAsia="Arial Unicode MS" w:cs="Times New Roman"/>
          <w:b/>
          <w:bCs/>
          <w:i/>
          <w:szCs w:val="28"/>
          <w:u w:color="000000"/>
          <w:bdr w:val="nil"/>
        </w:rPr>
      </w:pPr>
    </w:p>
    <w:p w14:paraId="33F9BFF7" w14:textId="77777777" w:rsidR="00160D6B" w:rsidRPr="005752F8" w:rsidRDefault="000D3CE3" w:rsidP="00116430">
      <w:pPr>
        <w:pStyle w:val="aff6"/>
        <w:spacing w:after="0" w:line="240" w:lineRule="auto"/>
      </w:pPr>
      <w:bookmarkStart w:id="29" w:name="_Toc98881149"/>
      <w:r w:rsidRPr="005752F8">
        <w:t>2.2.</w:t>
      </w:r>
      <w:r w:rsidR="005D6127" w:rsidRPr="005752F8">
        <w:t>1</w:t>
      </w:r>
      <w:r w:rsidRPr="005752F8">
        <w:t>.</w:t>
      </w:r>
      <w:r w:rsidR="005752F8">
        <w:t>2</w:t>
      </w:r>
      <w:r w:rsidRPr="005752F8">
        <w:t>. АДАПТИВНАЯ ФИЗИЧЕСКАЯ КУЛЬТУРА</w:t>
      </w:r>
      <w:bookmarkEnd w:id="29"/>
      <w:r w:rsidRPr="005752F8">
        <w:t xml:space="preserve"> </w:t>
      </w:r>
    </w:p>
    <w:p w14:paraId="0F463EB3" w14:textId="77777777" w:rsidR="00E10745" w:rsidRDefault="00E10745" w:rsidP="00116430">
      <w:pPr>
        <w:spacing w:after="0" w:line="240" w:lineRule="auto"/>
        <w:ind w:firstLine="687"/>
        <w:jc w:val="both"/>
        <w:rPr>
          <w:rFonts w:cs="Times New Roman"/>
          <w:szCs w:val="28"/>
        </w:rPr>
      </w:pPr>
    </w:p>
    <w:p w14:paraId="14E015F2" w14:textId="77777777" w:rsidR="00E10745" w:rsidRPr="00E10745" w:rsidRDefault="00E10745" w:rsidP="00116430">
      <w:pPr>
        <w:spacing w:after="0" w:line="240" w:lineRule="auto"/>
        <w:ind w:firstLine="687"/>
        <w:jc w:val="both"/>
        <w:rPr>
          <w:rFonts w:cs="Times New Roman"/>
          <w:szCs w:val="28"/>
        </w:rPr>
      </w:pPr>
      <w:r w:rsidRPr="00E10745">
        <w:rPr>
          <w:rFonts w:cs="Times New Roman"/>
          <w:szCs w:val="28"/>
        </w:rPr>
        <w:t>Примерная рабочая программа по адаптивной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w:t>
      </w:r>
      <w:r>
        <w:rPr>
          <w:rFonts w:cs="Times New Roman"/>
          <w:szCs w:val="28"/>
        </w:rPr>
        <w:t>о</w:t>
      </w:r>
      <w:r w:rsidRPr="00E10745">
        <w:rPr>
          <w:rFonts w:cs="Times New Roman"/>
          <w:szCs w:val="28"/>
        </w:rPr>
        <w:t xml:space="preserve"> </w:t>
      </w:r>
      <w:r>
        <w:rPr>
          <w:rFonts w:cs="Times New Roman"/>
          <w:szCs w:val="28"/>
        </w:rPr>
        <w:t>ФГОС ООО,</w:t>
      </w:r>
      <w:r w:rsidRPr="00E10745">
        <w:rPr>
          <w:rFonts w:cs="Times New Roman"/>
          <w:szCs w:val="28"/>
        </w:rPr>
        <w:t xml:space="preserve"> с учетом особенностей психофизического развития и особых образовательных потребностей обучающихся </w:t>
      </w:r>
      <w:r w:rsidRPr="00B90736">
        <w:rPr>
          <w:rFonts w:cs="Times New Roman"/>
          <w:szCs w:val="28"/>
        </w:rPr>
        <w:t>с нарушениями опорно-двигательного аппарата</w:t>
      </w:r>
      <w:r w:rsidRPr="00E10745">
        <w:rPr>
          <w:rFonts w:cs="Times New Roman"/>
          <w:szCs w:val="28"/>
        </w:rPr>
        <w:t>, а также на основе характеристики планируемых результатов духовно-нравственного развития, воспитания и социализации обучающихся</w:t>
      </w:r>
      <w:r>
        <w:rPr>
          <w:rFonts w:cs="Times New Roman"/>
          <w:szCs w:val="28"/>
        </w:rPr>
        <w:t>.</w:t>
      </w:r>
    </w:p>
    <w:p w14:paraId="73B6B23D" w14:textId="77777777" w:rsidR="00E10745" w:rsidRPr="00E10745" w:rsidRDefault="00E10745" w:rsidP="00116430">
      <w:pPr>
        <w:spacing w:after="0" w:line="240" w:lineRule="auto"/>
        <w:jc w:val="both"/>
        <w:rPr>
          <w:rFonts w:cs="Times New Roman"/>
          <w:szCs w:val="28"/>
        </w:rPr>
      </w:pPr>
    </w:p>
    <w:p w14:paraId="42E0B962" w14:textId="77777777" w:rsidR="00E10745" w:rsidRPr="00E10745" w:rsidRDefault="00E10745" w:rsidP="00116430">
      <w:pPr>
        <w:spacing w:after="0" w:line="240" w:lineRule="auto"/>
        <w:jc w:val="center"/>
        <w:rPr>
          <w:rFonts w:cs="Times New Roman"/>
          <w:b/>
          <w:szCs w:val="28"/>
        </w:rPr>
      </w:pPr>
      <w:r w:rsidRPr="00E10745">
        <w:rPr>
          <w:rFonts w:cs="Times New Roman"/>
          <w:b/>
          <w:szCs w:val="28"/>
        </w:rPr>
        <w:t>Пояснительная записка</w:t>
      </w:r>
    </w:p>
    <w:p w14:paraId="4234BBBE" w14:textId="5ED207FA" w:rsidR="00E10745" w:rsidRPr="00E10745" w:rsidRDefault="00E10745" w:rsidP="00116430">
      <w:pPr>
        <w:spacing w:after="0" w:line="240" w:lineRule="auto"/>
        <w:ind w:firstLine="687"/>
        <w:jc w:val="both"/>
        <w:rPr>
          <w:rFonts w:cs="Times New Roman"/>
          <w:szCs w:val="28"/>
        </w:rPr>
      </w:pPr>
      <w:r w:rsidRPr="00E10745">
        <w:rPr>
          <w:rFonts w:cs="Times New Roman"/>
          <w:szCs w:val="28"/>
        </w:rPr>
        <w:t>Примерная рабочая программа по дисциплине «Адаптивная физическая культура» для 5</w:t>
      </w:r>
      <w:r w:rsidR="0025559A">
        <w:rPr>
          <w:rFonts w:cs="Times New Roman"/>
          <w:szCs w:val="28"/>
        </w:rPr>
        <w:t>–</w:t>
      </w:r>
      <w:r w:rsidRPr="00E10745">
        <w:rPr>
          <w:rFonts w:cs="Times New Roman"/>
          <w:szCs w:val="28"/>
        </w:rPr>
        <w:t>9 классов общеобразовательных организаций, реализующих адаптированные основные образовательные программы для обучающихся с нарушениями опорно-двигательного аппарата,  представляет собой методически оформленную конкретизацию требований Федерального государственного образовательного стандарта основного общего образования,  адаптированных с учетом особенностей психофизического развития и особых образовательных потребностей обучающихся с двигательными  нарушениями, и раскрывает их реализацию через конкретное предметное содержание.</w:t>
      </w:r>
    </w:p>
    <w:p w14:paraId="7C134B60" w14:textId="77777777" w:rsidR="00E10745" w:rsidRPr="00E10745" w:rsidRDefault="00E10745" w:rsidP="00116430">
      <w:pPr>
        <w:pStyle w:val="ConsPlusNormal"/>
        <w:ind w:firstLine="709"/>
        <w:jc w:val="both"/>
        <w:rPr>
          <w:rFonts w:ascii="Times New Roman" w:eastAsiaTheme="minorHAnsi" w:hAnsi="Times New Roman" w:cs="Times New Roman"/>
          <w:sz w:val="28"/>
          <w:szCs w:val="28"/>
          <w:lang w:eastAsia="en-US"/>
        </w:rPr>
      </w:pPr>
    </w:p>
    <w:p w14:paraId="6AE77950" w14:textId="77777777" w:rsidR="00A96E02" w:rsidRDefault="00E10745" w:rsidP="00116430">
      <w:pPr>
        <w:spacing w:after="0" w:line="240" w:lineRule="auto"/>
        <w:jc w:val="center"/>
        <w:rPr>
          <w:rFonts w:cs="Times New Roman"/>
          <w:b/>
          <w:szCs w:val="28"/>
        </w:rPr>
      </w:pPr>
      <w:r w:rsidRPr="00E10745">
        <w:rPr>
          <w:rFonts w:cs="Times New Roman"/>
          <w:b/>
          <w:szCs w:val="28"/>
        </w:rPr>
        <w:t xml:space="preserve">Общая характеристика учебного предмета </w:t>
      </w:r>
    </w:p>
    <w:p w14:paraId="0B3F9C89" w14:textId="4D25F2DD" w:rsidR="00E10745" w:rsidRPr="00E10745" w:rsidRDefault="00E10745" w:rsidP="00116430">
      <w:pPr>
        <w:spacing w:after="0" w:line="240" w:lineRule="auto"/>
        <w:jc w:val="center"/>
        <w:rPr>
          <w:rFonts w:cs="Times New Roman"/>
          <w:b/>
          <w:szCs w:val="28"/>
        </w:rPr>
      </w:pPr>
      <w:r w:rsidRPr="00E10745">
        <w:rPr>
          <w:rFonts w:cs="Times New Roman"/>
          <w:b/>
          <w:szCs w:val="28"/>
        </w:rPr>
        <w:t>«Адаптивная физическая культура»</w:t>
      </w:r>
    </w:p>
    <w:p w14:paraId="2264F496" w14:textId="77777777" w:rsidR="00E10745" w:rsidRPr="00E10745" w:rsidRDefault="00E10745" w:rsidP="00116430">
      <w:pPr>
        <w:pStyle w:val="ConsPlusNormal"/>
        <w:ind w:firstLine="687"/>
        <w:jc w:val="both"/>
        <w:rPr>
          <w:rFonts w:ascii="Times New Roman" w:eastAsiaTheme="minorHAnsi" w:hAnsi="Times New Roman" w:cs="Times New Roman"/>
          <w:sz w:val="28"/>
          <w:szCs w:val="28"/>
          <w:lang w:eastAsia="en-US"/>
        </w:rPr>
      </w:pPr>
      <w:r w:rsidRPr="00E10745">
        <w:rPr>
          <w:rFonts w:ascii="Times New Roman" w:hAnsi="Times New Roman" w:cs="Times New Roman"/>
          <w:sz w:val="28"/>
          <w:szCs w:val="28"/>
        </w:rPr>
        <w:t>При создании Примерной рабочей программы учитывалась</w:t>
      </w:r>
      <w:r w:rsidRPr="00E10745">
        <w:rPr>
          <w:rFonts w:ascii="Times New Roman" w:eastAsiaTheme="minorHAnsi" w:hAnsi="Times New Roman" w:cs="Times New Roman"/>
          <w:sz w:val="28"/>
          <w:szCs w:val="28"/>
          <w:lang w:eastAsia="en-US"/>
        </w:rPr>
        <w:t xml:space="preserve"> одна из приоритетных задач современной системы образования - охрана и укрепление здоровья обучающихся, воспитание их</w:t>
      </w:r>
      <w:r w:rsidRPr="00E10745">
        <w:rPr>
          <w:rFonts w:ascii="Times New Roman" w:hAnsi="Times New Roman" w:cs="Times New Roman"/>
          <w:sz w:val="28"/>
          <w:szCs w:val="28"/>
        </w:rPr>
        <w:t xml:space="preserve"> способными активно включаться в разнообразные формы здорового образа жизни, умеющими использовать ресурсы адаптивной физической культуры для саморазвития и самоопределения.</w:t>
      </w:r>
      <w:r w:rsidRPr="00E10745">
        <w:rPr>
          <w:rFonts w:ascii="Times New Roman" w:eastAsiaTheme="minorHAnsi" w:hAnsi="Times New Roman" w:cs="Times New Roman"/>
          <w:sz w:val="28"/>
          <w:szCs w:val="28"/>
          <w:lang w:eastAsia="en-US"/>
        </w:rPr>
        <w:t xml:space="preserve"> </w:t>
      </w:r>
    </w:p>
    <w:p w14:paraId="1607D68B" w14:textId="77777777" w:rsidR="00E10745" w:rsidRPr="00E10745" w:rsidRDefault="00E10745" w:rsidP="00116430">
      <w:pPr>
        <w:spacing w:after="0" w:line="240" w:lineRule="auto"/>
        <w:ind w:firstLine="709"/>
        <w:jc w:val="both"/>
        <w:rPr>
          <w:rFonts w:cs="Times New Roman"/>
          <w:szCs w:val="28"/>
        </w:rPr>
      </w:pPr>
      <w:r w:rsidRPr="00E10745">
        <w:rPr>
          <w:rFonts w:cs="Times New Roman"/>
          <w:szCs w:val="28"/>
        </w:rPr>
        <w:t xml:space="preserve">С этой целью в образовательных организациях для обучающихся с ограниченными возможностями здоровья необходимо реализовывать программы коррекционной направленности по адаптивной физической культуре (АФК), специально разрабатываемые для разных категорий обучающихся с ОВЗ. </w:t>
      </w:r>
    </w:p>
    <w:p w14:paraId="45BE40E0" w14:textId="77777777" w:rsidR="00E10745" w:rsidRPr="00E10745" w:rsidRDefault="00E10745" w:rsidP="00116430">
      <w:pPr>
        <w:spacing w:after="0" w:line="240" w:lineRule="auto"/>
        <w:ind w:firstLine="709"/>
        <w:jc w:val="both"/>
        <w:rPr>
          <w:rFonts w:cs="Times New Roman"/>
          <w:szCs w:val="28"/>
        </w:rPr>
      </w:pPr>
      <w:r w:rsidRPr="00E10745">
        <w:rPr>
          <w:rFonts w:cs="Times New Roman"/>
          <w:szCs w:val="28"/>
        </w:rPr>
        <w:t xml:space="preserve">Учебная дисциплина «Адаптивная физическая культура» является составной частью предметной области «Физическая культура и Основы безопасности жизнедеятельности». </w:t>
      </w:r>
    </w:p>
    <w:p w14:paraId="2ECBBBED" w14:textId="77777777" w:rsidR="00E10745" w:rsidRPr="00E10745" w:rsidRDefault="00E10745" w:rsidP="00116430">
      <w:pPr>
        <w:spacing w:after="0" w:line="240" w:lineRule="auto"/>
        <w:ind w:firstLine="709"/>
        <w:jc w:val="both"/>
        <w:rPr>
          <w:rFonts w:cs="Times New Roman"/>
          <w:szCs w:val="28"/>
        </w:rPr>
      </w:pPr>
      <w:r w:rsidRPr="00E10745">
        <w:rPr>
          <w:rFonts w:cs="Times New Roman"/>
          <w:szCs w:val="28"/>
        </w:rPr>
        <w:t>Адаптивная физическая культура – это комплекс мер спортивно-оздоровительного характера, направленный на коррекцию нарушенных функций и компенсацию утраченных способностей, средство укрепления физического здоровья, повышения и совершенствования двигательных возможностей.</w:t>
      </w:r>
    </w:p>
    <w:p w14:paraId="58F531D0" w14:textId="77777777" w:rsidR="00E10745" w:rsidRPr="00E10745" w:rsidRDefault="00E10745" w:rsidP="00116430">
      <w:pPr>
        <w:spacing w:after="0" w:line="240" w:lineRule="auto"/>
        <w:ind w:firstLine="709"/>
        <w:jc w:val="both"/>
        <w:rPr>
          <w:rFonts w:cs="Times New Roman"/>
          <w:szCs w:val="28"/>
        </w:rPr>
      </w:pPr>
      <w:r w:rsidRPr="00E10745">
        <w:rPr>
          <w:rFonts w:cs="Times New Roman"/>
          <w:szCs w:val="28"/>
        </w:rPr>
        <w:t>Программа по адаптивной физической культуре должна содействовать всестороннему развитию личности обучающегося, формированию осознанного отношения к своему здоровью и к своим возможностям, развитию основных физических качеств, компенсацию нарушенных функций организма.</w:t>
      </w:r>
    </w:p>
    <w:p w14:paraId="5184D3AD" w14:textId="1AEBB1D3" w:rsidR="00E10745" w:rsidRPr="00E10745" w:rsidRDefault="00E10745" w:rsidP="00116430">
      <w:pPr>
        <w:tabs>
          <w:tab w:val="left" w:pos="709"/>
        </w:tabs>
        <w:spacing w:after="0" w:line="240" w:lineRule="auto"/>
        <w:ind w:firstLine="709"/>
        <w:jc w:val="both"/>
        <w:rPr>
          <w:rFonts w:cs="Times New Roman"/>
          <w:szCs w:val="28"/>
        </w:rPr>
      </w:pPr>
      <w:r w:rsidRPr="00E10745">
        <w:rPr>
          <w:rFonts w:cs="Times New Roman"/>
          <w:szCs w:val="28"/>
        </w:rPr>
        <w:t xml:space="preserve">Программа по адаптивной физической культуре для обучающихся  с нарушениями опорно-двигательного аппарата имеет ряд существенных отличий от общеобразовательной программы физического воспитания. Это обусловлено нарушениями развития как физической так психической сферы обучающихся </w:t>
      </w:r>
      <w:r w:rsidRPr="00B90736">
        <w:rPr>
          <w:rFonts w:cs="Times New Roman"/>
          <w:szCs w:val="28"/>
        </w:rPr>
        <w:t xml:space="preserve">с двигательной </w:t>
      </w:r>
      <w:r w:rsidRPr="00E10745">
        <w:rPr>
          <w:rFonts w:cs="Times New Roman"/>
          <w:szCs w:val="28"/>
        </w:rPr>
        <w:t xml:space="preserve">патологией. Основные подходы к построению и содержанию коррекционно-образовательной работы в рамках уроков по адаптивному физическому воспитанию определяются специальными принципами работы с </w:t>
      </w:r>
      <w:r w:rsidR="00B920A1">
        <w:rPr>
          <w:rFonts w:cs="Times New Roman"/>
          <w:szCs w:val="28"/>
        </w:rPr>
        <w:t>обучающимися</w:t>
      </w:r>
      <w:r w:rsidRPr="00E10745">
        <w:rPr>
          <w:rFonts w:cs="Times New Roman"/>
          <w:szCs w:val="28"/>
        </w:rPr>
        <w:t xml:space="preserve"> с </w:t>
      </w:r>
      <w:r w:rsidRPr="00B90736">
        <w:rPr>
          <w:rFonts w:cs="Times New Roman"/>
          <w:szCs w:val="28"/>
        </w:rPr>
        <w:t>нарушениями опорно-двигательного аппарата.</w:t>
      </w:r>
    </w:p>
    <w:p w14:paraId="6FB968E4" w14:textId="77777777" w:rsidR="00E10745" w:rsidRPr="00E10745" w:rsidRDefault="00E10745" w:rsidP="00116430">
      <w:pPr>
        <w:spacing w:after="0" w:line="240" w:lineRule="auto"/>
        <w:ind w:firstLine="709"/>
        <w:jc w:val="both"/>
        <w:rPr>
          <w:rFonts w:cs="Times New Roman"/>
          <w:szCs w:val="28"/>
        </w:rPr>
      </w:pPr>
      <w:r w:rsidRPr="00E10745">
        <w:rPr>
          <w:rFonts w:cs="Times New Roman"/>
          <w:szCs w:val="28"/>
        </w:rPr>
        <w:t xml:space="preserve">В основу разработки программы по адаптивной физической культуре обучающихся с </w:t>
      </w:r>
      <w:r w:rsidRPr="00B90736">
        <w:rPr>
          <w:rFonts w:cs="Times New Roman"/>
          <w:szCs w:val="28"/>
        </w:rPr>
        <w:t>НОДА</w:t>
      </w:r>
      <w:r w:rsidRPr="00E10745">
        <w:rPr>
          <w:rFonts w:cs="Times New Roman"/>
          <w:szCs w:val="28"/>
        </w:rPr>
        <w:t xml:space="preserve"> заложены </w:t>
      </w:r>
      <w:r w:rsidRPr="00B90736">
        <w:rPr>
          <w:rFonts w:cs="Times New Roman"/>
          <w:szCs w:val="28"/>
        </w:rPr>
        <w:t>дифференцированный и деятельностный подходы</w:t>
      </w:r>
      <w:r w:rsidRPr="00E10745">
        <w:rPr>
          <w:rFonts w:cs="Times New Roman"/>
          <w:szCs w:val="28"/>
        </w:rPr>
        <w:t xml:space="preserve">. Применение дифференцированного подхода к созданию образовательных программ обеспечивает разнообразие содержания, предоставляя обучающимся с </w:t>
      </w:r>
      <w:r w:rsidRPr="00B90736">
        <w:rPr>
          <w:rFonts w:cs="Times New Roman"/>
          <w:szCs w:val="28"/>
        </w:rPr>
        <w:t>НОДА</w:t>
      </w:r>
      <w:r w:rsidRPr="00E10745">
        <w:rPr>
          <w:rFonts w:cs="Times New Roman"/>
          <w:szCs w:val="28"/>
        </w:rPr>
        <w:t xml:space="preserve"> возможность реализовать индивидуальный потенциал развития.</w:t>
      </w:r>
    </w:p>
    <w:p w14:paraId="36F9D2E3" w14:textId="77777777" w:rsidR="00E10745" w:rsidRPr="00E10745" w:rsidRDefault="00E10745" w:rsidP="00116430">
      <w:pPr>
        <w:tabs>
          <w:tab w:val="left" w:pos="709"/>
        </w:tabs>
        <w:spacing w:after="0" w:line="240" w:lineRule="auto"/>
        <w:ind w:firstLine="709"/>
        <w:jc w:val="both"/>
        <w:rPr>
          <w:rFonts w:cs="Times New Roman"/>
          <w:szCs w:val="28"/>
        </w:rPr>
      </w:pPr>
      <w:r w:rsidRPr="00E10745">
        <w:rPr>
          <w:rFonts w:cs="Times New Roman"/>
          <w:szCs w:val="28"/>
        </w:rPr>
        <w:t xml:space="preserve">Категория обучающихся с </w:t>
      </w:r>
      <w:r w:rsidRPr="00B90736">
        <w:rPr>
          <w:rFonts w:cs="Times New Roman"/>
          <w:szCs w:val="28"/>
        </w:rPr>
        <w:t>НОДА</w:t>
      </w:r>
      <w:r w:rsidRPr="00E10745">
        <w:rPr>
          <w:rFonts w:cs="Times New Roman"/>
          <w:szCs w:val="28"/>
        </w:rPr>
        <w:t xml:space="preserve"> чрезвычайно разнообразна по нозологии, возрасту, степени тяжести двигательного нарушения, времени его возникновения, причинам и характеру протекания заболевания, медицинскому прогнозу, состоянию соматического здоровья, уровню физического развития и физической подготовленности.</w:t>
      </w:r>
    </w:p>
    <w:p w14:paraId="291C2336" w14:textId="77777777" w:rsidR="00E10745" w:rsidRPr="00E10745" w:rsidRDefault="00E10745" w:rsidP="00116430">
      <w:pPr>
        <w:spacing w:after="0" w:line="240" w:lineRule="auto"/>
        <w:ind w:firstLine="709"/>
        <w:jc w:val="both"/>
        <w:rPr>
          <w:rFonts w:cs="Times New Roman"/>
          <w:szCs w:val="28"/>
        </w:rPr>
      </w:pPr>
      <w:r w:rsidRPr="00E10745">
        <w:rPr>
          <w:rFonts w:cs="Times New Roman"/>
          <w:szCs w:val="28"/>
        </w:rPr>
        <w:t xml:space="preserve">При составлении рабочей программы для каждой нозологической группы необходимо учитывать особенности нарушений, компенсаторных возможностей организма, степень компенсации и развития остаточных физических качеств. </w:t>
      </w:r>
    </w:p>
    <w:p w14:paraId="377F92CE" w14:textId="77777777" w:rsidR="00E10745" w:rsidRPr="00E10745" w:rsidRDefault="00E10745" w:rsidP="00116430">
      <w:pPr>
        <w:spacing w:after="0" w:line="240" w:lineRule="auto"/>
        <w:ind w:firstLine="709"/>
        <w:jc w:val="both"/>
        <w:rPr>
          <w:rFonts w:cs="Times New Roman"/>
          <w:szCs w:val="28"/>
        </w:rPr>
      </w:pPr>
      <w:r w:rsidRPr="00E10745">
        <w:rPr>
          <w:rFonts w:cs="Times New Roman"/>
          <w:szCs w:val="28"/>
        </w:rPr>
        <w:lastRenderedPageBreak/>
        <w:t>В процессе разработки программы целесообразно выделять следующие нозологические группы обучающихся: с детским церебральным параличом и сходными состояниями, с поражением спинного мозга, с ортопедической патологией и с ампутацией конечностей.</w:t>
      </w:r>
    </w:p>
    <w:p w14:paraId="342FA78D" w14:textId="58ECF8EC" w:rsidR="00E10745" w:rsidRPr="00E10745" w:rsidRDefault="00E10745" w:rsidP="00116430">
      <w:pPr>
        <w:pStyle w:val="a5"/>
        <w:ind w:left="0" w:firstLine="709"/>
        <w:jc w:val="both"/>
        <w:rPr>
          <w:rFonts w:ascii="Times New Roman" w:hAnsi="Times New Roman"/>
          <w:sz w:val="28"/>
          <w:szCs w:val="28"/>
        </w:rPr>
      </w:pPr>
      <w:r w:rsidRPr="00E10745">
        <w:rPr>
          <w:rFonts w:ascii="Times New Roman" w:eastAsiaTheme="minorHAnsi" w:hAnsi="Times New Roman"/>
          <w:sz w:val="28"/>
          <w:szCs w:val="28"/>
          <w:lang w:eastAsia="en-US"/>
        </w:rPr>
        <w:t xml:space="preserve">Для обучающихся, у которых НОДА обусловлены органическим поражением двигательных отделов центральной нервной системы, характерны неврологические двигательные расстройства. Большинство обучающихся этой группы составляют обучающиеся с детским церебральным параличом (ДЦП). Двигательные нарушения у </w:t>
      </w:r>
      <w:r w:rsidR="00DF7FA8">
        <w:rPr>
          <w:rFonts w:ascii="Times New Roman" w:eastAsiaTheme="minorHAnsi" w:hAnsi="Times New Roman"/>
          <w:sz w:val="28"/>
          <w:szCs w:val="28"/>
          <w:lang w:eastAsia="en-US"/>
        </w:rPr>
        <w:t>них</w:t>
      </w:r>
      <w:r w:rsidRPr="00E10745">
        <w:rPr>
          <w:rFonts w:ascii="Times New Roman" w:eastAsiaTheme="minorHAnsi" w:hAnsi="Times New Roman"/>
          <w:sz w:val="28"/>
          <w:szCs w:val="28"/>
          <w:lang w:eastAsia="en-US"/>
        </w:rPr>
        <w:t xml:space="preserve"> характеризуются  нарушением мышечного тонуса, ограничением произвольных движений  (парезы и параличи), насильственными движениями  (гиперкинезы), нарушением равновесия и координации движений (атаксия), нарушением ощущений движений</w:t>
      </w:r>
      <w:r w:rsidRPr="00E10745">
        <w:rPr>
          <w:rFonts w:ascii="Times New Roman" w:hAnsi="Times New Roman"/>
          <w:sz w:val="28"/>
          <w:szCs w:val="28"/>
        </w:rPr>
        <w:t>.</w:t>
      </w:r>
    </w:p>
    <w:p w14:paraId="233BA756" w14:textId="77777777" w:rsidR="00E10745" w:rsidRPr="00E10745" w:rsidRDefault="00E10745" w:rsidP="00116430">
      <w:pPr>
        <w:spacing w:after="0" w:line="240" w:lineRule="auto"/>
        <w:ind w:firstLine="709"/>
        <w:jc w:val="both"/>
        <w:rPr>
          <w:rFonts w:cs="Times New Roman"/>
          <w:szCs w:val="28"/>
        </w:rPr>
      </w:pPr>
      <w:r w:rsidRPr="00E10745">
        <w:rPr>
          <w:rFonts w:cs="Times New Roman"/>
          <w:szCs w:val="28"/>
        </w:rPr>
        <w:t>Группа обучающихся с поражением спинного мозга характеризуются полной или частичной утратой произвольных движений, различных видов чувствительности, расстройствам функции тазовых органов. У таких обучающихся страдает функции многих органов и систем, не только ниже, но и выше уровня поражения. Сопровождающая их гиподинамия вызывает многочисленные нарушения функционирования органов и их систем. Формируются контрактуры и костные деформации, что может привести к тяжелой инвалидизации и сохраняться даже при неврологическом восстановлении.</w:t>
      </w:r>
    </w:p>
    <w:p w14:paraId="428F6349" w14:textId="77777777" w:rsidR="00E10745" w:rsidRPr="00E10745" w:rsidRDefault="00E10745" w:rsidP="00116430">
      <w:pPr>
        <w:spacing w:after="0" w:line="240" w:lineRule="auto"/>
        <w:ind w:firstLine="709"/>
        <w:jc w:val="both"/>
        <w:rPr>
          <w:rFonts w:cs="Times New Roman"/>
          <w:szCs w:val="28"/>
        </w:rPr>
      </w:pPr>
      <w:r w:rsidRPr="00E10745">
        <w:rPr>
          <w:rFonts w:cs="Times New Roman"/>
          <w:szCs w:val="28"/>
        </w:rPr>
        <w:t xml:space="preserve">В связи с многообразием ортопедических нарушений необходим комплексный подход в процессе реализации программы по адаптивной физической культуре. </w:t>
      </w:r>
    </w:p>
    <w:p w14:paraId="11E0C795" w14:textId="77777777" w:rsidR="00E10745" w:rsidRPr="00E10745" w:rsidRDefault="00E10745" w:rsidP="00116430">
      <w:pPr>
        <w:spacing w:after="0" w:line="240" w:lineRule="auto"/>
        <w:ind w:firstLine="709"/>
        <w:jc w:val="both"/>
        <w:rPr>
          <w:rFonts w:cs="Times New Roman"/>
          <w:szCs w:val="28"/>
        </w:rPr>
      </w:pPr>
      <w:r w:rsidRPr="00E10745">
        <w:rPr>
          <w:rFonts w:cs="Times New Roman"/>
          <w:szCs w:val="28"/>
        </w:rPr>
        <w:t xml:space="preserve">При ампутации конечностей отмечается нарушение и перестройка оптимального двигательного стереотипа. Это выражается в атрофии половины тазового сегмента при ампутации нижней конечности, а при ампутации верхней конечности изменением статодинамических характеристик верхне-плечевого пояса. Выявляются постуральные нарушения, в мышцах усеченной конечности возникают трофические процессы, формируются контрактуры и тугоподвижность в сохраненных суставах, общий центр массы тела смещается в сторону сохранившейся конечности и вверх, появляются вторичные деформации костно-мышечной системы. </w:t>
      </w:r>
    </w:p>
    <w:p w14:paraId="77554D5B" w14:textId="77777777" w:rsidR="00E10745" w:rsidRPr="00E10745" w:rsidRDefault="00E10745" w:rsidP="00116430">
      <w:pPr>
        <w:spacing w:after="0" w:line="240" w:lineRule="auto"/>
        <w:ind w:firstLine="709"/>
        <w:jc w:val="both"/>
        <w:rPr>
          <w:rFonts w:cs="Times New Roman"/>
          <w:szCs w:val="28"/>
        </w:rPr>
      </w:pPr>
      <w:r w:rsidRPr="00E10745">
        <w:rPr>
          <w:rFonts w:cs="Times New Roman"/>
          <w:szCs w:val="28"/>
        </w:rPr>
        <w:t>Особенности типов двигательных нарушений разных нозологических групп обучающихся с двигательными нарушениями определяет дифференциацию коррекционных задач адаптивного физического воспитания, методов и условий реализации программы.</w:t>
      </w:r>
    </w:p>
    <w:p w14:paraId="1E859F09" w14:textId="77777777" w:rsidR="00E10745" w:rsidRPr="00E10745" w:rsidRDefault="00E10745" w:rsidP="00116430">
      <w:pPr>
        <w:spacing w:after="0" w:line="240" w:lineRule="auto"/>
        <w:ind w:firstLine="709"/>
        <w:jc w:val="both"/>
        <w:rPr>
          <w:rFonts w:cs="Times New Roman"/>
          <w:szCs w:val="28"/>
        </w:rPr>
      </w:pPr>
      <w:r w:rsidRPr="00E10745">
        <w:rPr>
          <w:rFonts w:cs="Times New Roman"/>
          <w:szCs w:val="28"/>
        </w:rPr>
        <w:t>Специфика и тяжесть двигательных нарушений в сочетании с особенностями психического развития и речи обучающихся с НОДА определяют их особые образовательные потребности, а именно потребность:</w:t>
      </w:r>
    </w:p>
    <w:p w14:paraId="0732E33B" w14:textId="25D1D21C" w:rsidR="00E10745" w:rsidRPr="00AC0CD9" w:rsidRDefault="00E10745" w:rsidP="005A7F7C">
      <w:pPr>
        <w:pStyle w:val="a5"/>
        <w:numPr>
          <w:ilvl w:val="0"/>
          <w:numId w:val="85"/>
        </w:numPr>
        <w:jc w:val="both"/>
        <w:rPr>
          <w:rFonts w:ascii="Times New Roman" w:hAnsi="Times New Roman"/>
          <w:sz w:val="28"/>
          <w:szCs w:val="32"/>
        </w:rPr>
      </w:pPr>
      <w:r w:rsidRPr="00AC0CD9">
        <w:rPr>
          <w:rFonts w:ascii="Times New Roman" w:hAnsi="Times New Roman"/>
          <w:sz w:val="28"/>
          <w:szCs w:val="32"/>
        </w:rPr>
        <w:t>в максимально раннем начале коррекционно-развивающей работы и комплексной реабилитации (абилитации), в том числе с использованием методов физической культуры и спорта;</w:t>
      </w:r>
    </w:p>
    <w:p w14:paraId="4644026F" w14:textId="3B95B364" w:rsidR="00E10745" w:rsidRPr="00AC0CD9" w:rsidRDefault="00E10745" w:rsidP="005A7F7C">
      <w:pPr>
        <w:pStyle w:val="a5"/>
        <w:numPr>
          <w:ilvl w:val="0"/>
          <w:numId w:val="85"/>
        </w:numPr>
        <w:jc w:val="both"/>
        <w:rPr>
          <w:rFonts w:ascii="Times New Roman" w:hAnsi="Times New Roman"/>
          <w:sz w:val="28"/>
          <w:szCs w:val="32"/>
        </w:rPr>
      </w:pPr>
      <w:r w:rsidRPr="00AC0CD9">
        <w:rPr>
          <w:rFonts w:ascii="Times New Roman" w:hAnsi="Times New Roman"/>
          <w:sz w:val="28"/>
          <w:szCs w:val="32"/>
        </w:rPr>
        <w:t>в строгой регламентации деятельности с учетом медицинских рекомендаций;</w:t>
      </w:r>
    </w:p>
    <w:p w14:paraId="3A1E3869" w14:textId="6D183528" w:rsidR="00E10745" w:rsidRPr="00AC0CD9" w:rsidRDefault="00E10745" w:rsidP="005A7F7C">
      <w:pPr>
        <w:pStyle w:val="a5"/>
        <w:numPr>
          <w:ilvl w:val="0"/>
          <w:numId w:val="85"/>
        </w:numPr>
        <w:jc w:val="both"/>
        <w:rPr>
          <w:rFonts w:ascii="Times New Roman" w:hAnsi="Times New Roman"/>
          <w:sz w:val="28"/>
          <w:szCs w:val="32"/>
        </w:rPr>
      </w:pPr>
      <w:r w:rsidRPr="00AC0CD9">
        <w:rPr>
          <w:rFonts w:ascii="Times New Roman" w:hAnsi="Times New Roman"/>
          <w:sz w:val="28"/>
          <w:szCs w:val="32"/>
        </w:rPr>
        <w:t>в индивидуализации образовательного процесса;</w:t>
      </w:r>
    </w:p>
    <w:p w14:paraId="3466F70D" w14:textId="5489E52E" w:rsidR="00E10745" w:rsidRPr="00AC0CD9" w:rsidRDefault="00E10745" w:rsidP="005A7F7C">
      <w:pPr>
        <w:pStyle w:val="a5"/>
        <w:numPr>
          <w:ilvl w:val="0"/>
          <w:numId w:val="85"/>
        </w:numPr>
        <w:jc w:val="both"/>
        <w:rPr>
          <w:rFonts w:ascii="Times New Roman" w:hAnsi="Times New Roman"/>
          <w:sz w:val="28"/>
          <w:szCs w:val="32"/>
        </w:rPr>
      </w:pPr>
      <w:r w:rsidRPr="00AC0CD9">
        <w:rPr>
          <w:rFonts w:ascii="Times New Roman" w:hAnsi="Times New Roman"/>
          <w:sz w:val="28"/>
          <w:szCs w:val="32"/>
        </w:rPr>
        <w:lastRenderedPageBreak/>
        <w:t xml:space="preserve">в обеспечении вспомогательными средствами для облегчения самообслуживания и для обучения (инвентарь; специальные держатели, утяжелители для рук, мягкие маты, специальный адаптированный спортивный инвентарь и др.); </w:t>
      </w:r>
    </w:p>
    <w:p w14:paraId="6D207E91" w14:textId="6C55BDAC" w:rsidR="00E10745" w:rsidRPr="00AC0CD9" w:rsidRDefault="00E10745" w:rsidP="005A7F7C">
      <w:pPr>
        <w:pStyle w:val="a5"/>
        <w:numPr>
          <w:ilvl w:val="0"/>
          <w:numId w:val="85"/>
        </w:numPr>
        <w:jc w:val="both"/>
        <w:rPr>
          <w:rFonts w:ascii="Times New Roman" w:hAnsi="Times New Roman"/>
          <w:sz w:val="28"/>
          <w:szCs w:val="32"/>
        </w:rPr>
      </w:pPr>
      <w:r w:rsidRPr="00AC0CD9">
        <w:rPr>
          <w:rFonts w:ascii="Times New Roman" w:hAnsi="Times New Roman"/>
          <w:sz w:val="28"/>
          <w:szCs w:val="32"/>
        </w:rPr>
        <w:t>в создании безбарьерной архитектурно-планировочной среды;</w:t>
      </w:r>
    </w:p>
    <w:p w14:paraId="12A48082" w14:textId="1611806B" w:rsidR="00E10745" w:rsidRPr="00AC0CD9" w:rsidRDefault="00E10745" w:rsidP="005A7F7C">
      <w:pPr>
        <w:pStyle w:val="a5"/>
        <w:numPr>
          <w:ilvl w:val="0"/>
          <w:numId w:val="85"/>
        </w:numPr>
        <w:jc w:val="both"/>
        <w:rPr>
          <w:rFonts w:ascii="Times New Roman" w:hAnsi="Times New Roman"/>
          <w:sz w:val="28"/>
          <w:szCs w:val="32"/>
        </w:rPr>
      </w:pPr>
      <w:r w:rsidRPr="00AC0CD9">
        <w:rPr>
          <w:rFonts w:ascii="Times New Roman" w:hAnsi="Times New Roman"/>
          <w:sz w:val="28"/>
          <w:szCs w:val="32"/>
        </w:rPr>
        <w:t xml:space="preserve">в предоставлении дифференцированной помощи, в том числе в привлечении ассистента (для обучающихся с тяжелыми двигательными нарушениями); </w:t>
      </w:r>
    </w:p>
    <w:p w14:paraId="4BE2AA35" w14:textId="782B8E71" w:rsidR="00E10745" w:rsidRPr="00AC0CD9" w:rsidRDefault="00E10745" w:rsidP="005A7F7C">
      <w:pPr>
        <w:pStyle w:val="a5"/>
        <w:numPr>
          <w:ilvl w:val="0"/>
          <w:numId w:val="85"/>
        </w:numPr>
        <w:jc w:val="both"/>
        <w:rPr>
          <w:rFonts w:ascii="Times New Roman" w:hAnsi="Times New Roman"/>
          <w:sz w:val="28"/>
          <w:szCs w:val="32"/>
        </w:rPr>
      </w:pPr>
      <w:r w:rsidRPr="00AC0CD9">
        <w:rPr>
          <w:rFonts w:ascii="Times New Roman" w:hAnsi="Times New Roman"/>
          <w:sz w:val="28"/>
          <w:szCs w:val="32"/>
        </w:rPr>
        <w:t>в обеспечении возможности вербальной и невербальной коммуникации (для обучающихся с двигательными нарушениями в сочетании с грубыми нарушениями речи и коммуникации).</w:t>
      </w:r>
    </w:p>
    <w:p w14:paraId="51A888D2" w14:textId="77777777" w:rsidR="00E10745" w:rsidRPr="00E10745" w:rsidRDefault="00E10745" w:rsidP="00116430">
      <w:pPr>
        <w:spacing w:after="0" w:line="240" w:lineRule="auto"/>
        <w:ind w:firstLine="687"/>
        <w:jc w:val="both"/>
        <w:rPr>
          <w:rFonts w:cs="Times New Roman"/>
          <w:szCs w:val="28"/>
        </w:rPr>
      </w:pPr>
      <w:r w:rsidRPr="00E10745">
        <w:rPr>
          <w:rFonts w:cs="Times New Roman"/>
          <w:szCs w:val="28"/>
        </w:rPr>
        <w:t>Двигательные нарушения у обучающихся с НОДА имеют различную степень выраженности:</w:t>
      </w:r>
    </w:p>
    <w:p w14:paraId="4995CAC3" w14:textId="2B4F926D" w:rsidR="00E10745" w:rsidRPr="00AC0CD9" w:rsidRDefault="00E10745" w:rsidP="005A7F7C">
      <w:pPr>
        <w:pStyle w:val="a5"/>
        <w:numPr>
          <w:ilvl w:val="0"/>
          <w:numId w:val="86"/>
        </w:numPr>
        <w:jc w:val="both"/>
        <w:rPr>
          <w:rFonts w:ascii="Times New Roman" w:hAnsi="Times New Roman"/>
          <w:sz w:val="28"/>
          <w:szCs w:val="28"/>
        </w:rPr>
      </w:pPr>
      <w:r w:rsidRPr="00AC0CD9">
        <w:rPr>
          <w:rFonts w:ascii="Times New Roman" w:hAnsi="Times New Roman"/>
          <w:sz w:val="28"/>
          <w:szCs w:val="28"/>
        </w:rPr>
        <w:t>тяжелая степень двигательных нарушений характеризуется  отсутствием возможности к самостоятельному передвижению и манипулятивной деятельности, самостоятельное обслуживание затруднено</w:t>
      </w:r>
      <w:r w:rsidR="00F000D0">
        <w:rPr>
          <w:rFonts w:ascii="Times New Roman" w:hAnsi="Times New Roman"/>
          <w:sz w:val="28"/>
          <w:szCs w:val="28"/>
        </w:rPr>
        <w:t>;</w:t>
      </w:r>
      <w:r w:rsidRPr="00AC0CD9">
        <w:rPr>
          <w:rFonts w:ascii="Times New Roman" w:hAnsi="Times New Roman"/>
          <w:sz w:val="28"/>
          <w:szCs w:val="28"/>
        </w:rPr>
        <w:t xml:space="preserve"> </w:t>
      </w:r>
    </w:p>
    <w:p w14:paraId="129078F4" w14:textId="6098A458" w:rsidR="00E10745" w:rsidRPr="00AC0CD9" w:rsidRDefault="00E10745" w:rsidP="005A7F7C">
      <w:pPr>
        <w:pStyle w:val="a5"/>
        <w:numPr>
          <w:ilvl w:val="0"/>
          <w:numId w:val="86"/>
        </w:numPr>
        <w:jc w:val="both"/>
        <w:rPr>
          <w:rFonts w:ascii="Times New Roman" w:hAnsi="Times New Roman"/>
          <w:sz w:val="28"/>
          <w:szCs w:val="28"/>
        </w:rPr>
      </w:pPr>
      <w:r w:rsidRPr="00AC0CD9">
        <w:rPr>
          <w:rFonts w:ascii="Times New Roman" w:hAnsi="Times New Roman"/>
          <w:sz w:val="28"/>
          <w:szCs w:val="28"/>
        </w:rPr>
        <w:t>средняя степень двигательных нарушений характеризуется владением ходьбой, но при помощи технических средств реабилитации самостоятельное передвижение затруднено, самообслуживание затруднено из-за нарушений манипулятивных функций рук;</w:t>
      </w:r>
    </w:p>
    <w:p w14:paraId="4B7CE183" w14:textId="77777777" w:rsidR="00E10745" w:rsidRPr="00AC0CD9" w:rsidRDefault="00E10745" w:rsidP="005A7F7C">
      <w:pPr>
        <w:numPr>
          <w:ilvl w:val="0"/>
          <w:numId w:val="86"/>
        </w:numPr>
        <w:pBdr>
          <w:top w:val="nil"/>
          <w:left w:val="nil"/>
          <w:bottom w:val="nil"/>
          <w:right w:val="nil"/>
          <w:between w:val="nil"/>
          <w:bar w:val="nil"/>
        </w:pBdr>
        <w:spacing w:after="0" w:line="240" w:lineRule="auto"/>
        <w:jc w:val="both"/>
        <w:rPr>
          <w:rFonts w:cs="Times New Roman"/>
          <w:szCs w:val="28"/>
        </w:rPr>
      </w:pPr>
      <w:r w:rsidRPr="00AC0CD9">
        <w:rPr>
          <w:rFonts w:cs="Times New Roman"/>
          <w:szCs w:val="28"/>
        </w:rPr>
        <w:t>легкая степень двигательных нарушений характеризуется тем, что обучающиеся передвигаются самостоятельно, без помощи, полностью себя или частично обслуживают, манипулятивная функция развита хорошо удовлетворительно. Но при этом у обучающихся, с данной степенью могут наблюдаться патологические позы и положения, нарушения походки, мышечная сила снижена, ограничения в способности бегать и прыгать, движения неточные и неловкие, имеются нарушения мелкой моторики.</w:t>
      </w:r>
    </w:p>
    <w:p w14:paraId="10E43343" w14:textId="77777777" w:rsidR="00E10745" w:rsidRPr="00E10745" w:rsidRDefault="00E10745" w:rsidP="00116430">
      <w:pPr>
        <w:spacing w:after="0" w:line="240" w:lineRule="auto"/>
        <w:ind w:firstLine="709"/>
        <w:jc w:val="both"/>
        <w:rPr>
          <w:rFonts w:cs="Times New Roman"/>
          <w:szCs w:val="28"/>
        </w:rPr>
      </w:pPr>
      <w:r w:rsidRPr="00E10745">
        <w:rPr>
          <w:rFonts w:cs="Times New Roman"/>
          <w:szCs w:val="28"/>
        </w:rPr>
        <w:t xml:space="preserve">Обучающиеся по варианту ПАООП ООО 6.1. могут иметь двигательные нарушения разной степени выраженности: передвигаться самостоятельно или при помощи технических средств реабилитации, или на инвалидной коляске с посторонней помощью. Как правило, нарушения способности к передвижению сочетаются с ограничениями манипулятивной деятельности и мелкой моторики. Даже при легкой степени двигательных ограничений у обучающихся отмечается нарушение походки, ограничения способности в беге, прыжках и ходьбе на длинные дистанции, координации движений и моторная неловкость. Превалирует нарушение мышечного тонуса по типу спастичности, снижением мышечной силы. </w:t>
      </w:r>
    </w:p>
    <w:p w14:paraId="1D8F4E8F" w14:textId="77777777" w:rsidR="00E10745" w:rsidRPr="00E10745" w:rsidRDefault="00E10745" w:rsidP="00116430">
      <w:pPr>
        <w:spacing w:after="0" w:line="240" w:lineRule="auto"/>
        <w:ind w:firstLine="709"/>
        <w:jc w:val="both"/>
        <w:rPr>
          <w:rFonts w:cs="Times New Roman"/>
          <w:szCs w:val="28"/>
        </w:rPr>
      </w:pPr>
      <w:r w:rsidRPr="00E10745">
        <w:rPr>
          <w:rFonts w:cs="Times New Roman"/>
          <w:szCs w:val="28"/>
        </w:rPr>
        <w:t>При построении программы необходимо учитывать, что обучающиеся с двигательными нарушениями, часто имеют нарушения осанки и стоп (эквинусную установку стоп и др.), при чрезмерных нагрузках или неправильно подобранных упражнениях они подвержены высокому риску ухудшения состояния опорно-двигательной системы.</w:t>
      </w:r>
    </w:p>
    <w:p w14:paraId="1DC586CA" w14:textId="77777777" w:rsidR="00E10745" w:rsidRPr="00E10745" w:rsidRDefault="00E10745" w:rsidP="00116430">
      <w:pPr>
        <w:spacing w:after="0" w:line="240" w:lineRule="auto"/>
        <w:ind w:firstLine="709"/>
        <w:jc w:val="both"/>
        <w:rPr>
          <w:rFonts w:cs="Times New Roman"/>
          <w:szCs w:val="28"/>
        </w:rPr>
      </w:pPr>
      <w:r w:rsidRPr="00E10745">
        <w:rPr>
          <w:rFonts w:cs="Times New Roman"/>
          <w:szCs w:val="28"/>
        </w:rPr>
        <w:t xml:space="preserve">Адаптивная физическая культура занимает важное место не только в образовательном процессе обучающихся с НОДА, но и в целом является частью системы комплексного психолого-педагогического сопровождения и реабилитации / абилитации обучающихся с НОДА. Высокий потенциал дисциплины как </w:t>
      </w:r>
      <w:r w:rsidRPr="00E10745">
        <w:rPr>
          <w:rFonts w:cs="Times New Roman"/>
          <w:szCs w:val="28"/>
        </w:rPr>
        <w:lastRenderedPageBreak/>
        <w:t xml:space="preserve">эффективного метода реабилитации и социализации обучающихся с двигательными нарушениями признается специалистами в сфере образования, физической культуры и спорта, здравоохранения и социальной защиты. Все обучающиеся с НОДА должны посещать занятия по АФК, никто не может быть освобождён от них полностью. В случае надомного обучения занятия АФК должны быть организованы на дому с созданием специальных условий. При этом следует учитывать, что некоторые модули могут быть включены в рабочую программу педагога только как теоретические (для обучающихся с тяжелой степенью двигательных нарушений), некоторые модули могут быть исключены и заменены на другие, исходя из особенностей заболевания обучающегося с НОДА и медицинских рекомендаций. </w:t>
      </w:r>
    </w:p>
    <w:p w14:paraId="3DD0A7C2" w14:textId="77777777" w:rsidR="00E10745" w:rsidRPr="00E10745" w:rsidRDefault="00E10745" w:rsidP="00116430">
      <w:pPr>
        <w:spacing w:after="0" w:line="240" w:lineRule="auto"/>
        <w:ind w:firstLine="709"/>
        <w:jc w:val="both"/>
        <w:rPr>
          <w:rFonts w:cs="Times New Roman"/>
          <w:szCs w:val="28"/>
        </w:rPr>
      </w:pPr>
      <w:r w:rsidRPr="00E10745">
        <w:rPr>
          <w:rFonts w:cs="Times New Roman"/>
          <w:szCs w:val="28"/>
        </w:rPr>
        <w:t xml:space="preserve">Личностные и предметные результаты освоения учебной дисциплины «Адаптивная физическая культура» непосредственно влияют на уровень жизненных компетенций обучающихся в части формирования и развития социальных навыков, в том числе мобильности и самообслуживания, дефицитарных вследствие двигательных ограничений. </w:t>
      </w:r>
    </w:p>
    <w:p w14:paraId="08C0960C" w14:textId="77777777" w:rsidR="00E10745" w:rsidRPr="00E10745" w:rsidRDefault="00E10745" w:rsidP="00116430">
      <w:pPr>
        <w:spacing w:after="0" w:line="240" w:lineRule="auto"/>
        <w:ind w:firstLine="709"/>
        <w:jc w:val="both"/>
        <w:rPr>
          <w:rFonts w:cs="Times New Roman"/>
          <w:szCs w:val="28"/>
        </w:rPr>
      </w:pPr>
    </w:p>
    <w:p w14:paraId="5F48F24B" w14:textId="77777777" w:rsidR="004068AD" w:rsidRDefault="00E10745" w:rsidP="00116430">
      <w:pPr>
        <w:spacing w:after="0" w:line="240" w:lineRule="auto"/>
        <w:jc w:val="center"/>
        <w:rPr>
          <w:rFonts w:cs="Times New Roman"/>
          <w:b/>
          <w:szCs w:val="28"/>
        </w:rPr>
      </w:pPr>
      <w:r w:rsidRPr="00E10745">
        <w:rPr>
          <w:rFonts w:cs="Times New Roman"/>
          <w:b/>
          <w:szCs w:val="28"/>
        </w:rPr>
        <w:t>Цели изучения учебного предмета «</w:t>
      </w:r>
      <w:r>
        <w:rPr>
          <w:rFonts w:cs="Times New Roman"/>
          <w:b/>
          <w:szCs w:val="28"/>
        </w:rPr>
        <w:t>А</w:t>
      </w:r>
      <w:r w:rsidRPr="00E10745">
        <w:rPr>
          <w:rFonts w:cs="Times New Roman"/>
          <w:b/>
          <w:szCs w:val="28"/>
        </w:rPr>
        <w:t>даптивная физическая культура»</w:t>
      </w:r>
    </w:p>
    <w:p w14:paraId="0C842055" w14:textId="77777777" w:rsidR="00E10745" w:rsidRPr="00E10745" w:rsidRDefault="00E10745" w:rsidP="00116430">
      <w:pPr>
        <w:spacing w:after="0" w:line="240" w:lineRule="auto"/>
        <w:ind w:firstLine="709"/>
        <w:jc w:val="both"/>
        <w:rPr>
          <w:rFonts w:cs="Times New Roman"/>
          <w:szCs w:val="28"/>
        </w:rPr>
      </w:pPr>
      <w:r w:rsidRPr="00E10745">
        <w:rPr>
          <w:rFonts w:cs="Times New Roman"/>
          <w:szCs w:val="28"/>
        </w:rPr>
        <w:t>Общей целью школьного образования по адаптивной физической культуре является формирование разносторонне развитой личности, способной активно использовать ценности физической культуры для укрепления и сохранения здоровья, оптимизации жизнедеятельности и организации активного отдыха. На уровне основного общего образования обучающихся с НОДА данная цель связывается со стремлением к нормализации двигательной деятельности,  достижению такого уровня развития двигательных навыков, который даст возможность минимально зависеть от посторонней помощи, вести более активный образ жизни, участвовать в разных сферах общественной жизни, и  с формированием осознанного отношения к своим возможностям и потребностям в систематических занятиях физическими упражнениями, в ведении здорового образа жизни.</w:t>
      </w:r>
    </w:p>
    <w:p w14:paraId="43D924BC" w14:textId="77777777" w:rsidR="00E10745" w:rsidRPr="00E10745" w:rsidRDefault="00E10745" w:rsidP="00116430">
      <w:pPr>
        <w:spacing w:after="0" w:line="240" w:lineRule="auto"/>
        <w:ind w:firstLine="709"/>
        <w:jc w:val="both"/>
        <w:rPr>
          <w:rFonts w:cs="Times New Roman"/>
          <w:szCs w:val="28"/>
        </w:rPr>
      </w:pPr>
      <w:r w:rsidRPr="00E10745">
        <w:rPr>
          <w:rFonts w:cs="Times New Roman"/>
          <w:szCs w:val="28"/>
        </w:rPr>
        <w:t>Поставленная цель конкретизируется через решение следующих задач изучения учебного предмета, имеющих развивающую и воспитательную направленность:</w:t>
      </w:r>
    </w:p>
    <w:p w14:paraId="7C63218D" w14:textId="56D49846" w:rsidR="00E10745" w:rsidRPr="00AC0CD9" w:rsidRDefault="00E10745" w:rsidP="005A7F7C">
      <w:pPr>
        <w:pStyle w:val="a5"/>
        <w:numPr>
          <w:ilvl w:val="0"/>
          <w:numId w:val="87"/>
        </w:numPr>
        <w:jc w:val="both"/>
        <w:rPr>
          <w:rFonts w:ascii="Times New Roman" w:hAnsi="Times New Roman"/>
          <w:sz w:val="28"/>
          <w:szCs w:val="32"/>
        </w:rPr>
      </w:pPr>
      <w:r w:rsidRPr="00AC0CD9">
        <w:rPr>
          <w:rFonts w:ascii="Times New Roman" w:hAnsi="Times New Roman"/>
          <w:sz w:val="28"/>
          <w:szCs w:val="32"/>
        </w:rPr>
        <w:t>обеспечение регулярной адекватной состоянию здоровья физической нагрузки; доступного уровня физической активности и поддержание его в течение учебного года;</w:t>
      </w:r>
    </w:p>
    <w:p w14:paraId="020B1596" w14:textId="75457D37" w:rsidR="00E10745" w:rsidRPr="00AC0CD9" w:rsidRDefault="00E10745" w:rsidP="005A7F7C">
      <w:pPr>
        <w:pStyle w:val="a5"/>
        <w:numPr>
          <w:ilvl w:val="0"/>
          <w:numId w:val="87"/>
        </w:numPr>
        <w:jc w:val="both"/>
        <w:rPr>
          <w:rFonts w:ascii="Times New Roman" w:hAnsi="Times New Roman"/>
          <w:sz w:val="28"/>
          <w:szCs w:val="32"/>
        </w:rPr>
      </w:pPr>
      <w:r w:rsidRPr="00AC0CD9">
        <w:rPr>
          <w:rFonts w:ascii="Times New Roman" w:hAnsi="Times New Roman"/>
          <w:sz w:val="28"/>
          <w:szCs w:val="32"/>
        </w:rPr>
        <w:t>укрепление здоровья, содействие физическому развитию, повышению защитных сил организма;</w:t>
      </w:r>
    </w:p>
    <w:p w14:paraId="7E47DC9A" w14:textId="3AC0DFE0" w:rsidR="00E10745" w:rsidRPr="00AC0CD9" w:rsidRDefault="00E10745" w:rsidP="005A7F7C">
      <w:pPr>
        <w:pStyle w:val="a5"/>
        <w:numPr>
          <w:ilvl w:val="0"/>
          <w:numId w:val="87"/>
        </w:numPr>
        <w:jc w:val="both"/>
        <w:rPr>
          <w:rFonts w:ascii="Times New Roman" w:hAnsi="Times New Roman"/>
          <w:sz w:val="28"/>
          <w:szCs w:val="32"/>
        </w:rPr>
      </w:pPr>
      <w:r w:rsidRPr="00AC0CD9">
        <w:rPr>
          <w:rFonts w:ascii="Times New Roman" w:hAnsi="Times New Roman"/>
          <w:sz w:val="28"/>
          <w:szCs w:val="32"/>
        </w:rPr>
        <w:t>обучение основам техники движений, формированию жизненно необходимых навыков и умений;</w:t>
      </w:r>
    </w:p>
    <w:p w14:paraId="25E6FA3C" w14:textId="46C35BB2" w:rsidR="00E10745" w:rsidRPr="00AC0CD9" w:rsidRDefault="00E10745" w:rsidP="005A7F7C">
      <w:pPr>
        <w:pStyle w:val="a5"/>
        <w:numPr>
          <w:ilvl w:val="0"/>
          <w:numId w:val="87"/>
        </w:numPr>
        <w:jc w:val="both"/>
        <w:rPr>
          <w:rFonts w:ascii="Times New Roman" w:hAnsi="Times New Roman"/>
          <w:sz w:val="28"/>
          <w:szCs w:val="32"/>
        </w:rPr>
      </w:pPr>
      <w:r w:rsidRPr="00AC0CD9">
        <w:rPr>
          <w:rFonts w:ascii="Times New Roman" w:hAnsi="Times New Roman"/>
          <w:sz w:val="28"/>
          <w:szCs w:val="32"/>
        </w:rPr>
        <w:t>развитие двигательных (кондиционных и координационных) способностей;</w:t>
      </w:r>
    </w:p>
    <w:p w14:paraId="291A84C6" w14:textId="03507A4B" w:rsidR="00E10745" w:rsidRPr="00AC0CD9" w:rsidRDefault="00E10745" w:rsidP="005A7F7C">
      <w:pPr>
        <w:pStyle w:val="a5"/>
        <w:numPr>
          <w:ilvl w:val="0"/>
          <w:numId w:val="87"/>
        </w:numPr>
        <w:jc w:val="both"/>
        <w:rPr>
          <w:rFonts w:ascii="Times New Roman" w:hAnsi="Times New Roman"/>
          <w:sz w:val="28"/>
          <w:szCs w:val="32"/>
        </w:rPr>
      </w:pPr>
      <w:r w:rsidRPr="00AC0CD9">
        <w:rPr>
          <w:rFonts w:ascii="Times New Roman" w:hAnsi="Times New Roman"/>
          <w:sz w:val="28"/>
          <w:szCs w:val="32"/>
        </w:rPr>
        <w:t>приобретение знаний (определяемых ФГОС ООО) в области физической культуры и спорта;</w:t>
      </w:r>
    </w:p>
    <w:p w14:paraId="79646383" w14:textId="083B81BA" w:rsidR="00E10745" w:rsidRPr="00AC0CD9" w:rsidRDefault="00E10745" w:rsidP="005A7F7C">
      <w:pPr>
        <w:pStyle w:val="a5"/>
        <w:numPr>
          <w:ilvl w:val="0"/>
          <w:numId w:val="87"/>
        </w:numPr>
        <w:jc w:val="both"/>
        <w:rPr>
          <w:rFonts w:ascii="Times New Roman" w:hAnsi="Times New Roman"/>
          <w:sz w:val="28"/>
          <w:szCs w:val="32"/>
        </w:rPr>
      </w:pPr>
      <w:r w:rsidRPr="00AC0CD9">
        <w:rPr>
          <w:rFonts w:ascii="Times New Roman" w:hAnsi="Times New Roman"/>
          <w:sz w:val="28"/>
          <w:szCs w:val="32"/>
        </w:rPr>
        <w:t>развитие и совершенствование личностных и эмоционально-волевых качеств обучающегося с НОДА;</w:t>
      </w:r>
    </w:p>
    <w:p w14:paraId="1B4A92A7" w14:textId="1FF2AC4C" w:rsidR="00E10745" w:rsidRPr="00AC0CD9" w:rsidRDefault="00E10745" w:rsidP="005A7F7C">
      <w:pPr>
        <w:pStyle w:val="a5"/>
        <w:numPr>
          <w:ilvl w:val="0"/>
          <w:numId w:val="87"/>
        </w:numPr>
        <w:jc w:val="both"/>
        <w:rPr>
          <w:rFonts w:ascii="Times New Roman" w:hAnsi="Times New Roman"/>
          <w:sz w:val="28"/>
          <w:szCs w:val="32"/>
        </w:rPr>
      </w:pPr>
      <w:r w:rsidRPr="00AC0CD9">
        <w:rPr>
          <w:rFonts w:ascii="Times New Roman" w:hAnsi="Times New Roman"/>
          <w:sz w:val="28"/>
          <w:szCs w:val="32"/>
        </w:rPr>
        <w:lastRenderedPageBreak/>
        <w:t>формирование потребности в здоровом образе жизни, самостоятельных занятиях физической культурой, умения самостоятельно выбирать и выполнять физические упражнения для отдыха, тренировки, повышения работоспособности;</w:t>
      </w:r>
    </w:p>
    <w:p w14:paraId="16E8C01A" w14:textId="19777C64" w:rsidR="00E10745" w:rsidRPr="00AC0CD9" w:rsidRDefault="00E10745" w:rsidP="005A7F7C">
      <w:pPr>
        <w:pStyle w:val="a5"/>
        <w:numPr>
          <w:ilvl w:val="0"/>
          <w:numId w:val="87"/>
        </w:numPr>
        <w:jc w:val="both"/>
        <w:rPr>
          <w:rFonts w:ascii="Times New Roman" w:hAnsi="Times New Roman"/>
          <w:sz w:val="28"/>
          <w:szCs w:val="32"/>
        </w:rPr>
      </w:pPr>
      <w:r w:rsidRPr="00AC0CD9">
        <w:rPr>
          <w:rFonts w:ascii="Times New Roman" w:hAnsi="Times New Roman"/>
          <w:sz w:val="28"/>
          <w:szCs w:val="32"/>
        </w:rPr>
        <w:t xml:space="preserve">развитие социально-коммуникативных умений; </w:t>
      </w:r>
    </w:p>
    <w:p w14:paraId="7A1E5818" w14:textId="4A375802" w:rsidR="00E10745" w:rsidRPr="00AC0CD9" w:rsidRDefault="00E10745" w:rsidP="005A7F7C">
      <w:pPr>
        <w:pStyle w:val="a5"/>
        <w:numPr>
          <w:ilvl w:val="0"/>
          <w:numId w:val="87"/>
        </w:numPr>
        <w:jc w:val="both"/>
        <w:rPr>
          <w:rFonts w:ascii="Times New Roman" w:hAnsi="Times New Roman"/>
          <w:sz w:val="28"/>
          <w:szCs w:val="32"/>
        </w:rPr>
      </w:pPr>
      <w:r w:rsidRPr="00AC0CD9">
        <w:rPr>
          <w:rFonts w:ascii="Times New Roman" w:hAnsi="Times New Roman"/>
          <w:sz w:val="28"/>
          <w:szCs w:val="32"/>
        </w:rPr>
        <w:t>формирование общей культуры, духовно-нравственное, гражданское, социальное, личностное и интеллектуальное развитие.</w:t>
      </w:r>
    </w:p>
    <w:p w14:paraId="792688D3" w14:textId="77777777" w:rsidR="00E10745" w:rsidRPr="00E10745" w:rsidRDefault="00E10745" w:rsidP="00116430">
      <w:pPr>
        <w:spacing w:after="0" w:line="240" w:lineRule="auto"/>
        <w:ind w:firstLine="709"/>
        <w:jc w:val="both"/>
        <w:rPr>
          <w:rFonts w:cs="Times New Roman"/>
          <w:szCs w:val="28"/>
        </w:rPr>
      </w:pPr>
      <w:r w:rsidRPr="00E10745">
        <w:rPr>
          <w:rFonts w:cs="Times New Roman"/>
          <w:szCs w:val="28"/>
        </w:rPr>
        <w:t>Специфические (коррекционные, компенсаторные, профилактические) задачи адаптивной физической культуры при работе с обучающимися с НОДА сохраняются на протяжении всего периода обучения в образовательной организации. Задачи следующие:</w:t>
      </w:r>
    </w:p>
    <w:p w14:paraId="565C0D73" w14:textId="4E2E6B72" w:rsidR="00E10745" w:rsidRPr="00CB514B" w:rsidRDefault="00E10745" w:rsidP="005A7F7C">
      <w:pPr>
        <w:pStyle w:val="a5"/>
        <w:numPr>
          <w:ilvl w:val="0"/>
          <w:numId w:val="88"/>
        </w:numPr>
        <w:jc w:val="both"/>
        <w:rPr>
          <w:rFonts w:ascii="Times New Roman" w:hAnsi="Times New Roman"/>
          <w:sz w:val="28"/>
          <w:szCs w:val="32"/>
        </w:rPr>
      </w:pPr>
      <w:r w:rsidRPr="00CB514B">
        <w:rPr>
          <w:rFonts w:ascii="Times New Roman" w:hAnsi="Times New Roman"/>
          <w:sz w:val="28"/>
          <w:szCs w:val="32"/>
        </w:rPr>
        <w:t>коррекция техники основных движений – ходьбы, бега, плавания, прыжков, перелезания, метания, мелкой моторики рук, симметричных и ассиметричных движений и др.;</w:t>
      </w:r>
    </w:p>
    <w:p w14:paraId="247CC5ED" w14:textId="63B8FB95" w:rsidR="00E10745" w:rsidRPr="00CB514B" w:rsidRDefault="00E10745" w:rsidP="005A7F7C">
      <w:pPr>
        <w:pStyle w:val="a5"/>
        <w:numPr>
          <w:ilvl w:val="0"/>
          <w:numId w:val="88"/>
        </w:numPr>
        <w:jc w:val="both"/>
        <w:rPr>
          <w:rFonts w:ascii="Times New Roman" w:hAnsi="Times New Roman"/>
          <w:sz w:val="28"/>
          <w:szCs w:val="32"/>
        </w:rPr>
      </w:pPr>
      <w:r w:rsidRPr="00CB514B">
        <w:rPr>
          <w:rFonts w:ascii="Times New Roman" w:hAnsi="Times New Roman"/>
          <w:sz w:val="28"/>
          <w:szCs w:val="32"/>
        </w:rPr>
        <w:t>коррекция и развитие координационных способностей – согласованности движений отдельных звеньев тела при выполнении физических упражнений, ориентировки в пространстве, дифференцировки усилий, времени и пространства, расслабления, быстроты реагирования на изменяющиеся условия, равновесия, ритмичности, точности движений, мышечно-суставного чувства, зрительно-моторной координации;</w:t>
      </w:r>
    </w:p>
    <w:p w14:paraId="61C1E412" w14:textId="4A9880B5" w:rsidR="00E10745" w:rsidRPr="00CB514B" w:rsidRDefault="00E10745" w:rsidP="005A7F7C">
      <w:pPr>
        <w:pStyle w:val="a5"/>
        <w:numPr>
          <w:ilvl w:val="0"/>
          <w:numId w:val="88"/>
        </w:numPr>
        <w:jc w:val="both"/>
        <w:rPr>
          <w:rFonts w:ascii="Times New Roman" w:hAnsi="Times New Roman"/>
          <w:sz w:val="28"/>
          <w:szCs w:val="32"/>
        </w:rPr>
      </w:pPr>
      <w:r w:rsidRPr="00CB514B">
        <w:rPr>
          <w:rFonts w:ascii="Times New Roman" w:hAnsi="Times New Roman"/>
          <w:sz w:val="28"/>
          <w:szCs w:val="32"/>
        </w:rPr>
        <w:t>изменение качества движений за счет улучшения согласованности и тренировки различных мышечных групп, согласования сокращения и расслабления мышц-антагонистов и мышц-синергистов в процессе выполнения малоамплитудных движений;</w:t>
      </w:r>
    </w:p>
    <w:p w14:paraId="6657719C" w14:textId="578E8A13" w:rsidR="00E10745" w:rsidRPr="00CB514B" w:rsidRDefault="00E10745" w:rsidP="005A7F7C">
      <w:pPr>
        <w:pStyle w:val="a5"/>
        <w:numPr>
          <w:ilvl w:val="0"/>
          <w:numId w:val="88"/>
        </w:numPr>
        <w:jc w:val="both"/>
        <w:rPr>
          <w:rFonts w:ascii="Times New Roman" w:hAnsi="Times New Roman"/>
          <w:sz w:val="28"/>
          <w:szCs w:val="32"/>
        </w:rPr>
      </w:pPr>
      <w:r w:rsidRPr="00CB514B">
        <w:rPr>
          <w:rFonts w:ascii="Times New Roman" w:hAnsi="Times New Roman"/>
          <w:sz w:val="28"/>
          <w:szCs w:val="32"/>
        </w:rPr>
        <w:t>улучшение пластичности и гибкости;</w:t>
      </w:r>
    </w:p>
    <w:p w14:paraId="43AE5D2A" w14:textId="1253F171" w:rsidR="00E10745" w:rsidRPr="00CB514B" w:rsidRDefault="00E10745" w:rsidP="005A7F7C">
      <w:pPr>
        <w:pStyle w:val="a5"/>
        <w:numPr>
          <w:ilvl w:val="0"/>
          <w:numId w:val="88"/>
        </w:numPr>
        <w:jc w:val="both"/>
        <w:rPr>
          <w:rFonts w:ascii="Times New Roman" w:hAnsi="Times New Roman"/>
          <w:sz w:val="28"/>
          <w:szCs w:val="32"/>
        </w:rPr>
      </w:pPr>
      <w:r w:rsidRPr="00CB514B">
        <w:rPr>
          <w:rFonts w:ascii="Times New Roman" w:hAnsi="Times New Roman"/>
          <w:sz w:val="28"/>
          <w:szCs w:val="32"/>
        </w:rPr>
        <w:t>коррекция и развитие физической подготовленности – мышечной силы, элементарных форм скоростных, скоростно-силовых качеств, ловкости, выносливости, подвижности в суставах;</w:t>
      </w:r>
    </w:p>
    <w:p w14:paraId="1338F8E4" w14:textId="08D1482E" w:rsidR="00E10745" w:rsidRPr="00CB514B" w:rsidRDefault="00E10745" w:rsidP="005A7F7C">
      <w:pPr>
        <w:pStyle w:val="a5"/>
        <w:numPr>
          <w:ilvl w:val="0"/>
          <w:numId w:val="88"/>
        </w:numPr>
        <w:jc w:val="both"/>
        <w:rPr>
          <w:rFonts w:ascii="Times New Roman" w:hAnsi="Times New Roman"/>
          <w:sz w:val="28"/>
          <w:szCs w:val="32"/>
        </w:rPr>
      </w:pPr>
      <w:r w:rsidRPr="00CB514B">
        <w:rPr>
          <w:rFonts w:ascii="Times New Roman" w:hAnsi="Times New Roman"/>
          <w:sz w:val="28"/>
          <w:szCs w:val="32"/>
        </w:rPr>
        <w:t>компенсация утраченных или нарушенных функций, формирование новых видов движений за счет сохранных функций в случае невозможности коррекции;</w:t>
      </w:r>
    </w:p>
    <w:p w14:paraId="0BB0F422" w14:textId="5FCAD0F8" w:rsidR="00E10745" w:rsidRPr="00CB514B" w:rsidRDefault="00E10745" w:rsidP="005A7F7C">
      <w:pPr>
        <w:pStyle w:val="a5"/>
        <w:numPr>
          <w:ilvl w:val="0"/>
          <w:numId w:val="88"/>
        </w:numPr>
        <w:jc w:val="both"/>
        <w:rPr>
          <w:rFonts w:ascii="Times New Roman" w:hAnsi="Times New Roman"/>
          <w:sz w:val="28"/>
          <w:szCs w:val="32"/>
        </w:rPr>
      </w:pPr>
      <w:r w:rsidRPr="00CB514B">
        <w:rPr>
          <w:rFonts w:ascii="Times New Roman" w:hAnsi="Times New Roman"/>
          <w:sz w:val="28"/>
          <w:szCs w:val="32"/>
        </w:rPr>
        <w:t>профилактика и коррекция соматических нарушений – нарушений осанки, дыхательной и сердечно-сосудистой системы, сколиоза, плоскостопия, профилактика простудных и инфекционных заболеваний, травматизма, микротравм;</w:t>
      </w:r>
    </w:p>
    <w:p w14:paraId="1E9283C3" w14:textId="02BFA625" w:rsidR="00E10745" w:rsidRPr="00CB514B" w:rsidRDefault="00E10745" w:rsidP="005A7F7C">
      <w:pPr>
        <w:pStyle w:val="a5"/>
        <w:numPr>
          <w:ilvl w:val="0"/>
          <w:numId w:val="88"/>
        </w:numPr>
        <w:jc w:val="both"/>
        <w:rPr>
          <w:rFonts w:ascii="Times New Roman" w:hAnsi="Times New Roman"/>
          <w:sz w:val="28"/>
          <w:szCs w:val="32"/>
        </w:rPr>
      </w:pPr>
      <w:r w:rsidRPr="00CB514B">
        <w:rPr>
          <w:rFonts w:ascii="Times New Roman" w:hAnsi="Times New Roman"/>
          <w:sz w:val="28"/>
          <w:szCs w:val="32"/>
        </w:rPr>
        <w:t>коррекция и развитие сенсорных систем: дифференцировка зрительных и слуховых сигналов по силе, расстоянию, направлению; развитие зрительной и слуховой памяти; развитие устойчивости к вестибулярным раздражениям; дифференцировка тактильных ощущений, кожно-кинестетических восприятий и т. д.;</w:t>
      </w:r>
    </w:p>
    <w:p w14:paraId="75D58749" w14:textId="0D558A13" w:rsidR="00E10745" w:rsidRPr="00CB514B" w:rsidRDefault="00E10745" w:rsidP="005A7F7C">
      <w:pPr>
        <w:pStyle w:val="a5"/>
        <w:numPr>
          <w:ilvl w:val="0"/>
          <w:numId w:val="88"/>
        </w:numPr>
        <w:jc w:val="both"/>
        <w:rPr>
          <w:rFonts w:ascii="Times New Roman" w:hAnsi="Times New Roman"/>
          <w:sz w:val="28"/>
          <w:szCs w:val="32"/>
        </w:rPr>
      </w:pPr>
      <w:r w:rsidRPr="00CB514B">
        <w:rPr>
          <w:rFonts w:ascii="Times New Roman" w:hAnsi="Times New Roman"/>
          <w:sz w:val="28"/>
          <w:szCs w:val="32"/>
        </w:rPr>
        <w:t xml:space="preserve">коррекция психических нарушений в процессе деятельности –зрительно-предметного и зрительно-пространственного восприятия, наглядно-образного и вербально-логического мышления, памяти, внимания, речи, воображения, эмоционально-волевой сферы и т. д. </w:t>
      </w:r>
    </w:p>
    <w:p w14:paraId="1BB3E53F" w14:textId="77777777" w:rsidR="00E10745" w:rsidRPr="00E10745" w:rsidRDefault="00E10745" w:rsidP="00116430">
      <w:pPr>
        <w:spacing w:after="0" w:line="240" w:lineRule="auto"/>
        <w:ind w:firstLine="709"/>
        <w:jc w:val="both"/>
        <w:rPr>
          <w:rFonts w:cs="Times New Roman"/>
          <w:szCs w:val="28"/>
        </w:rPr>
      </w:pPr>
      <w:r w:rsidRPr="00E10745">
        <w:rPr>
          <w:rFonts w:cs="Times New Roman"/>
          <w:szCs w:val="28"/>
        </w:rPr>
        <w:t xml:space="preserve">В зависимости от нозологической группы, к которой относятся обучающиеся с НОДА, специфические (коррекционные) задачи дифференцируются. Для обучающихся с ДЦП и сходными заболеваниями в каждое занятие необходимо включать упражнения, на коррекцию пространственных нарушений, развитие </w:t>
      </w:r>
      <w:r w:rsidRPr="00E10745">
        <w:rPr>
          <w:rFonts w:cs="Times New Roman"/>
          <w:szCs w:val="28"/>
        </w:rPr>
        <w:lastRenderedPageBreak/>
        <w:t>мелкой моторики, точности и координации движений, а также спортивные игры по упрощенным правилам. Для обучающихся с поражениями спинного мозга важно включать в структуру занятий максимально включать упражнения для стимуляции двигательной активности, упражнения для профилактики контрактур и трофических нарушений, упражнения для активизации дыхательной мускулатуры. Для обучающихся с отсутствием или недоразвитием конечностей следует подбирать специальные упражнения, направленные на профилактику вторичных нарушений мышечной и двигательной системы нарушений. Перед учителем также стоит задача по овладению обучающимся протезом, стимуляции его использования.</w:t>
      </w:r>
    </w:p>
    <w:p w14:paraId="5F6E60C0" w14:textId="77777777" w:rsidR="00E10745" w:rsidRPr="00E10745" w:rsidRDefault="00E10745" w:rsidP="00116430">
      <w:pPr>
        <w:spacing w:after="0" w:line="240" w:lineRule="auto"/>
        <w:jc w:val="both"/>
        <w:rPr>
          <w:rFonts w:cs="Times New Roman"/>
          <w:szCs w:val="28"/>
        </w:rPr>
      </w:pPr>
    </w:p>
    <w:p w14:paraId="28828ECD" w14:textId="43E2EB6A" w:rsidR="00E10745" w:rsidRPr="00E10745" w:rsidRDefault="00E10745" w:rsidP="00116430">
      <w:pPr>
        <w:spacing w:after="0" w:line="240" w:lineRule="auto"/>
        <w:jc w:val="center"/>
        <w:rPr>
          <w:rFonts w:cs="Times New Roman"/>
          <w:b/>
          <w:szCs w:val="28"/>
        </w:rPr>
      </w:pPr>
      <w:r w:rsidRPr="00E10745">
        <w:rPr>
          <w:rFonts w:cs="Times New Roman"/>
          <w:b/>
          <w:szCs w:val="28"/>
        </w:rPr>
        <w:t>Принципы и подходы</w:t>
      </w:r>
      <w:r w:rsidR="00A96E02">
        <w:rPr>
          <w:rFonts w:cs="Times New Roman"/>
          <w:b/>
          <w:szCs w:val="28"/>
        </w:rPr>
        <w:t xml:space="preserve"> к</w:t>
      </w:r>
      <w:r w:rsidRPr="00E10745">
        <w:rPr>
          <w:rFonts w:cs="Times New Roman"/>
          <w:b/>
          <w:szCs w:val="28"/>
        </w:rPr>
        <w:t xml:space="preserve"> реализации программы учебного предмета «</w:t>
      </w:r>
      <w:r>
        <w:rPr>
          <w:rFonts w:cs="Times New Roman"/>
          <w:b/>
          <w:szCs w:val="28"/>
        </w:rPr>
        <w:t>А</w:t>
      </w:r>
      <w:r w:rsidRPr="00E10745">
        <w:rPr>
          <w:rFonts w:cs="Times New Roman"/>
          <w:b/>
          <w:szCs w:val="28"/>
        </w:rPr>
        <w:t>даптивная физическая культура»</w:t>
      </w:r>
    </w:p>
    <w:p w14:paraId="33AD1B46" w14:textId="77777777" w:rsidR="00E10745" w:rsidRPr="00E10745" w:rsidRDefault="00E10745" w:rsidP="00116430">
      <w:pPr>
        <w:spacing w:after="0" w:line="240" w:lineRule="auto"/>
        <w:ind w:firstLine="709"/>
        <w:jc w:val="both"/>
        <w:rPr>
          <w:rFonts w:cs="Times New Roman"/>
          <w:szCs w:val="28"/>
        </w:rPr>
      </w:pPr>
      <w:r w:rsidRPr="00E10745">
        <w:rPr>
          <w:rFonts w:cs="Times New Roman"/>
          <w:szCs w:val="28"/>
        </w:rPr>
        <w:t>Образовательно-коррекционный процесс на уроках АФК базируется на общедидактических и специальных принципах, обусловленных особенностями психофизического развития обучающихся с НОДА.</w:t>
      </w:r>
    </w:p>
    <w:p w14:paraId="12FC2D3D" w14:textId="77777777" w:rsidR="00E10745" w:rsidRPr="00E10745" w:rsidRDefault="00E10745" w:rsidP="00116430">
      <w:pPr>
        <w:spacing w:after="0" w:line="240" w:lineRule="auto"/>
        <w:ind w:firstLine="709"/>
        <w:jc w:val="both"/>
        <w:rPr>
          <w:rFonts w:cs="Times New Roman"/>
          <w:szCs w:val="28"/>
        </w:rPr>
      </w:pPr>
      <w:r w:rsidRPr="00E10745">
        <w:rPr>
          <w:rFonts w:cs="Times New Roman"/>
          <w:szCs w:val="28"/>
        </w:rPr>
        <w:t>Реализация указанных принципов предполагает:</w:t>
      </w:r>
    </w:p>
    <w:p w14:paraId="6F604AB5" w14:textId="2534DB93" w:rsidR="00E10745" w:rsidRPr="00614B11" w:rsidRDefault="00E10745" w:rsidP="005A7F7C">
      <w:pPr>
        <w:pStyle w:val="a5"/>
        <w:numPr>
          <w:ilvl w:val="0"/>
          <w:numId w:val="89"/>
        </w:numPr>
        <w:jc w:val="both"/>
        <w:rPr>
          <w:rFonts w:ascii="Times New Roman" w:hAnsi="Times New Roman"/>
          <w:sz w:val="28"/>
          <w:szCs w:val="32"/>
        </w:rPr>
      </w:pPr>
      <w:r w:rsidRPr="00614B11">
        <w:rPr>
          <w:rFonts w:ascii="Times New Roman" w:hAnsi="Times New Roman"/>
          <w:sz w:val="28"/>
          <w:szCs w:val="32"/>
        </w:rPr>
        <w:t>использование специальных методов, приёмов и средств обучения, учитывающих особые образовательных потребности обучающихся с НОДА;</w:t>
      </w:r>
    </w:p>
    <w:p w14:paraId="5C1F01E1" w14:textId="43B09E4F" w:rsidR="00E10745" w:rsidRPr="00614B11" w:rsidRDefault="00E10745" w:rsidP="005A7F7C">
      <w:pPr>
        <w:pStyle w:val="a5"/>
        <w:numPr>
          <w:ilvl w:val="0"/>
          <w:numId w:val="89"/>
        </w:numPr>
        <w:jc w:val="both"/>
        <w:rPr>
          <w:rFonts w:ascii="Times New Roman" w:hAnsi="Times New Roman"/>
          <w:sz w:val="28"/>
          <w:szCs w:val="32"/>
        </w:rPr>
      </w:pPr>
      <w:r w:rsidRPr="00614B11">
        <w:rPr>
          <w:rFonts w:ascii="Times New Roman" w:hAnsi="Times New Roman"/>
          <w:sz w:val="28"/>
          <w:szCs w:val="32"/>
        </w:rPr>
        <w:t>повышение компетентности и информированности всех участников образовательного процесса по вопросам АФК, физического разв</w:t>
      </w:r>
      <w:r w:rsidR="00092151">
        <w:rPr>
          <w:rFonts w:ascii="Times New Roman" w:hAnsi="Times New Roman"/>
          <w:sz w:val="28"/>
          <w:szCs w:val="32"/>
        </w:rPr>
        <w:t>ития и реабилитации обучающихся;</w:t>
      </w:r>
      <w:r w:rsidRPr="00614B11">
        <w:rPr>
          <w:rFonts w:ascii="Times New Roman" w:hAnsi="Times New Roman"/>
          <w:sz w:val="28"/>
          <w:szCs w:val="32"/>
        </w:rPr>
        <w:t xml:space="preserve"> </w:t>
      </w:r>
    </w:p>
    <w:p w14:paraId="2C9805F5" w14:textId="6B8691E2" w:rsidR="00E10745" w:rsidRPr="00614B11" w:rsidRDefault="00E10745" w:rsidP="005A7F7C">
      <w:pPr>
        <w:pStyle w:val="a5"/>
        <w:numPr>
          <w:ilvl w:val="0"/>
          <w:numId w:val="89"/>
        </w:numPr>
        <w:jc w:val="both"/>
        <w:rPr>
          <w:rFonts w:ascii="Times New Roman" w:hAnsi="Times New Roman"/>
          <w:sz w:val="28"/>
          <w:szCs w:val="32"/>
        </w:rPr>
      </w:pPr>
      <w:r w:rsidRPr="00614B11">
        <w:rPr>
          <w:rFonts w:ascii="Times New Roman" w:hAnsi="Times New Roman"/>
          <w:sz w:val="28"/>
          <w:szCs w:val="32"/>
        </w:rPr>
        <w:t>вариативность, предполагающая осуществление различных вариантов действий по реализации поставленных задач;</w:t>
      </w:r>
    </w:p>
    <w:p w14:paraId="5F294D16" w14:textId="24977D25" w:rsidR="00E10745" w:rsidRPr="00614B11" w:rsidRDefault="00E10745" w:rsidP="005A7F7C">
      <w:pPr>
        <w:pStyle w:val="a5"/>
        <w:numPr>
          <w:ilvl w:val="0"/>
          <w:numId w:val="89"/>
        </w:numPr>
        <w:jc w:val="both"/>
        <w:rPr>
          <w:rFonts w:ascii="Times New Roman" w:hAnsi="Times New Roman"/>
          <w:sz w:val="28"/>
          <w:szCs w:val="32"/>
        </w:rPr>
      </w:pPr>
      <w:r w:rsidRPr="00614B11">
        <w:rPr>
          <w:rFonts w:ascii="Times New Roman" w:hAnsi="Times New Roman"/>
          <w:sz w:val="28"/>
          <w:szCs w:val="32"/>
        </w:rPr>
        <w:t xml:space="preserve">комплексный подход в реализации коррекционно-образовательного процесса. </w:t>
      </w:r>
    </w:p>
    <w:p w14:paraId="4E7F30F7" w14:textId="77777777" w:rsidR="00E10745" w:rsidRPr="00E10745" w:rsidRDefault="00E10745" w:rsidP="00116430">
      <w:pPr>
        <w:pStyle w:val="af0"/>
        <w:spacing w:after="0" w:line="240" w:lineRule="auto"/>
        <w:ind w:firstLine="709"/>
        <w:jc w:val="both"/>
        <w:rPr>
          <w:rFonts w:ascii="Times New Roman" w:eastAsiaTheme="minorHAnsi" w:hAnsi="Times New Roman"/>
          <w:szCs w:val="28"/>
        </w:rPr>
      </w:pPr>
      <w:r w:rsidRPr="00E10745">
        <w:rPr>
          <w:rFonts w:ascii="Times New Roman" w:eastAsiaTheme="minorHAnsi" w:hAnsi="Times New Roman"/>
          <w:szCs w:val="28"/>
        </w:rPr>
        <w:t xml:space="preserve">Содержание обучения по программе является вариативным, оно может изменяться в зависимости от особых образовательных потребностей обучающихся, обусловленных тяжестью и характером имеющихся у них нарушений. При формировании и структурировании материала необходимо учитывать нозологию, возраст, степень тяжести двигательного </w:t>
      </w:r>
      <w:r w:rsidR="00447231">
        <w:rPr>
          <w:rFonts w:ascii="Times New Roman" w:eastAsiaTheme="minorHAnsi" w:hAnsi="Times New Roman"/>
          <w:szCs w:val="28"/>
        </w:rPr>
        <w:t>нарушения</w:t>
      </w:r>
      <w:r w:rsidRPr="00E10745">
        <w:rPr>
          <w:rFonts w:ascii="Times New Roman" w:eastAsiaTheme="minorHAnsi" w:hAnsi="Times New Roman"/>
          <w:szCs w:val="28"/>
        </w:rPr>
        <w:t>, время его возникновения, причины и характер протекания заболевания, состояние соматического здоровья, уровень физического развития и физической подготовленности обучающихся. Все упражнения дифференцируются в зависимости от ведущего двигательного нарушения у обучающихся.</w:t>
      </w:r>
    </w:p>
    <w:p w14:paraId="008643C2" w14:textId="77777777" w:rsidR="00E10745" w:rsidRPr="00E10745" w:rsidRDefault="00E10745" w:rsidP="00116430">
      <w:pPr>
        <w:spacing w:after="0" w:line="240" w:lineRule="auto"/>
        <w:ind w:firstLine="709"/>
        <w:jc w:val="both"/>
        <w:rPr>
          <w:rFonts w:cs="Times New Roman"/>
          <w:szCs w:val="28"/>
        </w:rPr>
      </w:pPr>
      <w:r w:rsidRPr="00E10745">
        <w:rPr>
          <w:rFonts w:cs="Times New Roman"/>
          <w:szCs w:val="28"/>
        </w:rPr>
        <w:t>При работе с обучающимися с тяжелой степенью двигательных нарушений предусматриваются индивидуальные формы работы. Занятия по двигательной коррекции направлены на обучение произвольному и дозированному напряжению, и расслаблению мышц, нормализации координации, опороспособности и равновесия, снижение повышенного мышечного тонуса и устранение патологических синкинезий, предупреждение и борьбу с контрактурами, увеличение амплитуды движений и мышечной силы, выработку компенсаторных навыков.</w:t>
      </w:r>
    </w:p>
    <w:p w14:paraId="39E21CA7" w14:textId="77777777" w:rsidR="00E10745" w:rsidRPr="00E10745" w:rsidRDefault="00E10745" w:rsidP="00116430">
      <w:pPr>
        <w:spacing w:after="0" w:line="240" w:lineRule="auto"/>
        <w:ind w:firstLine="709"/>
        <w:jc w:val="both"/>
        <w:rPr>
          <w:rFonts w:cs="Times New Roman"/>
          <w:szCs w:val="28"/>
        </w:rPr>
      </w:pPr>
      <w:r w:rsidRPr="00E10745">
        <w:rPr>
          <w:rFonts w:cs="Times New Roman"/>
          <w:szCs w:val="28"/>
        </w:rPr>
        <w:t>Проведение уроков по адаптивной физической культуре предполагает соблюдение следующих условий:</w:t>
      </w:r>
    </w:p>
    <w:p w14:paraId="32720ED5" w14:textId="77777777" w:rsidR="00E10745" w:rsidRPr="00E10745" w:rsidRDefault="00E10745" w:rsidP="00116430">
      <w:pPr>
        <w:spacing w:after="0" w:line="240" w:lineRule="auto"/>
        <w:ind w:firstLine="709"/>
        <w:jc w:val="both"/>
        <w:rPr>
          <w:rFonts w:cs="Times New Roman"/>
          <w:szCs w:val="28"/>
        </w:rPr>
      </w:pPr>
      <w:r w:rsidRPr="00E10745">
        <w:rPr>
          <w:rFonts w:cs="Times New Roman"/>
          <w:szCs w:val="28"/>
        </w:rPr>
        <w:t>1. Создание мотивации обучающихся для решения двигательных задач.</w:t>
      </w:r>
    </w:p>
    <w:p w14:paraId="5CAFD05A" w14:textId="77777777" w:rsidR="00E10745" w:rsidRPr="00E10745" w:rsidRDefault="00E10745" w:rsidP="00116430">
      <w:pPr>
        <w:spacing w:after="0" w:line="240" w:lineRule="auto"/>
        <w:ind w:firstLine="709"/>
        <w:jc w:val="both"/>
        <w:rPr>
          <w:rFonts w:cs="Times New Roman"/>
          <w:szCs w:val="28"/>
        </w:rPr>
      </w:pPr>
      <w:r w:rsidRPr="00E10745">
        <w:rPr>
          <w:rFonts w:cs="Times New Roman"/>
          <w:szCs w:val="28"/>
        </w:rPr>
        <w:lastRenderedPageBreak/>
        <w:t>2. Сочетание активной работы и отдыха, для предотвращения переутомления обучающихся.</w:t>
      </w:r>
    </w:p>
    <w:p w14:paraId="5FD8F7C4" w14:textId="77777777" w:rsidR="00E10745" w:rsidRPr="00E10745" w:rsidRDefault="00E10745" w:rsidP="00116430">
      <w:pPr>
        <w:spacing w:after="0" w:line="240" w:lineRule="auto"/>
        <w:ind w:firstLine="709"/>
        <w:jc w:val="both"/>
        <w:rPr>
          <w:rFonts w:cs="Times New Roman"/>
          <w:szCs w:val="28"/>
        </w:rPr>
      </w:pPr>
      <w:r w:rsidRPr="00E10745">
        <w:rPr>
          <w:rFonts w:cs="Times New Roman"/>
          <w:szCs w:val="28"/>
        </w:rPr>
        <w:t>3. Непрерывность образовательного процесса. Уроки должны быть регулярными.</w:t>
      </w:r>
    </w:p>
    <w:p w14:paraId="21A609B3" w14:textId="77777777" w:rsidR="00E10745" w:rsidRPr="00E10745" w:rsidRDefault="00E10745" w:rsidP="00116430">
      <w:pPr>
        <w:spacing w:after="0" w:line="240" w:lineRule="auto"/>
        <w:ind w:firstLine="709"/>
        <w:jc w:val="both"/>
        <w:rPr>
          <w:rFonts w:cs="Times New Roman"/>
          <w:szCs w:val="28"/>
        </w:rPr>
      </w:pPr>
      <w:r w:rsidRPr="00E10745">
        <w:rPr>
          <w:rFonts w:cs="Times New Roman"/>
          <w:szCs w:val="28"/>
        </w:rPr>
        <w:t xml:space="preserve">4. Важность поощрения. </w:t>
      </w:r>
    </w:p>
    <w:p w14:paraId="79CED64A" w14:textId="77777777" w:rsidR="00E10745" w:rsidRPr="00E10745" w:rsidRDefault="00E10745" w:rsidP="00116430">
      <w:pPr>
        <w:spacing w:after="0" w:line="240" w:lineRule="auto"/>
        <w:ind w:firstLine="709"/>
        <w:jc w:val="both"/>
        <w:rPr>
          <w:rFonts w:cs="Times New Roman"/>
          <w:szCs w:val="28"/>
        </w:rPr>
      </w:pPr>
      <w:r w:rsidRPr="00E10745">
        <w:rPr>
          <w:rFonts w:cs="Times New Roman"/>
          <w:szCs w:val="28"/>
        </w:rPr>
        <w:t xml:space="preserve">5. </w:t>
      </w:r>
      <w:r w:rsidR="00726FF4" w:rsidRPr="00E10745">
        <w:rPr>
          <w:rFonts w:cs="Times New Roman"/>
          <w:szCs w:val="28"/>
        </w:rPr>
        <w:t>Социаль</w:t>
      </w:r>
      <w:r w:rsidR="00726FF4">
        <w:rPr>
          <w:rFonts w:cs="Times New Roman"/>
          <w:szCs w:val="28"/>
        </w:rPr>
        <w:t>но значимые двигательные акты (</w:t>
      </w:r>
      <w:r w:rsidR="00726FF4" w:rsidRPr="00E10745">
        <w:rPr>
          <w:rFonts w:cs="Times New Roman"/>
          <w:szCs w:val="28"/>
        </w:rPr>
        <w:t>необходимо включать в уроки упражнения, которые имитируют или подводят обучающихся к выполнению движений, обеспечивающих рутинные бытовые нужды).</w:t>
      </w:r>
    </w:p>
    <w:p w14:paraId="0EFFD2EA" w14:textId="77777777" w:rsidR="00E10745" w:rsidRPr="00E10745" w:rsidRDefault="00E10745" w:rsidP="00116430">
      <w:pPr>
        <w:spacing w:after="0" w:line="240" w:lineRule="auto"/>
        <w:ind w:firstLine="709"/>
        <w:jc w:val="both"/>
        <w:rPr>
          <w:rFonts w:cs="Times New Roman"/>
          <w:szCs w:val="28"/>
        </w:rPr>
      </w:pPr>
      <w:r w:rsidRPr="00E10745">
        <w:rPr>
          <w:rFonts w:cs="Times New Roman"/>
          <w:szCs w:val="28"/>
        </w:rPr>
        <w:t xml:space="preserve">6. Активизация всех нарушенных функций. </w:t>
      </w:r>
    </w:p>
    <w:p w14:paraId="074B2291" w14:textId="77777777" w:rsidR="00E10745" w:rsidRPr="00E10745" w:rsidRDefault="00E10745" w:rsidP="00116430">
      <w:pPr>
        <w:spacing w:after="0" w:line="240" w:lineRule="auto"/>
        <w:ind w:firstLine="709"/>
        <w:jc w:val="both"/>
        <w:rPr>
          <w:rFonts w:cs="Times New Roman"/>
          <w:szCs w:val="28"/>
        </w:rPr>
      </w:pPr>
      <w:r w:rsidRPr="00E10745">
        <w:rPr>
          <w:rFonts w:cs="Times New Roman"/>
          <w:szCs w:val="28"/>
        </w:rPr>
        <w:t>7. Сотрудничество с родителями.</w:t>
      </w:r>
    </w:p>
    <w:p w14:paraId="6879DA0F" w14:textId="77777777" w:rsidR="00E10745" w:rsidRPr="00E10745" w:rsidRDefault="00E10745" w:rsidP="00116430">
      <w:pPr>
        <w:spacing w:after="0" w:line="240" w:lineRule="auto"/>
        <w:ind w:firstLine="709"/>
        <w:jc w:val="both"/>
        <w:rPr>
          <w:rFonts w:cs="Times New Roman"/>
          <w:szCs w:val="28"/>
        </w:rPr>
      </w:pPr>
      <w:r w:rsidRPr="00E10745">
        <w:rPr>
          <w:rFonts w:cs="Times New Roman"/>
          <w:szCs w:val="28"/>
        </w:rPr>
        <w:t>8. Строгий учет показаний и противопоказаний к выполнению определенных видов физкультурно-спортивной деятельности.</w:t>
      </w:r>
    </w:p>
    <w:p w14:paraId="25AF52EF" w14:textId="77777777" w:rsidR="00E10745" w:rsidRPr="00E10745" w:rsidRDefault="00E10745" w:rsidP="00116430">
      <w:pPr>
        <w:spacing w:after="0" w:line="240" w:lineRule="auto"/>
        <w:ind w:firstLine="687"/>
        <w:jc w:val="both"/>
        <w:rPr>
          <w:rFonts w:cs="Times New Roman"/>
          <w:szCs w:val="28"/>
        </w:rPr>
      </w:pPr>
      <w:r w:rsidRPr="00E10745">
        <w:rPr>
          <w:rFonts w:cs="Times New Roman"/>
          <w:szCs w:val="28"/>
        </w:rPr>
        <w:t xml:space="preserve">Содержание специальной учебной дисциплины «Адаптивная физическая культура» представлено двигательной деятельностью с её базовыми компонентами: информационным (знания об адаптивной физической культуре), операциональным (способы выполнения деятельности) и мотивационно-процессуальным (физическое совершенствование). Программный материал структурирован по модульному принципу. </w:t>
      </w:r>
    </w:p>
    <w:p w14:paraId="520D5A5D" w14:textId="77777777" w:rsidR="00E10745" w:rsidRPr="00E10745" w:rsidRDefault="00E10745" w:rsidP="00116430">
      <w:pPr>
        <w:spacing w:after="0" w:line="240" w:lineRule="auto"/>
        <w:ind w:firstLine="709"/>
        <w:jc w:val="both"/>
        <w:rPr>
          <w:rFonts w:cs="Times New Roman"/>
          <w:szCs w:val="28"/>
        </w:rPr>
      </w:pPr>
      <w:r w:rsidRPr="00E10745">
        <w:rPr>
          <w:rFonts w:cs="Times New Roman"/>
          <w:szCs w:val="28"/>
        </w:rPr>
        <w:t>Содержание Примерной рабочей программы представляется системой модулей, которые входят структурными компонентами в раздел «Физическое совершенствование».</w:t>
      </w:r>
    </w:p>
    <w:p w14:paraId="65507CD2" w14:textId="77777777" w:rsidR="00E10745" w:rsidRPr="00E10745" w:rsidRDefault="00E10745" w:rsidP="00116430">
      <w:pPr>
        <w:spacing w:after="0" w:line="240" w:lineRule="auto"/>
        <w:ind w:firstLine="709"/>
        <w:jc w:val="both"/>
        <w:rPr>
          <w:rFonts w:cs="Times New Roman"/>
          <w:szCs w:val="28"/>
        </w:rPr>
      </w:pPr>
      <w:r w:rsidRPr="00E10745">
        <w:rPr>
          <w:rFonts w:cs="Times New Roman"/>
          <w:szCs w:val="28"/>
        </w:rPr>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Данные модули в своём предметном содержании ориентируются на освоение обучающимися разнообразных технических действий и физических упражнений, содействующих обогащению двигательного опыта. При отсутствии объективной возможности реализации модулей «Лыжная подготовка» и «Плавание» предусматривается включение в содержание образования иных (вариативных) модулей либо увеличение количества учебных часов на освоение программного материала по инвариативным модулям.</w:t>
      </w:r>
    </w:p>
    <w:p w14:paraId="5BD178BA" w14:textId="77777777" w:rsidR="00E10745" w:rsidRPr="00E10745" w:rsidRDefault="00E10745" w:rsidP="00116430">
      <w:pPr>
        <w:spacing w:after="0" w:line="240" w:lineRule="auto"/>
        <w:ind w:firstLine="709"/>
        <w:jc w:val="both"/>
        <w:rPr>
          <w:rFonts w:cs="Times New Roman"/>
          <w:szCs w:val="28"/>
        </w:rPr>
      </w:pPr>
      <w:r w:rsidRPr="00E10745">
        <w:rPr>
          <w:rFonts w:cs="Times New Roman"/>
          <w:szCs w:val="28"/>
        </w:rPr>
        <w:t xml:space="preserve"> Содержание вариативного модуля (модуль «Спорт») разрабатывается образовательной организацией самостоятельно с учётом особых образовательных потребностей  обучающихся, их интересов и способностей, запросов родителей (законных представителей), а также возможностей и особенностей образовательной организации, в т. ч. региональных и этнокультурных особенностей.  </w:t>
      </w:r>
    </w:p>
    <w:p w14:paraId="0E115BC1" w14:textId="77777777" w:rsidR="00E10745" w:rsidRPr="00E10745" w:rsidRDefault="00E10745" w:rsidP="00116430">
      <w:pPr>
        <w:spacing w:after="0" w:line="240" w:lineRule="auto"/>
        <w:ind w:firstLine="709"/>
        <w:jc w:val="both"/>
        <w:rPr>
          <w:rFonts w:cs="Times New Roman"/>
          <w:szCs w:val="28"/>
        </w:rPr>
      </w:pPr>
      <w:r w:rsidRPr="00E10745">
        <w:rPr>
          <w:rFonts w:cs="Times New Roman"/>
          <w:szCs w:val="28"/>
        </w:rPr>
        <w:t>Модуль «Спорт» рекомендуется разрабатывать с учетом выбора видов адаптивного спорта, обладающих наибольшим реабилитационным потенциалом для обучающихся с нарушениями опорно-двигательного  аппарата. Спортивная подготовка может осуществляться по направлению видов спорта для лиц с поражением опорно-двигательного аппарата Паралимпийского движения.</w:t>
      </w:r>
    </w:p>
    <w:p w14:paraId="4AF9A8F8" w14:textId="77777777" w:rsidR="00E10745" w:rsidRPr="00E10745" w:rsidRDefault="00E10745" w:rsidP="00116430">
      <w:pPr>
        <w:spacing w:after="0" w:line="240" w:lineRule="auto"/>
        <w:ind w:firstLine="687"/>
        <w:jc w:val="both"/>
        <w:rPr>
          <w:rFonts w:cs="Times New Roman"/>
          <w:szCs w:val="28"/>
        </w:rPr>
      </w:pPr>
      <w:r w:rsidRPr="00E10745">
        <w:rPr>
          <w:rFonts w:cs="Times New Roman"/>
          <w:szCs w:val="28"/>
        </w:rPr>
        <w:t xml:space="preserve">Содержание тематических модулей Примерной рабочей программы представлено  без привязки к годам обучения. Количество модулей может быть дополнено образовательной организацией с учётом интересов и способностей обучающихся, запросов их родителей (законных представителей), а также возможностей и особенностей образовательной организации. Педагог, разрабатывая </w:t>
      </w:r>
      <w:r w:rsidRPr="00E10745">
        <w:rPr>
          <w:rFonts w:cs="Times New Roman"/>
          <w:szCs w:val="28"/>
        </w:rPr>
        <w:lastRenderedPageBreak/>
        <w:t xml:space="preserve">рабочую программу по адаптивной физической культуре, самостоятельно распределяет учебный материал по годам и периодам обучения </w:t>
      </w:r>
      <w:r w:rsidRPr="00E10745">
        <w:rPr>
          <w:rFonts w:eastAsia="Times New Roman" w:cs="Times New Roman"/>
          <w:szCs w:val="28"/>
        </w:rPr>
        <w:t>с учётом степени сложности видов деятельности,</w:t>
      </w:r>
      <w:r w:rsidRPr="00E10745">
        <w:rPr>
          <w:rFonts w:cs="Times New Roman"/>
          <w:szCs w:val="28"/>
        </w:rPr>
        <w:t xml:space="preserve"> исходя из психофизических особенностей и состояния здоровья обучающихся конкретной образовательной организации, группы, класса, медицинских рекомендаций и ограничений. </w:t>
      </w:r>
    </w:p>
    <w:p w14:paraId="66D4123A" w14:textId="77777777" w:rsidR="00E10745" w:rsidRPr="00E10745" w:rsidRDefault="00E10745" w:rsidP="00116430">
      <w:pPr>
        <w:spacing w:after="0" w:line="240" w:lineRule="auto"/>
        <w:ind w:firstLine="709"/>
        <w:jc w:val="both"/>
        <w:rPr>
          <w:rFonts w:cs="Times New Roman"/>
          <w:szCs w:val="28"/>
        </w:rPr>
      </w:pPr>
    </w:p>
    <w:p w14:paraId="70CC16A1" w14:textId="77777777" w:rsidR="00E10745" w:rsidRPr="00E10745" w:rsidRDefault="00F81B08" w:rsidP="00116430">
      <w:pPr>
        <w:shd w:val="clear" w:color="auto" w:fill="FFFFFF"/>
        <w:tabs>
          <w:tab w:val="left" w:pos="9356"/>
          <w:tab w:val="left" w:pos="9923"/>
        </w:tabs>
        <w:spacing w:after="0" w:line="240" w:lineRule="auto"/>
        <w:jc w:val="center"/>
        <w:rPr>
          <w:rFonts w:cs="Times New Roman"/>
          <w:b/>
          <w:szCs w:val="28"/>
        </w:rPr>
      </w:pPr>
      <w:r w:rsidRPr="00F81B08">
        <w:rPr>
          <w:rFonts w:cs="Times New Roman"/>
          <w:b/>
          <w:szCs w:val="28"/>
        </w:rPr>
        <w:t>Место учебного предмета «</w:t>
      </w:r>
      <w:r w:rsidR="00E10745">
        <w:rPr>
          <w:rFonts w:cs="Times New Roman"/>
          <w:b/>
          <w:szCs w:val="28"/>
        </w:rPr>
        <w:t>А</w:t>
      </w:r>
      <w:r w:rsidRPr="00F81B08">
        <w:rPr>
          <w:rFonts w:cs="Times New Roman"/>
          <w:b/>
          <w:szCs w:val="28"/>
        </w:rPr>
        <w:t>даптивная физическая культура» в учебном плане</w:t>
      </w:r>
    </w:p>
    <w:p w14:paraId="736E2742" w14:textId="67662509" w:rsidR="00A96E02" w:rsidRDefault="00A96E02" w:rsidP="00A96E02">
      <w:pPr>
        <w:spacing w:after="0" w:line="240" w:lineRule="auto"/>
        <w:ind w:firstLine="687"/>
        <w:jc w:val="both"/>
        <w:rPr>
          <w:rFonts w:cs="Times New Roman"/>
          <w:color w:val="000000" w:themeColor="text1"/>
          <w:szCs w:val="28"/>
        </w:rPr>
      </w:pPr>
      <w:r w:rsidRPr="006420FB">
        <w:rPr>
          <w:rFonts w:cs="Times New Roman"/>
          <w:color w:val="000000" w:themeColor="text1"/>
          <w:szCs w:val="28"/>
        </w:rPr>
        <w:t>Общий объём часов, отведённых в учебном плане на изучение специальной учебной дисциплины «Адаптивная физическая культура» в основной школе составляет</w:t>
      </w:r>
      <w:r>
        <w:rPr>
          <w:rFonts w:cs="Times New Roman"/>
          <w:color w:val="000000" w:themeColor="text1"/>
          <w:szCs w:val="28"/>
        </w:rPr>
        <w:t xml:space="preserve"> не менее 340</w:t>
      </w:r>
      <w:r w:rsidRPr="006420FB">
        <w:rPr>
          <w:rFonts w:cs="Times New Roman"/>
          <w:color w:val="000000" w:themeColor="text1"/>
          <w:szCs w:val="28"/>
        </w:rPr>
        <w:t xml:space="preserve"> часов (</w:t>
      </w:r>
      <w:r w:rsidR="0094634B">
        <w:rPr>
          <w:rFonts w:cs="Times New Roman"/>
          <w:color w:val="000000" w:themeColor="text1"/>
          <w:szCs w:val="28"/>
        </w:rPr>
        <w:t>не менее двух часов</w:t>
      </w:r>
      <w:r w:rsidRPr="006420FB">
        <w:rPr>
          <w:rFonts w:cs="Times New Roman"/>
          <w:color w:val="000000" w:themeColor="text1"/>
          <w:szCs w:val="28"/>
        </w:rPr>
        <w:t xml:space="preserve"> в неделю в каждом классе,  68 часов в год). </w:t>
      </w:r>
    </w:p>
    <w:p w14:paraId="20AB8061" w14:textId="63E50270" w:rsidR="004068AD" w:rsidRDefault="00E10745" w:rsidP="00116430">
      <w:pPr>
        <w:shd w:val="clear" w:color="auto" w:fill="FFFFFF"/>
        <w:tabs>
          <w:tab w:val="left" w:pos="9356"/>
          <w:tab w:val="left" w:pos="9923"/>
        </w:tabs>
        <w:spacing w:after="0" w:line="240" w:lineRule="auto"/>
        <w:ind w:firstLine="687"/>
        <w:jc w:val="both"/>
        <w:rPr>
          <w:rFonts w:cs="Times New Roman"/>
          <w:szCs w:val="28"/>
        </w:rPr>
      </w:pPr>
      <w:r w:rsidRPr="00E10745">
        <w:rPr>
          <w:rFonts w:cs="Times New Roman"/>
          <w:szCs w:val="28"/>
        </w:rPr>
        <w:t>При проведении уроков АФК рекомендуется деление классов на подгруппы с учетом двигательных возможностей.</w:t>
      </w:r>
    </w:p>
    <w:p w14:paraId="6E68C0AF" w14:textId="77777777" w:rsidR="00E10745" w:rsidRPr="00E10745" w:rsidRDefault="00E10745" w:rsidP="00116430">
      <w:pPr>
        <w:spacing w:after="0" w:line="240" w:lineRule="auto"/>
        <w:ind w:firstLine="687"/>
        <w:jc w:val="both"/>
        <w:rPr>
          <w:rFonts w:cs="Times New Roman"/>
          <w:szCs w:val="28"/>
        </w:rPr>
      </w:pPr>
      <w:r w:rsidRPr="00E10745">
        <w:rPr>
          <w:rFonts w:cs="Times New Roman"/>
          <w:szCs w:val="28"/>
        </w:rPr>
        <w:t>Содержание программного материала обучающимися с НОДА  может быть реализовано на уроках АФК,  через  иную спортивную, физкультурно-оздоровительную работу во внеурочной деятельности, в том числе при реализации дополнительных образовательных программ  в образовательной организации или в форме сетевого взаимодействия.</w:t>
      </w:r>
    </w:p>
    <w:p w14:paraId="43B4E34C" w14:textId="11B02AD2" w:rsidR="00E10745" w:rsidRPr="00E10745" w:rsidRDefault="00E10745" w:rsidP="00116430">
      <w:pPr>
        <w:spacing w:after="0" w:line="240" w:lineRule="auto"/>
        <w:ind w:firstLine="687"/>
        <w:jc w:val="both"/>
        <w:rPr>
          <w:rFonts w:cs="Times New Roman"/>
          <w:szCs w:val="28"/>
        </w:rPr>
      </w:pPr>
      <w:r w:rsidRPr="00E10745">
        <w:rPr>
          <w:rFonts w:cs="Times New Roman"/>
          <w:szCs w:val="28"/>
        </w:rPr>
        <w:t xml:space="preserve">В расписании дополнительно, помимо обязательных уроков АФК, могут быть предусмотрены занятия, обеспечивающие ежедневную организацию динамических и/или релаксационных пауз между уроками. В программе коррекционной работы также могут </w:t>
      </w:r>
      <w:r w:rsidR="00B555A0">
        <w:rPr>
          <w:rFonts w:cs="Times New Roman"/>
          <w:szCs w:val="28"/>
        </w:rPr>
        <w:t xml:space="preserve">быть </w:t>
      </w:r>
      <w:r w:rsidRPr="00E10745">
        <w:rPr>
          <w:rFonts w:cs="Times New Roman"/>
          <w:szCs w:val="28"/>
        </w:rPr>
        <w:t>предусмотрены индивидуальные занятия адаптивной физической культурой. Количество часов на каждого обучающегося с НОДА определяется психолого-медико-педагогическим консилиумом образовательной организации в зависимости от тяжести двигательного нарушения.</w:t>
      </w:r>
    </w:p>
    <w:p w14:paraId="0D80BFD7" w14:textId="77777777" w:rsidR="00E10745" w:rsidRPr="00E10745" w:rsidRDefault="00E10745" w:rsidP="00116430">
      <w:pPr>
        <w:shd w:val="clear" w:color="auto" w:fill="FFFFFF"/>
        <w:tabs>
          <w:tab w:val="left" w:pos="9356"/>
          <w:tab w:val="left" w:pos="9923"/>
        </w:tabs>
        <w:spacing w:after="0" w:line="240" w:lineRule="auto"/>
        <w:jc w:val="both"/>
        <w:rPr>
          <w:rFonts w:cs="Times New Roman"/>
          <w:szCs w:val="28"/>
        </w:rPr>
      </w:pPr>
    </w:p>
    <w:p w14:paraId="4FB7018C" w14:textId="77777777" w:rsidR="00E10745" w:rsidRPr="00E10745" w:rsidRDefault="00DA30EC" w:rsidP="00116430">
      <w:pPr>
        <w:spacing w:after="0" w:line="240" w:lineRule="auto"/>
        <w:jc w:val="center"/>
        <w:rPr>
          <w:rFonts w:cs="Times New Roman"/>
          <w:b/>
          <w:szCs w:val="28"/>
        </w:rPr>
      </w:pPr>
      <w:r w:rsidRPr="00E10745">
        <w:rPr>
          <w:rFonts w:cs="Times New Roman"/>
          <w:b/>
          <w:szCs w:val="28"/>
        </w:rPr>
        <w:t>Содержание учебного предмета «</w:t>
      </w:r>
      <w:r>
        <w:rPr>
          <w:rFonts w:cs="Times New Roman"/>
          <w:b/>
          <w:szCs w:val="28"/>
        </w:rPr>
        <w:t>А</w:t>
      </w:r>
      <w:r w:rsidRPr="00DA30EC">
        <w:rPr>
          <w:rFonts w:cs="Times New Roman"/>
          <w:b/>
          <w:szCs w:val="28"/>
        </w:rPr>
        <w:t>даптивная физическая культура»</w:t>
      </w:r>
    </w:p>
    <w:p w14:paraId="3AC338AB" w14:textId="77777777" w:rsidR="00E10745" w:rsidRPr="00E10745" w:rsidRDefault="00E10745" w:rsidP="00116430">
      <w:pPr>
        <w:spacing w:after="0" w:line="240" w:lineRule="auto"/>
        <w:ind w:firstLine="709"/>
        <w:jc w:val="both"/>
        <w:rPr>
          <w:rFonts w:cs="Times New Roman"/>
          <w:szCs w:val="28"/>
        </w:rPr>
      </w:pPr>
    </w:p>
    <w:p w14:paraId="6E61C5AB" w14:textId="77777777" w:rsidR="00E10745" w:rsidRPr="00E10745" w:rsidRDefault="00E10745" w:rsidP="00116430">
      <w:pPr>
        <w:widowControl w:val="0"/>
        <w:tabs>
          <w:tab w:val="left" w:pos="993"/>
        </w:tabs>
        <w:spacing w:after="0" w:line="240" w:lineRule="auto"/>
        <w:ind w:firstLine="709"/>
        <w:jc w:val="both"/>
        <w:rPr>
          <w:rFonts w:cs="Times New Roman"/>
          <w:b/>
          <w:szCs w:val="28"/>
        </w:rPr>
      </w:pPr>
      <w:r w:rsidRPr="00E10745">
        <w:rPr>
          <w:b/>
          <w:szCs w:val="28"/>
        </w:rPr>
        <w:t>Модуль «</w:t>
      </w:r>
      <w:r w:rsidRPr="00E10745">
        <w:rPr>
          <w:rFonts w:cs="Times New Roman"/>
          <w:b/>
          <w:szCs w:val="28"/>
        </w:rPr>
        <w:t>Знания о физической культуре»</w:t>
      </w:r>
    </w:p>
    <w:p w14:paraId="37E93140" w14:textId="77777777" w:rsidR="00E10745" w:rsidRPr="00E10745" w:rsidRDefault="00E10745" w:rsidP="00116430">
      <w:pPr>
        <w:pStyle w:val="af0"/>
        <w:spacing w:after="0" w:line="240" w:lineRule="auto"/>
        <w:ind w:firstLine="709"/>
        <w:jc w:val="both"/>
        <w:rPr>
          <w:rFonts w:ascii="Times New Roman" w:eastAsiaTheme="minorHAnsi" w:hAnsi="Times New Roman"/>
          <w:szCs w:val="28"/>
        </w:rPr>
      </w:pPr>
      <w:r w:rsidRPr="00E10745">
        <w:rPr>
          <w:rFonts w:ascii="Times New Roman" w:eastAsiaTheme="minorHAnsi" w:hAnsi="Times New Roman"/>
          <w:szCs w:val="28"/>
        </w:rPr>
        <w:t xml:space="preserve">В данном модуле представлены теоретические знания по истории физической культуры и спорта, их месте и роли в современном обществе; о значении физической культуры для всестороннего развития человека, укрепления здоровья и подготовки к трудовой деятельности. </w:t>
      </w:r>
    </w:p>
    <w:p w14:paraId="08132F1B" w14:textId="77777777" w:rsidR="00E10745" w:rsidRPr="00E10745" w:rsidRDefault="00E10745" w:rsidP="00116430">
      <w:pPr>
        <w:pStyle w:val="af0"/>
        <w:spacing w:after="0" w:line="240" w:lineRule="auto"/>
        <w:ind w:firstLine="709"/>
        <w:jc w:val="both"/>
        <w:rPr>
          <w:rFonts w:ascii="Times New Roman" w:eastAsiaTheme="minorHAnsi" w:hAnsi="Times New Roman"/>
          <w:szCs w:val="28"/>
        </w:rPr>
      </w:pPr>
      <w:r w:rsidRPr="00E10745">
        <w:rPr>
          <w:rFonts w:ascii="Times New Roman" w:eastAsiaTheme="minorHAnsi" w:hAnsi="Times New Roman"/>
          <w:szCs w:val="28"/>
        </w:rPr>
        <w:t>Содержание модуля в целом соответствует содержанию аналогичного модуля Примерной основной образовательной программы основного общего образования и отражает знания  о здоровье и здоровом образе жизни и его связи с физической культурой; об истории и современном этапе развития олимпийского движения в мире и в Российской Федерации; о способах самостоятельной деятельности и роли физкультурно-оздоровительной деятельности  в жизни человека.</w:t>
      </w:r>
    </w:p>
    <w:p w14:paraId="6302E3E4" w14:textId="77777777" w:rsidR="00E10745" w:rsidRPr="00E10745" w:rsidRDefault="00E10745" w:rsidP="00116430">
      <w:pPr>
        <w:pStyle w:val="af0"/>
        <w:spacing w:after="0" w:line="240" w:lineRule="auto"/>
        <w:ind w:firstLine="709"/>
        <w:jc w:val="both"/>
        <w:rPr>
          <w:rFonts w:ascii="Times New Roman" w:eastAsiaTheme="minorHAnsi" w:hAnsi="Times New Roman"/>
          <w:szCs w:val="28"/>
        </w:rPr>
      </w:pPr>
      <w:r w:rsidRPr="00E10745">
        <w:rPr>
          <w:rFonts w:ascii="Times New Roman" w:eastAsiaTheme="minorHAnsi" w:hAnsi="Times New Roman"/>
          <w:szCs w:val="28"/>
        </w:rPr>
        <w:t xml:space="preserve">Специфической особенностью содержания учебного материала для обучающихся с нарушениями опорно-двигательного аппарата является включение тематики, отражающей важность соблюдения ортопедического и двигательного режима, а также тематики, касающейся становления паралимпийского движения в мире и в России, успехов российских спортсменов-паралимпейцев, видов </w:t>
      </w:r>
      <w:r w:rsidRPr="00E10745">
        <w:rPr>
          <w:rFonts w:ascii="Times New Roman" w:eastAsiaTheme="minorHAnsi" w:hAnsi="Times New Roman"/>
          <w:szCs w:val="28"/>
        </w:rPr>
        <w:lastRenderedPageBreak/>
        <w:t>адаптивного спорта для лиц с нарушениями опорно-двигательного аппарата (конный спорт, бочча, настольный теннис, плавание, бадминтон на колясках и др.).</w:t>
      </w:r>
    </w:p>
    <w:p w14:paraId="00ED8DCE" w14:textId="77777777" w:rsidR="00E10745" w:rsidRPr="00E10745" w:rsidRDefault="00E10745" w:rsidP="00116430">
      <w:pPr>
        <w:pStyle w:val="af0"/>
        <w:spacing w:after="0" w:line="240" w:lineRule="auto"/>
        <w:ind w:firstLine="709"/>
        <w:jc w:val="both"/>
        <w:rPr>
          <w:rFonts w:ascii="Times New Roman" w:eastAsiaTheme="minorHAnsi" w:hAnsi="Times New Roman"/>
          <w:b/>
          <w:szCs w:val="28"/>
        </w:rPr>
      </w:pPr>
      <w:r w:rsidRPr="00E10745">
        <w:rPr>
          <w:rFonts w:ascii="Times New Roman" w:eastAsiaTheme="minorHAnsi" w:hAnsi="Times New Roman"/>
          <w:b/>
          <w:szCs w:val="28"/>
        </w:rPr>
        <w:t>Модуль «Гимнастика»</w:t>
      </w:r>
    </w:p>
    <w:p w14:paraId="3465C17F" w14:textId="77777777" w:rsidR="00E10745" w:rsidRPr="00E10745" w:rsidRDefault="00E10745" w:rsidP="00116430">
      <w:pPr>
        <w:pStyle w:val="af0"/>
        <w:spacing w:after="0" w:line="240" w:lineRule="auto"/>
        <w:ind w:firstLine="709"/>
        <w:jc w:val="both"/>
        <w:rPr>
          <w:rFonts w:ascii="Times New Roman" w:eastAsiaTheme="minorHAnsi" w:hAnsi="Times New Roman"/>
          <w:szCs w:val="28"/>
        </w:rPr>
      </w:pPr>
      <w:r w:rsidRPr="00E10745">
        <w:rPr>
          <w:rFonts w:ascii="Times New Roman" w:eastAsiaTheme="minorHAnsi" w:hAnsi="Times New Roman"/>
          <w:szCs w:val="28"/>
        </w:rPr>
        <w:t>Физические упражнения, направленные на коррекцию нарушений опорно-двигательного аппарата.</w:t>
      </w:r>
    </w:p>
    <w:p w14:paraId="3EBCFEAD" w14:textId="77777777" w:rsidR="00E10745" w:rsidRPr="00E10745" w:rsidRDefault="00E10745" w:rsidP="00116430">
      <w:pPr>
        <w:pStyle w:val="af0"/>
        <w:spacing w:after="0" w:line="240" w:lineRule="auto"/>
        <w:ind w:firstLine="709"/>
        <w:jc w:val="both"/>
        <w:rPr>
          <w:rFonts w:ascii="Times New Roman" w:eastAsiaTheme="minorHAnsi" w:hAnsi="Times New Roman"/>
          <w:szCs w:val="28"/>
        </w:rPr>
      </w:pPr>
      <w:r w:rsidRPr="00E10745">
        <w:rPr>
          <w:rFonts w:ascii="Times New Roman" w:eastAsiaTheme="minorHAnsi" w:hAnsi="Times New Roman"/>
          <w:szCs w:val="28"/>
        </w:rPr>
        <w:t>Построения и перестроения, направленные на овладение доступными способами перестроения и ориентировки в пространстве.</w:t>
      </w:r>
    </w:p>
    <w:p w14:paraId="73831A82" w14:textId="77777777" w:rsidR="00E10745" w:rsidRPr="00E10745" w:rsidRDefault="00E10745" w:rsidP="00116430">
      <w:pPr>
        <w:pStyle w:val="af0"/>
        <w:spacing w:after="0" w:line="240" w:lineRule="auto"/>
        <w:ind w:firstLine="709"/>
        <w:jc w:val="both"/>
        <w:rPr>
          <w:rFonts w:ascii="Times New Roman" w:eastAsiaTheme="minorHAnsi" w:hAnsi="Times New Roman"/>
          <w:szCs w:val="28"/>
        </w:rPr>
      </w:pPr>
      <w:r w:rsidRPr="00E10745">
        <w:rPr>
          <w:rFonts w:ascii="Times New Roman" w:eastAsiaTheme="minorHAnsi" w:hAnsi="Times New Roman"/>
          <w:szCs w:val="28"/>
        </w:rPr>
        <w:t xml:space="preserve">Общеразвивающие и корригирующие упражнения. Болящая часть общеразвивающих и корригирующих упражнений проводиться из положения лежа, часть упражнений из положения стоя или сидя. </w:t>
      </w:r>
    </w:p>
    <w:p w14:paraId="079CE5B7" w14:textId="77777777" w:rsidR="00E10745" w:rsidRPr="00E10745" w:rsidRDefault="00E10745" w:rsidP="00116430">
      <w:pPr>
        <w:pStyle w:val="af0"/>
        <w:spacing w:after="0" w:line="240" w:lineRule="auto"/>
        <w:ind w:firstLine="687"/>
        <w:jc w:val="both"/>
        <w:rPr>
          <w:rFonts w:ascii="Times New Roman" w:eastAsiaTheme="minorHAnsi" w:hAnsi="Times New Roman"/>
          <w:szCs w:val="28"/>
        </w:rPr>
      </w:pPr>
      <w:r w:rsidRPr="00E10745">
        <w:rPr>
          <w:rFonts w:ascii="Times New Roman" w:eastAsiaTheme="minorHAnsi" w:hAnsi="Times New Roman"/>
          <w:szCs w:val="28"/>
        </w:rPr>
        <w:t>Обучение правильному дыханию в покое и при физической нагрузке.</w:t>
      </w:r>
    </w:p>
    <w:p w14:paraId="292553F4" w14:textId="77777777" w:rsidR="00E10745" w:rsidRPr="00E10745" w:rsidRDefault="00E10745" w:rsidP="00116430">
      <w:pPr>
        <w:pStyle w:val="af0"/>
        <w:spacing w:after="0" w:line="240" w:lineRule="auto"/>
        <w:ind w:firstLine="709"/>
        <w:jc w:val="both"/>
        <w:rPr>
          <w:rFonts w:ascii="Times New Roman" w:eastAsiaTheme="minorHAnsi" w:hAnsi="Times New Roman"/>
          <w:szCs w:val="28"/>
        </w:rPr>
      </w:pPr>
      <w:r w:rsidRPr="00E10745">
        <w:rPr>
          <w:rFonts w:ascii="Times New Roman" w:eastAsiaTheme="minorHAnsi" w:hAnsi="Times New Roman"/>
          <w:szCs w:val="28"/>
        </w:rPr>
        <w:t>Акробатические упражнения и комбинации (перекаты, упоры).</w:t>
      </w:r>
    </w:p>
    <w:p w14:paraId="18129381" w14:textId="77777777" w:rsidR="00E10745" w:rsidRPr="00E10745" w:rsidRDefault="00E10745" w:rsidP="00116430">
      <w:pPr>
        <w:pStyle w:val="af0"/>
        <w:spacing w:after="0" w:line="240" w:lineRule="auto"/>
        <w:ind w:firstLine="709"/>
        <w:jc w:val="both"/>
        <w:rPr>
          <w:rFonts w:ascii="Times New Roman" w:eastAsiaTheme="minorHAnsi" w:hAnsi="Times New Roman"/>
          <w:szCs w:val="28"/>
        </w:rPr>
      </w:pPr>
      <w:r w:rsidRPr="00E10745">
        <w:rPr>
          <w:rFonts w:ascii="Times New Roman" w:eastAsiaTheme="minorHAnsi" w:hAnsi="Times New Roman"/>
          <w:szCs w:val="28"/>
        </w:rPr>
        <w:t>Гимнастические упражнения и комбинации на спортивных снарядах (перекладине, бревне): висы, упоры, повороты, передвижения, седы, стойки. Преодоление гимнастической полосы препятствий.</w:t>
      </w:r>
    </w:p>
    <w:p w14:paraId="1BB189DE" w14:textId="77777777" w:rsidR="00E10745" w:rsidRPr="00E10745" w:rsidRDefault="00E10745" w:rsidP="00116430">
      <w:pPr>
        <w:pStyle w:val="af0"/>
        <w:spacing w:after="0" w:line="240" w:lineRule="auto"/>
        <w:ind w:firstLine="709"/>
        <w:jc w:val="both"/>
        <w:rPr>
          <w:rFonts w:ascii="Times New Roman" w:eastAsiaTheme="minorHAnsi" w:hAnsi="Times New Roman"/>
          <w:szCs w:val="28"/>
        </w:rPr>
      </w:pPr>
      <w:r w:rsidRPr="00E10745">
        <w:rPr>
          <w:rFonts w:ascii="Times New Roman" w:eastAsiaTheme="minorHAnsi" w:hAnsi="Times New Roman"/>
          <w:szCs w:val="28"/>
        </w:rPr>
        <w:t>Комплексы дыхательной гимнастики, зрительная гимнастика</w:t>
      </w:r>
    </w:p>
    <w:p w14:paraId="0502C080" w14:textId="77777777" w:rsidR="00E10745" w:rsidRPr="00E10745" w:rsidRDefault="00E10745" w:rsidP="00116430">
      <w:pPr>
        <w:pStyle w:val="af0"/>
        <w:spacing w:after="0" w:line="240" w:lineRule="auto"/>
        <w:ind w:firstLine="709"/>
        <w:jc w:val="both"/>
        <w:rPr>
          <w:rFonts w:ascii="Times New Roman" w:eastAsiaTheme="minorHAnsi" w:hAnsi="Times New Roman"/>
          <w:b/>
          <w:szCs w:val="28"/>
        </w:rPr>
      </w:pPr>
      <w:r w:rsidRPr="00E10745">
        <w:rPr>
          <w:rFonts w:ascii="Times New Roman" w:eastAsiaTheme="minorHAnsi" w:hAnsi="Times New Roman"/>
          <w:b/>
          <w:szCs w:val="28"/>
        </w:rPr>
        <w:t>Модуль «Легкая атлетика»</w:t>
      </w:r>
    </w:p>
    <w:p w14:paraId="559FA07A" w14:textId="77777777" w:rsidR="00E10745" w:rsidRPr="00E10745" w:rsidRDefault="00E10745" w:rsidP="00116430">
      <w:pPr>
        <w:pStyle w:val="af0"/>
        <w:spacing w:after="0" w:line="240" w:lineRule="auto"/>
        <w:ind w:firstLine="709"/>
        <w:jc w:val="both"/>
        <w:rPr>
          <w:rFonts w:ascii="Times New Roman" w:eastAsiaTheme="minorHAnsi" w:hAnsi="Times New Roman"/>
          <w:szCs w:val="28"/>
        </w:rPr>
      </w:pPr>
      <w:r w:rsidRPr="00E10745">
        <w:rPr>
          <w:rFonts w:ascii="Times New Roman" w:eastAsiaTheme="minorHAnsi" w:hAnsi="Times New Roman"/>
          <w:szCs w:val="28"/>
        </w:rPr>
        <w:t xml:space="preserve">Изучение содержания модуля по легкой атлетике способствует формированию двигательных навыков, таких как правильная ходьба, бег, прыжки и метание, гонки на колясках. </w:t>
      </w:r>
      <w:r w:rsidR="00726FF4">
        <w:rPr>
          <w:rFonts w:ascii="Times New Roman" w:eastAsiaTheme="minorHAnsi" w:hAnsi="Times New Roman"/>
          <w:szCs w:val="28"/>
        </w:rPr>
        <w:t>На</w:t>
      </w:r>
      <w:r w:rsidR="00726FF4" w:rsidRPr="00E10745">
        <w:rPr>
          <w:rFonts w:ascii="Times New Roman" w:eastAsiaTheme="minorHAnsi" w:hAnsi="Times New Roman"/>
          <w:szCs w:val="28"/>
        </w:rPr>
        <w:t xml:space="preserve">ряду с этим важно развивать и совершенствовать физические качества -  быстроту, ловкость, гибкость, силу, выносливость, скорость реакции. </w:t>
      </w:r>
      <w:r w:rsidRPr="00E10745">
        <w:rPr>
          <w:rFonts w:ascii="Times New Roman" w:eastAsiaTheme="minorHAnsi" w:hAnsi="Times New Roman"/>
          <w:szCs w:val="28"/>
        </w:rPr>
        <w:t xml:space="preserve">Метание развивает точность, ловкость  при действиях с предметами, глазомер. Обучение правильному захвату мяча, соизмерение дистанции от точки броска до цели, способствует формированию правильной пространственной ориентировки. </w:t>
      </w:r>
    </w:p>
    <w:p w14:paraId="67DC4814" w14:textId="77777777" w:rsidR="00E10745" w:rsidRPr="00E10745" w:rsidRDefault="00E10745" w:rsidP="00116430">
      <w:pPr>
        <w:spacing w:after="0" w:line="240" w:lineRule="auto"/>
        <w:ind w:firstLine="709"/>
        <w:jc w:val="both"/>
        <w:rPr>
          <w:rFonts w:cs="Times New Roman"/>
          <w:szCs w:val="28"/>
        </w:rPr>
      </w:pPr>
      <w:r w:rsidRPr="00E10745">
        <w:rPr>
          <w:rFonts w:cs="Times New Roman"/>
          <w:szCs w:val="28"/>
        </w:rPr>
        <w:t xml:space="preserve">Легкоатлетические упражнения: техника ходьбы, бега на короткие, средние и длинные дистанции, метания малого мяча. </w:t>
      </w:r>
    </w:p>
    <w:p w14:paraId="08C6065A" w14:textId="77777777" w:rsidR="00E10745" w:rsidRPr="00E10745" w:rsidRDefault="00E10745" w:rsidP="00116430">
      <w:pPr>
        <w:spacing w:after="0" w:line="240" w:lineRule="auto"/>
        <w:ind w:firstLine="709"/>
        <w:jc w:val="both"/>
        <w:rPr>
          <w:rFonts w:cs="Times New Roman"/>
          <w:szCs w:val="28"/>
        </w:rPr>
      </w:pPr>
      <w:r w:rsidRPr="00E10745">
        <w:rPr>
          <w:rFonts w:cs="Times New Roman"/>
          <w:szCs w:val="28"/>
        </w:rPr>
        <w:t xml:space="preserve">Для обучающихся с выраженными двигательными нарушениями необходимо использовать различные специальные беговые упражнения; гонки на колясках, ходьбу при помощи технических средств реабилитации. </w:t>
      </w:r>
    </w:p>
    <w:p w14:paraId="2FEE716E" w14:textId="77777777" w:rsidR="00E10745" w:rsidRPr="00E10745" w:rsidRDefault="00E10745" w:rsidP="00116430">
      <w:pPr>
        <w:spacing w:after="0" w:line="240" w:lineRule="auto"/>
        <w:ind w:firstLine="709"/>
        <w:jc w:val="both"/>
        <w:rPr>
          <w:rFonts w:cs="Times New Roman"/>
          <w:szCs w:val="28"/>
        </w:rPr>
      </w:pPr>
      <w:r w:rsidRPr="00E10745">
        <w:rPr>
          <w:rFonts w:cs="Times New Roman"/>
          <w:szCs w:val="28"/>
        </w:rPr>
        <w:t>Для обучающихся, которые не могут заниматься бегом / осваивать технику бега, вводятся упражнения для улучшения постурального контроля (статичные положения с постепенным увеличением времени нахождения выполнения упражнений).</w:t>
      </w:r>
    </w:p>
    <w:p w14:paraId="69824E6B" w14:textId="77777777" w:rsidR="00E10745" w:rsidRPr="00E10745" w:rsidRDefault="00E10745" w:rsidP="00116430">
      <w:pPr>
        <w:spacing w:after="0" w:line="240" w:lineRule="auto"/>
        <w:ind w:firstLine="709"/>
        <w:jc w:val="both"/>
        <w:rPr>
          <w:rFonts w:cs="Times New Roman"/>
          <w:szCs w:val="28"/>
        </w:rPr>
      </w:pPr>
      <w:r w:rsidRPr="00E10745">
        <w:rPr>
          <w:rFonts w:cs="Times New Roman"/>
          <w:szCs w:val="28"/>
        </w:rPr>
        <w:t>При занятиях с обучающимися с двигательными нарушениями, сопровождающими спастичностью мышц, следует учитывать, что при выполнении упражнений с ускорением и резкими или рывковыми движениями возможно усиление спастики в мышцах рук и ног.</w:t>
      </w:r>
    </w:p>
    <w:p w14:paraId="47074752" w14:textId="77777777" w:rsidR="00E10745" w:rsidRPr="00E10745" w:rsidRDefault="00E10745" w:rsidP="00116430">
      <w:pPr>
        <w:pStyle w:val="af0"/>
        <w:spacing w:after="0" w:line="240" w:lineRule="auto"/>
        <w:ind w:firstLine="709"/>
        <w:jc w:val="both"/>
        <w:rPr>
          <w:rFonts w:ascii="Times New Roman" w:eastAsiaTheme="minorHAnsi" w:hAnsi="Times New Roman"/>
          <w:b/>
          <w:szCs w:val="28"/>
        </w:rPr>
      </w:pPr>
      <w:r w:rsidRPr="00E10745">
        <w:rPr>
          <w:rFonts w:ascii="Times New Roman" w:eastAsiaTheme="minorHAnsi" w:hAnsi="Times New Roman"/>
          <w:b/>
          <w:szCs w:val="28"/>
        </w:rPr>
        <w:t>Модуль «Спортивные игры»</w:t>
      </w:r>
    </w:p>
    <w:p w14:paraId="7D47F691" w14:textId="77777777" w:rsidR="00E10745" w:rsidRPr="00E10745" w:rsidRDefault="00E10745" w:rsidP="00116430">
      <w:pPr>
        <w:pStyle w:val="af0"/>
        <w:spacing w:after="0" w:line="240" w:lineRule="auto"/>
        <w:ind w:firstLine="709"/>
        <w:jc w:val="both"/>
        <w:rPr>
          <w:rFonts w:ascii="Times New Roman" w:eastAsiaTheme="minorHAnsi" w:hAnsi="Times New Roman"/>
          <w:szCs w:val="28"/>
        </w:rPr>
      </w:pPr>
      <w:r w:rsidRPr="00E10745">
        <w:rPr>
          <w:rFonts w:ascii="Times New Roman" w:eastAsiaTheme="minorHAnsi" w:hAnsi="Times New Roman"/>
          <w:szCs w:val="28"/>
        </w:rPr>
        <w:t>Спортивные игры для обучающихся с нарушениями опорно-двигательного аппарата:</w:t>
      </w:r>
    </w:p>
    <w:p w14:paraId="4CCB1A73" w14:textId="77777777" w:rsidR="00E10745" w:rsidRPr="00E10745" w:rsidRDefault="00E10745" w:rsidP="00116430">
      <w:pPr>
        <w:pStyle w:val="af0"/>
        <w:spacing w:after="0" w:line="240" w:lineRule="auto"/>
        <w:ind w:firstLine="709"/>
        <w:jc w:val="both"/>
        <w:rPr>
          <w:rFonts w:ascii="Times New Roman" w:eastAsiaTheme="minorHAnsi" w:hAnsi="Times New Roman"/>
          <w:szCs w:val="28"/>
        </w:rPr>
      </w:pPr>
      <w:r w:rsidRPr="00E10745">
        <w:rPr>
          <w:rFonts w:ascii="Times New Roman" w:eastAsiaTheme="minorHAnsi" w:hAnsi="Times New Roman"/>
          <w:szCs w:val="28"/>
        </w:rPr>
        <w:t xml:space="preserve">Игры с различными предметами для развития функций верхних конечностей. </w:t>
      </w:r>
    </w:p>
    <w:p w14:paraId="26C29EB2" w14:textId="77777777" w:rsidR="00E10745" w:rsidRPr="00E10745" w:rsidRDefault="00E10745" w:rsidP="00116430">
      <w:pPr>
        <w:pStyle w:val="af0"/>
        <w:spacing w:after="0" w:line="240" w:lineRule="auto"/>
        <w:ind w:firstLine="709"/>
        <w:jc w:val="both"/>
        <w:rPr>
          <w:rFonts w:ascii="Times New Roman" w:eastAsiaTheme="minorHAnsi" w:hAnsi="Times New Roman"/>
          <w:szCs w:val="28"/>
        </w:rPr>
      </w:pPr>
      <w:r w:rsidRPr="00E10745">
        <w:rPr>
          <w:rFonts w:ascii="Times New Roman" w:eastAsiaTheme="minorHAnsi" w:hAnsi="Times New Roman"/>
          <w:szCs w:val="28"/>
        </w:rPr>
        <w:t>Игры, направленные на развитие функций нижних конечностей с использованием ходьбы, бега, прыжков, перелезания (игры с элементами футбола, баскетбола на колясках, бочча, флорбола, дартса, настольного тенниса), баскетбол, футбол по упрощенным правилам.</w:t>
      </w:r>
    </w:p>
    <w:p w14:paraId="134EE23E" w14:textId="77777777" w:rsidR="00E10745" w:rsidRPr="00E10745" w:rsidRDefault="00E10745" w:rsidP="00116430">
      <w:pPr>
        <w:pStyle w:val="af0"/>
        <w:spacing w:after="0" w:line="240" w:lineRule="auto"/>
        <w:ind w:firstLine="709"/>
        <w:jc w:val="both"/>
        <w:rPr>
          <w:rFonts w:ascii="Times New Roman" w:eastAsiaTheme="minorHAnsi" w:hAnsi="Times New Roman"/>
          <w:szCs w:val="28"/>
        </w:rPr>
      </w:pPr>
      <w:r w:rsidRPr="00E10745">
        <w:rPr>
          <w:rFonts w:ascii="Times New Roman" w:eastAsiaTheme="minorHAnsi" w:hAnsi="Times New Roman"/>
          <w:szCs w:val="28"/>
        </w:rPr>
        <w:lastRenderedPageBreak/>
        <w:t>Баскетбол на коляске: Передвижение на спортивной коляске. Перемещение без мяча и с мячом, технические приемы и тактические действия, передача, ведение мяча, броски в кольцо, взаимодействие в парах, в тройках. Атакующие и защитные действия. Основные правила игры.</w:t>
      </w:r>
    </w:p>
    <w:p w14:paraId="544A1440" w14:textId="77777777" w:rsidR="00E10745" w:rsidRPr="00E10745" w:rsidRDefault="00E10745" w:rsidP="00116430">
      <w:pPr>
        <w:pStyle w:val="af0"/>
        <w:spacing w:after="0" w:line="240" w:lineRule="auto"/>
        <w:ind w:firstLine="709"/>
        <w:jc w:val="both"/>
        <w:rPr>
          <w:rFonts w:ascii="Times New Roman" w:eastAsiaTheme="minorHAnsi" w:hAnsi="Times New Roman"/>
          <w:szCs w:val="28"/>
        </w:rPr>
      </w:pPr>
      <w:r w:rsidRPr="00E10745">
        <w:rPr>
          <w:rFonts w:ascii="Times New Roman" w:eastAsiaTheme="minorHAnsi" w:hAnsi="Times New Roman"/>
          <w:szCs w:val="28"/>
        </w:rPr>
        <w:t>Бочча: Овладение техникой бросков мяча. Освоение тактики игры. Основные правила игры.</w:t>
      </w:r>
    </w:p>
    <w:p w14:paraId="38F7D024" w14:textId="77777777" w:rsidR="00E10745" w:rsidRPr="00E10745" w:rsidRDefault="00E10745" w:rsidP="00116430">
      <w:pPr>
        <w:pStyle w:val="af0"/>
        <w:spacing w:after="0" w:line="240" w:lineRule="auto"/>
        <w:ind w:firstLine="709"/>
        <w:jc w:val="both"/>
        <w:rPr>
          <w:rFonts w:ascii="Times New Roman" w:eastAsiaTheme="minorHAnsi" w:hAnsi="Times New Roman"/>
          <w:szCs w:val="28"/>
        </w:rPr>
      </w:pPr>
      <w:r w:rsidRPr="00E10745">
        <w:rPr>
          <w:rFonts w:ascii="Times New Roman" w:eastAsiaTheme="minorHAnsi" w:hAnsi="Times New Roman"/>
          <w:szCs w:val="28"/>
        </w:rPr>
        <w:t>Флорбол и футбол на колясках: Ознакомление с базовыми элементами техники владения клюшкой и мячом. Основные правила игры.</w:t>
      </w:r>
    </w:p>
    <w:p w14:paraId="15F8B658" w14:textId="77777777" w:rsidR="00E10745" w:rsidRPr="00E10745" w:rsidRDefault="00E10745" w:rsidP="00116430">
      <w:pPr>
        <w:pStyle w:val="af0"/>
        <w:spacing w:after="0" w:line="240" w:lineRule="auto"/>
        <w:ind w:firstLine="709"/>
        <w:jc w:val="both"/>
        <w:rPr>
          <w:rFonts w:ascii="Times New Roman" w:eastAsiaTheme="minorHAnsi" w:hAnsi="Times New Roman"/>
          <w:b/>
          <w:szCs w:val="28"/>
        </w:rPr>
      </w:pPr>
      <w:r w:rsidRPr="00E10745">
        <w:rPr>
          <w:rFonts w:ascii="Times New Roman" w:eastAsiaTheme="minorHAnsi" w:hAnsi="Times New Roman"/>
          <w:b/>
          <w:szCs w:val="28"/>
        </w:rPr>
        <w:t>Модуль «Зимние виды спорта</w:t>
      </w:r>
      <w:r w:rsidRPr="00E10745">
        <w:rPr>
          <w:rFonts w:ascii="Times New Roman" w:eastAsiaTheme="minorHAnsi" w:hAnsi="Times New Roman"/>
          <w:szCs w:val="28"/>
        </w:rPr>
        <w:t xml:space="preserve"> </w:t>
      </w:r>
      <w:r w:rsidRPr="00E10745">
        <w:rPr>
          <w:rFonts w:ascii="Times New Roman" w:eastAsiaTheme="minorHAnsi" w:hAnsi="Times New Roman"/>
          <w:b/>
          <w:szCs w:val="28"/>
        </w:rPr>
        <w:t>(лыжная подготовка)»</w:t>
      </w:r>
    </w:p>
    <w:p w14:paraId="01780977" w14:textId="77777777" w:rsidR="00E10745" w:rsidRPr="00E10745" w:rsidRDefault="00E10745" w:rsidP="00116430">
      <w:pPr>
        <w:pStyle w:val="af0"/>
        <w:spacing w:after="0" w:line="240" w:lineRule="auto"/>
        <w:ind w:firstLine="709"/>
        <w:jc w:val="both"/>
        <w:rPr>
          <w:rFonts w:ascii="Times New Roman" w:eastAsiaTheme="minorHAnsi" w:hAnsi="Times New Roman"/>
          <w:szCs w:val="28"/>
        </w:rPr>
      </w:pPr>
      <w:r w:rsidRPr="00E10745">
        <w:rPr>
          <w:rFonts w:ascii="Times New Roman" w:eastAsiaTheme="minorHAnsi" w:hAnsi="Times New Roman"/>
          <w:szCs w:val="28"/>
        </w:rPr>
        <w:t>Модуль включает необходимый комплекс упражнений для развития движений, осанки, дыхания, координации, моторики.</w:t>
      </w:r>
    </w:p>
    <w:p w14:paraId="750FD63F" w14:textId="77777777" w:rsidR="00E10745" w:rsidRPr="00E10745" w:rsidRDefault="00E10745" w:rsidP="00116430">
      <w:pPr>
        <w:pStyle w:val="af0"/>
        <w:spacing w:after="0" w:line="240" w:lineRule="auto"/>
        <w:ind w:firstLine="709"/>
        <w:jc w:val="both"/>
        <w:rPr>
          <w:rFonts w:ascii="Times New Roman" w:eastAsiaTheme="minorHAnsi" w:hAnsi="Times New Roman"/>
          <w:szCs w:val="28"/>
        </w:rPr>
      </w:pPr>
      <w:r w:rsidRPr="00E10745">
        <w:rPr>
          <w:rFonts w:ascii="Times New Roman" w:eastAsiaTheme="minorHAnsi" w:hAnsi="Times New Roman"/>
          <w:szCs w:val="28"/>
        </w:rPr>
        <w:t xml:space="preserve">Техника основных способов передвижения на лыжах (ходьба, бег, спуски, подъемы, торможения). </w:t>
      </w:r>
    </w:p>
    <w:p w14:paraId="7B9B1BAE" w14:textId="77777777" w:rsidR="00E10745" w:rsidRPr="00E10745" w:rsidRDefault="00E10745" w:rsidP="00116430">
      <w:pPr>
        <w:pStyle w:val="af0"/>
        <w:spacing w:after="0" w:line="240" w:lineRule="auto"/>
        <w:ind w:firstLine="709"/>
        <w:jc w:val="both"/>
        <w:rPr>
          <w:rFonts w:ascii="Times New Roman" w:eastAsiaTheme="minorHAnsi" w:hAnsi="Times New Roman"/>
          <w:b/>
          <w:szCs w:val="28"/>
        </w:rPr>
      </w:pPr>
      <w:r w:rsidRPr="00E10745">
        <w:rPr>
          <w:rFonts w:ascii="Times New Roman" w:eastAsiaTheme="minorHAnsi" w:hAnsi="Times New Roman"/>
          <w:b/>
          <w:szCs w:val="28"/>
        </w:rPr>
        <w:t>Модуль «Плавание»</w:t>
      </w:r>
    </w:p>
    <w:p w14:paraId="0881E411" w14:textId="77777777" w:rsidR="00E10745" w:rsidRPr="00E10745" w:rsidRDefault="00E10745" w:rsidP="00116430">
      <w:pPr>
        <w:pStyle w:val="af0"/>
        <w:spacing w:after="0" w:line="240" w:lineRule="auto"/>
        <w:ind w:firstLine="709"/>
        <w:jc w:val="both"/>
        <w:rPr>
          <w:rFonts w:ascii="Times New Roman" w:eastAsiaTheme="minorHAnsi" w:hAnsi="Times New Roman"/>
          <w:szCs w:val="28"/>
        </w:rPr>
      </w:pPr>
      <w:r w:rsidRPr="00E10745">
        <w:rPr>
          <w:rFonts w:ascii="Times New Roman" w:eastAsiaTheme="minorHAnsi" w:hAnsi="Times New Roman"/>
          <w:szCs w:val="28"/>
        </w:rPr>
        <w:t>Комплекс подготовительных, общеразвивающих упражнений, упражнений для развития дыхания, координации, моторики и др.; подводящие упражнения в лежании на воде, всплывании и скольжении; игры в воде с элементами плавания.</w:t>
      </w:r>
    </w:p>
    <w:p w14:paraId="7A170B68" w14:textId="77777777" w:rsidR="00E10745" w:rsidRPr="00E10745" w:rsidRDefault="00E10745" w:rsidP="00116430">
      <w:pPr>
        <w:pStyle w:val="af0"/>
        <w:spacing w:after="0" w:line="240" w:lineRule="auto"/>
        <w:ind w:firstLine="709"/>
        <w:jc w:val="both"/>
        <w:rPr>
          <w:rFonts w:ascii="Times New Roman" w:eastAsiaTheme="minorHAnsi" w:hAnsi="Times New Roman"/>
          <w:szCs w:val="28"/>
        </w:rPr>
      </w:pPr>
      <w:r w:rsidRPr="00E10745">
        <w:rPr>
          <w:rFonts w:ascii="Times New Roman" w:eastAsiaTheme="minorHAnsi" w:hAnsi="Times New Roman"/>
          <w:szCs w:val="28"/>
        </w:rPr>
        <w:t>Техника работы рук, ног и дыхания, выполнения основных элементов плавания (элементы «брасса» и «кроля» на спине и на груди).</w:t>
      </w:r>
    </w:p>
    <w:p w14:paraId="611D8D90" w14:textId="77777777" w:rsidR="00E10745" w:rsidRPr="00E10745" w:rsidRDefault="00E10745" w:rsidP="00116430">
      <w:pPr>
        <w:pStyle w:val="af0"/>
        <w:spacing w:after="0" w:line="240" w:lineRule="auto"/>
        <w:ind w:firstLine="709"/>
        <w:jc w:val="both"/>
        <w:rPr>
          <w:rFonts w:ascii="Times New Roman" w:eastAsiaTheme="minorHAnsi" w:hAnsi="Times New Roman"/>
          <w:szCs w:val="28"/>
        </w:rPr>
      </w:pPr>
      <w:r w:rsidRPr="00E10745">
        <w:rPr>
          <w:rFonts w:ascii="Times New Roman" w:eastAsiaTheme="minorHAnsi" w:hAnsi="Times New Roman"/>
          <w:szCs w:val="28"/>
        </w:rPr>
        <w:t>Занятия для обучающихся с НОДА должны проходить в теплой воде.</w:t>
      </w:r>
    </w:p>
    <w:p w14:paraId="45CCC606" w14:textId="480396BD" w:rsidR="00E10745" w:rsidRPr="00E10745" w:rsidRDefault="00FC6BB0" w:rsidP="00116430">
      <w:pPr>
        <w:pStyle w:val="af0"/>
        <w:spacing w:after="0" w:line="240" w:lineRule="auto"/>
        <w:ind w:firstLine="709"/>
        <w:jc w:val="both"/>
        <w:rPr>
          <w:rFonts w:ascii="Times New Roman" w:eastAsiaTheme="minorHAnsi" w:hAnsi="Times New Roman"/>
          <w:b/>
          <w:szCs w:val="28"/>
        </w:rPr>
      </w:pPr>
      <w:r>
        <w:rPr>
          <w:rFonts w:ascii="Times New Roman" w:eastAsiaTheme="minorHAnsi" w:hAnsi="Times New Roman"/>
          <w:b/>
          <w:szCs w:val="28"/>
        </w:rPr>
        <w:t>Модуль «Спорт»</w:t>
      </w:r>
    </w:p>
    <w:p w14:paraId="5BD59F8E" w14:textId="77777777" w:rsidR="00E10745" w:rsidRPr="00E10745" w:rsidRDefault="00E10745" w:rsidP="00116430">
      <w:pPr>
        <w:pStyle w:val="af0"/>
        <w:spacing w:after="0" w:line="240" w:lineRule="auto"/>
        <w:ind w:right="115" w:firstLine="425"/>
        <w:jc w:val="both"/>
        <w:rPr>
          <w:rFonts w:ascii="Times New Roman" w:eastAsiaTheme="minorHAnsi" w:hAnsi="Times New Roman"/>
          <w:szCs w:val="28"/>
        </w:rPr>
      </w:pPr>
      <w:r w:rsidRPr="00E10745">
        <w:rPr>
          <w:rFonts w:ascii="Times New Roman" w:eastAsiaTheme="minorHAnsi" w:hAnsi="Times New Roman"/>
          <w:szCs w:val="28"/>
        </w:rPr>
        <w:t>Спортивная подготовка может осуществляться по направлению видов спорта Паралимпийского движения для лиц с поражением опорно-двигательного аппарата.</w:t>
      </w:r>
    </w:p>
    <w:p w14:paraId="2D570073" w14:textId="77777777" w:rsidR="00E10745" w:rsidRPr="00E10745" w:rsidRDefault="00E10745" w:rsidP="00116430">
      <w:pPr>
        <w:pStyle w:val="af0"/>
        <w:spacing w:after="0" w:line="240" w:lineRule="auto"/>
        <w:ind w:firstLine="709"/>
        <w:jc w:val="both"/>
        <w:rPr>
          <w:rFonts w:ascii="Times New Roman" w:eastAsiaTheme="minorHAnsi" w:hAnsi="Times New Roman"/>
          <w:szCs w:val="28"/>
        </w:rPr>
      </w:pPr>
    </w:p>
    <w:p w14:paraId="7DB90AE6" w14:textId="77777777" w:rsidR="00E10745" w:rsidRPr="00E10745" w:rsidRDefault="00DA30EC" w:rsidP="00116430">
      <w:pPr>
        <w:spacing w:after="0" w:line="240" w:lineRule="auto"/>
        <w:jc w:val="center"/>
        <w:rPr>
          <w:rFonts w:cs="Times New Roman"/>
          <w:b/>
          <w:szCs w:val="28"/>
        </w:rPr>
      </w:pPr>
      <w:r w:rsidRPr="00E10745">
        <w:rPr>
          <w:rFonts w:cs="Times New Roman"/>
          <w:b/>
          <w:szCs w:val="28"/>
        </w:rPr>
        <w:t>Планируемые результаты освоения учебного предмета «</w:t>
      </w:r>
      <w:r>
        <w:rPr>
          <w:rFonts w:cs="Times New Roman"/>
          <w:b/>
          <w:szCs w:val="28"/>
        </w:rPr>
        <w:t>А</w:t>
      </w:r>
      <w:r w:rsidRPr="00DA30EC">
        <w:rPr>
          <w:rFonts w:cs="Times New Roman"/>
          <w:b/>
          <w:szCs w:val="28"/>
        </w:rPr>
        <w:t>даптивная физическая культура» на уровне основного общего образования</w:t>
      </w:r>
    </w:p>
    <w:p w14:paraId="3EE41290" w14:textId="77777777" w:rsidR="00E10745" w:rsidRPr="00E10745" w:rsidRDefault="00E10745" w:rsidP="00116430">
      <w:pPr>
        <w:spacing w:after="0" w:line="240" w:lineRule="auto"/>
        <w:ind w:firstLine="687"/>
        <w:jc w:val="both"/>
        <w:rPr>
          <w:rFonts w:cs="Times New Roman"/>
          <w:szCs w:val="28"/>
        </w:rPr>
      </w:pPr>
      <w:r w:rsidRPr="00E10745">
        <w:rPr>
          <w:rFonts w:cs="Times New Roman"/>
          <w:szCs w:val="28"/>
        </w:rPr>
        <w:t>При подготовке Примерной рабочей программы учитывались требования к личностным и метапредметным результатам, отраженные в Федеральном государственном образовательном стандарте основного общего образования.</w:t>
      </w:r>
    </w:p>
    <w:p w14:paraId="4EA905A3" w14:textId="77777777" w:rsidR="00E10745" w:rsidRPr="00E10745" w:rsidRDefault="00E10745" w:rsidP="00116430">
      <w:pPr>
        <w:pStyle w:val="af0"/>
        <w:spacing w:after="0" w:line="240" w:lineRule="auto"/>
        <w:ind w:firstLine="709"/>
        <w:jc w:val="both"/>
        <w:rPr>
          <w:rFonts w:ascii="Times New Roman" w:eastAsiaTheme="minorHAnsi" w:hAnsi="Times New Roman"/>
          <w:szCs w:val="28"/>
        </w:rPr>
      </w:pPr>
      <w:r w:rsidRPr="00E10745">
        <w:rPr>
          <w:rFonts w:ascii="Times New Roman" w:eastAsiaTheme="minorHAnsi" w:hAnsi="Times New Roman"/>
          <w:szCs w:val="28"/>
        </w:rPr>
        <w:t xml:space="preserve">Планируемые результаты освоения программы по адаптивной физической культуре каждым обучающимся с НОДА определяются индивидуально с учетом его физических особенностей и имеющихся двигательных ограничений. Представленные ниже требования к результатам освоения программы являются описанием возможных результатов, к которым следует стремиться. </w:t>
      </w:r>
    </w:p>
    <w:p w14:paraId="454A2A90" w14:textId="77777777" w:rsidR="00E10745" w:rsidRPr="00E10745" w:rsidRDefault="00E10745" w:rsidP="00116430">
      <w:pPr>
        <w:pStyle w:val="af0"/>
        <w:spacing w:after="0" w:line="240" w:lineRule="auto"/>
        <w:ind w:firstLine="709"/>
        <w:jc w:val="both"/>
        <w:rPr>
          <w:rFonts w:ascii="Times New Roman" w:eastAsiaTheme="minorHAnsi" w:hAnsi="Times New Roman"/>
          <w:szCs w:val="28"/>
        </w:rPr>
      </w:pPr>
      <w:r w:rsidRPr="00E10745">
        <w:rPr>
          <w:rFonts w:ascii="Times New Roman" w:eastAsiaTheme="minorHAnsi" w:hAnsi="Times New Roman"/>
          <w:szCs w:val="28"/>
        </w:rPr>
        <w:t xml:space="preserve">По структуре планируемые результаты освоения программы соответствуют планируемым результатам ПАООП ООО НОДА, они включают в себя личностные, метапредметные и предметные результаты. </w:t>
      </w:r>
    </w:p>
    <w:p w14:paraId="494FA2D0" w14:textId="77777777" w:rsidR="00E10745" w:rsidRPr="00E10745" w:rsidRDefault="00E10745" w:rsidP="00116430">
      <w:pPr>
        <w:spacing w:after="0" w:line="240" w:lineRule="auto"/>
        <w:jc w:val="both"/>
        <w:rPr>
          <w:rFonts w:cs="Times New Roman"/>
          <w:szCs w:val="28"/>
        </w:rPr>
      </w:pPr>
    </w:p>
    <w:p w14:paraId="0F25F0DD" w14:textId="77777777" w:rsidR="00E10745" w:rsidRPr="00DA30EC" w:rsidRDefault="00DA30EC" w:rsidP="00116430">
      <w:pPr>
        <w:spacing w:after="0" w:line="240" w:lineRule="auto"/>
        <w:jc w:val="both"/>
        <w:rPr>
          <w:rFonts w:cs="Times New Roman"/>
          <w:b/>
          <w:szCs w:val="28"/>
        </w:rPr>
      </w:pPr>
      <w:r w:rsidRPr="00DA30EC">
        <w:rPr>
          <w:rFonts w:cs="Times New Roman"/>
          <w:b/>
          <w:szCs w:val="28"/>
        </w:rPr>
        <w:t>Личностные результаты</w:t>
      </w:r>
    </w:p>
    <w:p w14:paraId="3D9605F5" w14:textId="5432241C" w:rsidR="00E10745" w:rsidRPr="00614B11" w:rsidRDefault="00E10745" w:rsidP="005A7F7C">
      <w:pPr>
        <w:pStyle w:val="a5"/>
        <w:numPr>
          <w:ilvl w:val="0"/>
          <w:numId w:val="89"/>
        </w:numPr>
        <w:jc w:val="both"/>
        <w:rPr>
          <w:rFonts w:ascii="Times New Roman" w:hAnsi="Times New Roman"/>
          <w:sz w:val="28"/>
          <w:szCs w:val="32"/>
        </w:rPr>
      </w:pPr>
      <w:r w:rsidRPr="00614B11">
        <w:rPr>
          <w:rFonts w:ascii="Times New Roman" w:hAnsi="Times New Roman"/>
          <w:sz w:val="28"/>
          <w:szCs w:val="32"/>
        </w:rPr>
        <w:t>готовность проявлять интерес к истории и развитию физической культуры и спорта в Российской Федерации, гордиться победами выдающихся</w:t>
      </w:r>
      <w:r w:rsidR="00B555A0">
        <w:rPr>
          <w:rFonts w:ascii="Times New Roman" w:hAnsi="Times New Roman"/>
          <w:sz w:val="28"/>
          <w:szCs w:val="32"/>
        </w:rPr>
        <w:t xml:space="preserve"> отечественных спортсменов-пара</w:t>
      </w:r>
      <w:r w:rsidRPr="00614B11">
        <w:rPr>
          <w:rFonts w:ascii="Times New Roman" w:hAnsi="Times New Roman"/>
          <w:sz w:val="28"/>
          <w:szCs w:val="32"/>
        </w:rPr>
        <w:t>лимпийцев;</w:t>
      </w:r>
    </w:p>
    <w:p w14:paraId="3F6F6045" w14:textId="77777777" w:rsidR="00E10745" w:rsidRPr="00614B11" w:rsidRDefault="00E10745" w:rsidP="005A7F7C">
      <w:pPr>
        <w:pStyle w:val="a5"/>
        <w:numPr>
          <w:ilvl w:val="0"/>
          <w:numId w:val="89"/>
        </w:numPr>
        <w:jc w:val="both"/>
        <w:rPr>
          <w:rFonts w:ascii="Times New Roman" w:hAnsi="Times New Roman"/>
          <w:sz w:val="28"/>
          <w:szCs w:val="32"/>
        </w:rPr>
      </w:pPr>
      <w:r w:rsidRPr="00614B11">
        <w:rPr>
          <w:rFonts w:ascii="Times New Roman" w:hAnsi="Times New Roman"/>
          <w:sz w:val="28"/>
          <w:szCs w:val="32"/>
        </w:rPr>
        <w:t xml:space="preserve">готовность отстаивать символы Российской Федерации во время спортивных соревнований (в качестве участника или  болельщика спортивных </w:t>
      </w:r>
      <w:r w:rsidRPr="00614B11">
        <w:rPr>
          <w:rFonts w:ascii="Times New Roman" w:hAnsi="Times New Roman"/>
          <w:sz w:val="28"/>
          <w:szCs w:val="32"/>
        </w:rPr>
        <w:lastRenderedPageBreak/>
        <w:t>соревнований), уважать традиции и принципы современных спортивных игр, олимпийского и  паралимпийского движения;</w:t>
      </w:r>
    </w:p>
    <w:p w14:paraId="2ECD0FDC" w14:textId="77777777" w:rsidR="00E10745" w:rsidRPr="00614B11" w:rsidRDefault="00E10745" w:rsidP="005A7F7C">
      <w:pPr>
        <w:pStyle w:val="a5"/>
        <w:numPr>
          <w:ilvl w:val="0"/>
          <w:numId w:val="89"/>
        </w:numPr>
        <w:jc w:val="both"/>
        <w:rPr>
          <w:rFonts w:ascii="Times New Roman" w:hAnsi="Times New Roman"/>
          <w:sz w:val="28"/>
          <w:szCs w:val="32"/>
        </w:rPr>
      </w:pPr>
      <w:r w:rsidRPr="00614B11">
        <w:rPr>
          <w:rFonts w:ascii="Times New Roman" w:hAnsi="Times New Roman"/>
          <w:sz w:val="28"/>
          <w:szCs w:val="32"/>
        </w:rPr>
        <w:t>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адаптивной физической культурой и адаптивным спортом, оздоровительных мероприятий в условиях активного отдыха и досуга;</w:t>
      </w:r>
    </w:p>
    <w:p w14:paraId="0BE627C4" w14:textId="77777777" w:rsidR="00E10745" w:rsidRPr="00614B11" w:rsidRDefault="00E10745" w:rsidP="005A7F7C">
      <w:pPr>
        <w:pStyle w:val="a5"/>
        <w:numPr>
          <w:ilvl w:val="0"/>
          <w:numId w:val="89"/>
        </w:numPr>
        <w:jc w:val="both"/>
        <w:rPr>
          <w:rFonts w:ascii="Times New Roman" w:hAnsi="Times New Roman"/>
          <w:sz w:val="28"/>
          <w:szCs w:val="32"/>
        </w:rPr>
      </w:pPr>
      <w:r w:rsidRPr="00614B11">
        <w:rPr>
          <w:rFonts w:ascii="Times New Roman" w:hAnsi="Times New Roman"/>
          <w:sz w:val="28"/>
          <w:szCs w:val="32"/>
        </w:rPr>
        <w:t>готовность адекватно оценивать собственные возможности и ограничения здоровья, своё поведение и поступки во время проведения совместных занятий адаптивной физической культурой, участия в спортивных мероприятиях и соревнованиях по адаптивному спорту;</w:t>
      </w:r>
    </w:p>
    <w:p w14:paraId="17905090" w14:textId="77777777" w:rsidR="00E10745" w:rsidRPr="00614B11" w:rsidRDefault="00E10745" w:rsidP="005A7F7C">
      <w:pPr>
        <w:pStyle w:val="a5"/>
        <w:numPr>
          <w:ilvl w:val="0"/>
          <w:numId w:val="89"/>
        </w:numPr>
        <w:jc w:val="both"/>
        <w:rPr>
          <w:rFonts w:ascii="Times New Roman" w:hAnsi="Times New Roman"/>
          <w:sz w:val="28"/>
          <w:szCs w:val="32"/>
        </w:rPr>
      </w:pPr>
      <w:r w:rsidRPr="00614B11">
        <w:rPr>
          <w:rFonts w:ascii="Times New Roman" w:hAnsi="Times New Roman"/>
          <w:sz w:val="28"/>
          <w:szCs w:val="32"/>
        </w:rPr>
        <w:t>готовность оказывать первую медицинскую помощь при травмах и ушибах, соблюдать правила техники безопасности во время совместных занятий адаптивной физической культурой и адаптивным спортом;</w:t>
      </w:r>
    </w:p>
    <w:p w14:paraId="166F6D4C" w14:textId="77777777" w:rsidR="00E10745" w:rsidRPr="00614B11" w:rsidRDefault="00E10745" w:rsidP="005A7F7C">
      <w:pPr>
        <w:pStyle w:val="a5"/>
        <w:numPr>
          <w:ilvl w:val="0"/>
          <w:numId w:val="89"/>
        </w:numPr>
        <w:jc w:val="both"/>
        <w:rPr>
          <w:rFonts w:ascii="Times New Roman" w:hAnsi="Times New Roman"/>
          <w:sz w:val="28"/>
          <w:szCs w:val="32"/>
        </w:rPr>
      </w:pPr>
      <w:r w:rsidRPr="00614B11">
        <w:rPr>
          <w:rFonts w:ascii="Times New Roman" w:hAnsi="Times New Roman"/>
          <w:sz w:val="28"/>
          <w:szCs w:val="32"/>
        </w:rPr>
        <w:t>стремление к возможному физическому совершенствованию, формированию культуры движения и телосложения, самовыражению в избранном виде адаптивного спорта;</w:t>
      </w:r>
    </w:p>
    <w:p w14:paraId="4BC0ACF0" w14:textId="77777777" w:rsidR="00E10745" w:rsidRPr="00614B11" w:rsidRDefault="00E10745" w:rsidP="005A7F7C">
      <w:pPr>
        <w:pStyle w:val="a5"/>
        <w:numPr>
          <w:ilvl w:val="0"/>
          <w:numId w:val="89"/>
        </w:numPr>
        <w:jc w:val="both"/>
        <w:rPr>
          <w:rFonts w:ascii="Times New Roman" w:hAnsi="Times New Roman"/>
          <w:sz w:val="28"/>
          <w:szCs w:val="32"/>
        </w:rPr>
      </w:pPr>
      <w:r w:rsidRPr="00614B11">
        <w:rPr>
          <w:rFonts w:ascii="Times New Roman" w:hAnsi="Times New Roman"/>
          <w:sz w:val="28"/>
          <w:szCs w:val="32"/>
        </w:rPr>
        <w:t>готовность организовывать и проводить занятия адаптивной физической культурой и адаптивным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с учетом медицинских рекомендаций и ограничения здоровья;</w:t>
      </w:r>
    </w:p>
    <w:p w14:paraId="39B75319" w14:textId="77777777" w:rsidR="00E10745" w:rsidRPr="00614B11" w:rsidRDefault="00E10745" w:rsidP="005A7F7C">
      <w:pPr>
        <w:pStyle w:val="a5"/>
        <w:numPr>
          <w:ilvl w:val="0"/>
          <w:numId w:val="89"/>
        </w:numPr>
        <w:jc w:val="both"/>
        <w:rPr>
          <w:rFonts w:ascii="Times New Roman" w:hAnsi="Times New Roman"/>
          <w:sz w:val="28"/>
          <w:szCs w:val="32"/>
        </w:rPr>
      </w:pPr>
      <w:r w:rsidRPr="00614B11">
        <w:rPr>
          <w:rFonts w:ascii="Times New Roman" w:hAnsi="Times New Roman"/>
          <w:sz w:val="28"/>
          <w:szCs w:val="32"/>
        </w:rPr>
        <w:t>осознание здоровья как базовой ценности человека, признание объективной необходимости в его укреплении и длительном сохранении посредством занятий адаптивной физической культурой, адаптивным спортом;</w:t>
      </w:r>
    </w:p>
    <w:p w14:paraId="48FBACBD" w14:textId="77777777" w:rsidR="00E10745" w:rsidRPr="00614B11" w:rsidRDefault="00E10745" w:rsidP="005A7F7C">
      <w:pPr>
        <w:pStyle w:val="a5"/>
        <w:numPr>
          <w:ilvl w:val="0"/>
          <w:numId w:val="89"/>
        </w:numPr>
        <w:jc w:val="both"/>
        <w:rPr>
          <w:rFonts w:ascii="Times New Roman" w:hAnsi="Times New Roman"/>
          <w:sz w:val="28"/>
          <w:szCs w:val="32"/>
        </w:rPr>
      </w:pPr>
      <w:r w:rsidRPr="00614B11">
        <w:rPr>
          <w:rFonts w:ascii="Times New Roman" w:hAnsi="Times New Roman"/>
          <w:sz w:val="28"/>
          <w:szCs w:val="32"/>
        </w:rPr>
        <w:t>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(в том числе с нарушениями опорно-двигательного аппарата);</w:t>
      </w:r>
    </w:p>
    <w:p w14:paraId="7A1EB383" w14:textId="77777777" w:rsidR="00E10745" w:rsidRPr="00614B11" w:rsidRDefault="00E10745" w:rsidP="005A7F7C">
      <w:pPr>
        <w:pStyle w:val="a5"/>
        <w:numPr>
          <w:ilvl w:val="0"/>
          <w:numId w:val="89"/>
        </w:numPr>
        <w:jc w:val="both"/>
        <w:rPr>
          <w:rFonts w:ascii="Times New Roman" w:hAnsi="Times New Roman"/>
          <w:sz w:val="28"/>
          <w:szCs w:val="32"/>
        </w:rPr>
      </w:pPr>
      <w:r w:rsidRPr="00614B11">
        <w:rPr>
          <w:rFonts w:ascii="Times New Roman" w:hAnsi="Times New Roman"/>
          <w:sz w:val="28"/>
          <w:szCs w:val="32"/>
        </w:rPr>
        <w:t>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w:t>
      </w:r>
    </w:p>
    <w:p w14:paraId="06D9952A" w14:textId="77777777" w:rsidR="00E10745" w:rsidRPr="00614B11" w:rsidRDefault="00E10745" w:rsidP="005A7F7C">
      <w:pPr>
        <w:pStyle w:val="a5"/>
        <w:numPr>
          <w:ilvl w:val="0"/>
          <w:numId w:val="89"/>
        </w:numPr>
        <w:jc w:val="both"/>
        <w:rPr>
          <w:rFonts w:ascii="Times New Roman" w:hAnsi="Times New Roman"/>
          <w:sz w:val="28"/>
          <w:szCs w:val="32"/>
        </w:rPr>
      </w:pPr>
      <w:r w:rsidRPr="00614B11">
        <w:rPr>
          <w:rFonts w:ascii="Times New Roman" w:hAnsi="Times New Roman"/>
          <w:sz w:val="28"/>
          <w:szCs w:val="32"/>
        </w:rPr>
        <w:t>готовность соблюдать правила безопасности и следовать медицинским рекомендациям во время занятий адаптивной физической культурой и адаптивным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w:t>
      </w:r>
    </w:p>
    <w:p w14:paraId="643C2760" w14:textId="77777777" w:rsidR="00E10745" w:rsidRPr="00614B11" w:rsidRDefault="00E10745" w:rsidP="005A7F7C">
      <w:pPr>
        <w:pStyle w:val="a5"/>
        <w:numPr>
          <w:ilvl w:val="0"/>
          <w:numId w:val="89"/>
        </w:numPr>
        <w:jc w:val="both"/>
        <w:rPr>
          <w:rFonts w:ascii="Times New Roman" w:hAnsi="Times New Roman"/>
          <w:sz w:val="28"/>
          <w:szCs w:val="32"/>
        </w:rPr>
      </w:pPr>
      <w:r w:rsidRPr="00614B11">
        <w:rPr>
          <w:rFonts w:ascii="Times New Roman" w:hAnsi="Times New Roman"/>
          <w:sz w:val="28"/>
          <w:szCs w:val="32"/>
        </w:rPr>
        <w:t>сформированность умения самостоятельно и (или) с ассистентом,  безопасно передвигаться в знакомом и незнакомом пространстве с использованием специального оборудования;</w:t>
      </w:r>
    </w:p>
    <w:p w14:paraId="72BF73C6" w14:textId="77777777" w:rsidR="00E10745" w:rsidRPr="00614B11" w:rsidRDefault="00E10745" w:rsidP="005A7F7C">
      <w:pPr>
        <w:pStyle w:val="a5"/>
        <w:numPr>
          <w:ilvl w:val="0"/>
          <w:numId w:val="89"/>
        </w:numPr>
        <w:jc w:val="both"/>
        <w:rPr>
          <w:rFonts w:ascii="Times New Roman" w:hAnsi="Times New Roman"/>
          <w:sz w:val="28"/>
          <w:szCs w:val="32"/>
        </w:rPr>
      </w:pPr>
      <w:r w:rsidRPr="00614B11">
        <w:rPr>
          <w:rFonts w:ascii="Times New Roman" w:hAnsi="Times New Roman"/>
          <w:sz w:val="28"/>
          <w:szCs w:val="32"/>
        </w:rPr>
        <w:t xml:space="preserve">сформированность реальных представлений о собственных возможностях и ограничениях здоровья, о необходимом жизнеобеспечении, способности вступать в коммуникацию со взрослыми и сверстниками по вопросам медицинского и технического сопровождения, сформированность умения обращаться с просьбой к окружающим, особенно в ситуации, когда обучающийся с НОДА лишен </w:t>
      </w:r>
      <w:r w:rsidRPr="00614B11">
        <w:rPr>
          <w:rFonts w:ascii="Times New Roman" w:hAnsi="Times New Roman"/>
          <w:sz w:val="28"/>
          <w:szCs w:val="32"/>
        </w:rPr>
        <w:lastRenderedPageBreak/>
        <w:t>возможности себя самостоятельно обслуживать,   корректно выразить отказ или благодарность, использовать разные варианты коммуникации для решения какой-либо проблемной ситуации;</w:t>
      </w:r>
    </w:p>
    <w:p w14:paraId="35C97455" w14:textId="77777777" w:rsidR="00E10745" w:rsidRPr="00614B11" w:rsidRDefault="00E10745" w:rsidP="005A7F7C">
      <w:pPr>
        <w:pStyle w:val="a5"/>
        <w:numPr>
          <w:ilvl w:val="0"/>
          <w:numId w:val="89"/>
        </w:numPr>
        <w:jc w:val="both"/>
        <w:rPr>
          <w:rFonts w:ascii="Times New Roman" w:hAnsi="Times New Roman"/>
          <w:sz w:val="28"/>
          <w:szCs w:val="32"/>
        </w:rPr>
      </w:pPr>
      <w:r w:rsidRPr="00614B11">
        <w:rPr>
          <w:rFonts w:ascii="Times New Roman" w:hAnsi="Times New Roman"/>
          <w:sz w:val="28"/>
          <w:szCs w:val="32"/>
        </w:rPr>
        <w:t>освоение опыта взаимодействия со сверстниками, форм общения и поведения при выполнении учебных заданий на уроках адаптивной физической культуры, игровой и соревновательной деятельности;</w:t>
      </w:r>
    </w:p>
    <w:p w14:paraId="0C80AF08" w14:textId="77777777" w:rsidR="00E10745" w:rsidRPr="00614B11" w:rsidRDefault="00E10745" w:rsidP="005A7F7C">
      <w:pPr>
        <w:pStyle w:val="a5"/>
        <w:numPr>
          <w:ilvl w:val="0"/>
          <w:numId w:val="89"/>
        </w:numPr>
        <w:jc w:val="both"/>
        <w:rPr>
          <w:rFonts w:ascii="Times New Roman" w:hAnsi="Times New Roman"/>
          <w:sz w:val="28"/>
          <w:szCs w:val="32"/>
        </w:rPr>
      </w:pPr>
      <w:r w:rsidRPr="00614B11">
        <w:rPr>
          <w:rFonts w:ascii="Times New Roman" w:hAnsi="Times New Roman"/>
          <w:sz w:val="28"/>
          <w:szCs w:val="32"/>
        </w:rPr>
        <w:t>повышение компетентности в организации самостоятельных занятий адаптивной физической культурой, планировании их содержания и направленности в зависимости от индивидуальных интересов и потребностей, особенностей заболевания;</w:t>
      </w:r>
    </w:p>
    <w:p w14:paraId="3FC78AB1" w14:textId="77777777" w:rsidR="00E10745" w:rsidRPr="00614B11" w:rsidRDefault="00E10745" w:rsidP="005A7F7C">
      <w:pPr>
        <w:pStyle w:val="a5"/>
        <w:numPr>
          <w:ilvl w:val="0"/>
          <w:numId w:val="89"/>
        </w:numPr>
        <w:jc w:val="both"/>
        <w:rPr>
          <w:rFonts w:ascii="Times New Roman" w:hAnsi="Times New Roman"/>
          <w:sz w:val="28"/>
          <w:szCs w:val="32"/>
        </w:rPr>
      </w:pPr>
      <w:r w:rsidRPr="00614B11">
        <w:rPr>
          <w:rFonts w:ascii="Times New Roman" w:hAnsi="Times New Roman"/>
          <w:sz w:val="28"/>
          <w:szCs w:val="32"/>
        </w:rPr>
        <w:t>формирование представлений об основных понятиях и терминах адаптивного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14:paraId="65207866" w14:textId="77777777" w:rsidR="00E10745" w:rsidRPr="00E10745" w:rsidRDefault="00E10745" w:rsidP="00116430">
      <w:pPr>
        <w:spacing w:after="0" w:line="240" w:lineRule="auto"/>
        <w:jc w:val="both"/>
        <w:rPr>
          <w:rFonts w:cs="Times New Roman"/>
          <w:szCs w:val="28"/>
        </w:rPr>
      </w:pPr>
    </w:p>
    <w:p w14:paraId="29B7C190" w14:textId="77777777" w:rsidR="00E10745" w:rsidRPr="00DA30EC" w:rsidRDefault="00DA30EC" w:rsidP="00116430">
      <w:pPr>
        <w:spacing w:after="0" w:line="240" w:lineRule="auto"/>
        <w:ind w:firstLine="709"/>
        <w:jc w:val="both"/>
        <w:rPr>
          <w:rFonts w:cs="Times New Roman"/>
          <w:b/>
          <w:szCs w:val="28"/>
        </w:rPr>
      </w:pPr>
      <w:r w:rsidRPr="00DA30EC">
        <w:rPr>
          <w:rFonts w:cs="Times New Roman"/>
          <w:b/>
          <w:szCs w:val="28"/>
        </w:rPr>
        <w:t>Метапредметные результаты</w:t>
      </w:r>
    </w:p>
    <w:p w14:paraId="0989895B" w14:textId="77777777" w:rsidR="00E10745" w:rsidRPr="00E10745" w:rsidRDefault="00E10745" w:rsidP="00116430">
      <w:pPr>
        <w:widowControl w:val="0"/>
        <w:shd w:val="clear" w:color="auto" w:fill="FFFFFF"/>
        <w:spacing w:after="0" w:line="240" w:lineRule="auto"/>
        <w:ind w:firstLine="709"/>
        <w:jc w:val="both"/>
        <w:rPr>
          <w:rFonts w:cs="Times New Roman"/>
          <w:szCs w:val="28"/>
        </w:rPr>
      </w:pPr>
      <w:r w:rsidRPr="00E10745">
        <w:rPr>
          <w:rFonts w:cs="Times New Roman"/>
          <w:szCs w:val="28"/>
        </w:rPr>
        <w:t>Познавательные универсальные учебные действия:</w:t>
      </w:r>
    </w:p>
    <w:p w14:paraId="7C672BF1" w14:textId="77777777" w:rsidR="00E10745" w:rsidRPr="00E10745" w:rsidRDefault="00E10745" w:rsidP="00116430">
      <w:pPr>
        <w:widowControl w:val="0"/>
        <w:shd w:val="clear" w:color="auto" w:fill="FFFFFF"/>
        <w:spacing w:after="0" w:line="240" w:lineRule="auto"/>
        <w:ind w:firstLine="709"/>
        <w:jc w:val="both"/>
        <w:rPr>
          <w:rFonts w:cs="Times New Roman"/>
          <w:szCs w:val="28"/>
        </w:rPr>
      </w:pPr>
      <w:r w:rsidRPr="00E10745">
        <w:rPr>
          <w:rFonts w:cs="Times New Roman"/>
          <w:szCs w:val="28"/>
        </w:rPr>
        <w:t>проводить сравнение соревновательных упражнений Олимпийских игр древности и современных Олимпийских игр и Паралимпийских игр, выявлять их общность и различия;</w:t>
      </w:r>
    </w:p>
    <w:p w14:paraId="1D0DAC1F" w14:textId="77777777" w:rsidR="00E10745" w:rsidRPr="00E10745" w:rsidRDefault="00E10745" w:rsidP="00116430">
      <w:pPr>
        <w:widowControl w:val="0"/>
        <w:shd w:val="clear" w:color="auto" w:fill="FFFFFF"/>
        <w:spacing w:after="0" w:line="240" w:lineRule="auto"/>
        <w:ind w:firstLine="709"/>
        <w:jc w:val="both"/>
        <w:rPr>
          <w:rFonts w:cs="Times New Roman"/>
          <w:szCs w:val="28"/>
        </w:rPr>
      </w:pPr>
      <w:r w:rsidRPr="00E10745">
        <w:rPr>
          <w:rFonts w:cs="Times New Roman"/>
          <w:szCs w:val="28"/>
        </w:rPr>
        <w:t>осмысливать Паралимпийскую хартию как основополагающий документ современного паралимпийского движения, приводить примеры её гуманистической направленности;</w:t>
      </w:r>
    </w:p>
    <w:p w14:paraId="3090E692" w14:textId="77777777" w:rsidR="00E10745" w:rsidRPr="00E10745" w:rsidRDefault="00E10745" w:rsidP="00116430">
      <w:pPr>
        <w:widowControl w:val="0"/>
        <w:shd w:val="clear" w:color="auto" w:fill="FFFFFF"/>
        <w:spacing w:after="0" w:line="240" w:lineRule="auto"/>
        <w:ind w:firstLine="709"/>
        <w:jc w:val="both"/>
        <w:rPr>
          <w:rFonts w:cs="Times New Roman"/>
          <w:szCs w:val="28"/>
        </w:rPr>
      </w:pPr>
      <w:r w:rsidRPr="00E10745">
        <w:rPr>
          <w:rFonts w:cs="Times New Roman"/>
          <w:szCs w:val="28"/>
        </w:rPr>
        <w:t>анализировать влияние занятий адаптивной физической культурой и адаптивным спортом на воспитание положительных качеств личности, устанавливать возможность профилактики вредных привычек;</w:t>
      </w:r>
    </w:p>
    <w:p w14:paraId="41EA498D" w14:textId="77777777" w:rsidR="00E10745" w:rsidRPr="00E10745" w:rsidRDefault="00E10745" w:rsidP="00116430">
      <w:pPr>
        <w:widowControl w:val="0"/>
        <w:shd w:val="clear" w:color="auto" w:fill="FFFFFF"/>
        <w:spacing w:after="0" w:line="240" w:lineRule="auto"/>
        <w:ind w:firstLine="709"/>
        <w:jc w:val="both"/>
        <w:rPr>
          <w:rFonts w:cs="Times New Roman"/>
          <w:szCs w:val="28"/>
        </w:rPr>
      </w:pPr>
      <w:r w:rsidRPr="00E10745">
        <w:rPr>
          <w:rFonts w:cs="Times New Roman"/>
          <w:szCs w:val="28"/>
        </w:rPr>
        <w:t>устанавливать причинно-следственную связь между планированием режима дня и изменениями показателей работоспособности;</w:t>
      </w:r>
    </w:p>
    <w:p w14:paraId="5414903F" w14:textId="77777777" w:rsidR="00E10745" w:rsidRPr="00E10745" w:rsidRDefault="00E10745" w:rsidP="00116430">
      <w:pPr>
        <w:widowControl w:val="0"/>
        <w:shd w:val="clear" w:color="auto" w:fill="FFFFFF"/>
        <w:spacing w:after="0" w:line="240" w:lineRule="auto"/>
        <w:ind w:firstLine="709"/>
        <w:jc w:val="both"/>
        <w:rPr>
          <w:rFonts w:cs="Times New Roman"/>
          <w:szCs w:val="28"/>
        </w:rPr>
      </w:pPr>
      <w:r w:rsidRPr="00E10745">
        <w:rPr>
          <w:rFonts w:cs="Times New Roman"/>
          <w:szCs w:val="28"/>
        </w:rPr>
        <w:t>устанавливать связь негативного влияния несоблюдения ортопедических и других врачебных рекомендаций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и установленных нарушений;</w:t>
      </w:r>
    </w:p>
    <w:p w14:paraId="33EE9B8D" w14:textId="77777777" w:rsidR="00E10745" w:rsidRPr="00E10745" w:rsidRDefault="00E10745" w:rsidP="00116430">
      <w:pPr>
        <w:widowControl w:val="0"/>
        <w:shd w:val="clear" w:color="auto" w:fill="FFFFFF"/>
        <w:spacing w:after="0" w:line="240" w:lineRule="auto"/>
        <w:ind w:firstLine="709"/>
        <w:jc w:val="both"/>
        <w:rPr>
          <w:rFonts w:cs="Times New Roman"/>
          <w:szCs w:val="28"/>
        </w:rPr>
      </w:pPr>
      <w:r w:rsidRPr="00E10745">
        <w:rPr>
          <w:rFonts w:cs="Times New Roman"/>
          <w:szCs w:val="28"/>
        </w:rPr>
        <w:t>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w:t>
      </w:r>
    </w:p>
    <w:p w14:paraId="63D241D1" w14:textId="77777777" w:rsidR="00E10745" w:rsidRPr="00E10745" w:rsidRDefault="00E10745" w:rsidP="00116430">
      <w:pPr>
        <w:widowControl w:val="0"/>
        <w:shd w:val="clear" w:color="auto" w:fill="FFFFFF"/>
        <w:spacing w:after="0" w:line="240" w:lineRule="auto"/>
        <w:ind w:firstLine="709"/>
        <w:jc w:val="both"/>
        <w:rPr>
          <w:rFonts w:cs="Times New Roman"/>
          <w:szCs w:val="28"/>
        </w:rPr>
      </w:pPr>
      <w:r w:rsidRPr="00E10745">
        <w:rPr>
          <w:rFonts w:cs="Times New Roman"/>
          <w:szCs w:val="28"/>
        </w:rPr>
        <w:t>устанавливать причинно-следственную связь между качеством владения техникой физического упражнения, отсутствием медицинских противопоказаний к его выполнению и возможностью возникновения травм и ушибов во время самостоятельных занятий адаптивной физической культурой и адаптивным спортом;</w:t>
      </w:r>
    </w:p>
    <w:p w14:paraId="1433E7B7" w14:textId="77777777" w:rsidR="00E10745" w:rsidRPr="00E10745" w:rsidRDefault="00E10745" w:rsidP="00116430">
      <w:pPr>
        <w:widowControl w:val="0"/>
        <w:shd w:val="clear" w:color="auto" w:fill="FFFFFF"/>
        <w:spacing w:after="0" w:line="240" w:lineRule="auto"/>
        <w:ind w:firstLine="709"/>
        <w:jc w:val="both"/>
        <w:rPr>
          <w:rFonts w:cs="Times New Roman"/>
          <w:szCs w:val="28"/>
        </w:rPr>
      </w:pPr>
      <w:r w:rsidRPr="00E10745">
        <w:rPr>
          <w:rFonts w:cs="Times New Roman"/>
          <w:szCs w:val="28"/>
        </w:rPr>
        <w:t>устанавливать причинно-следственную связь между подготовкой мест занятий на открытых площадках и правилами предупреждения травматизма.</w:t>
      </w:r>
    </w:p>
    <w:p w14:paraId="264D0377" w14:textId="77777777" w:rsidR="00E10745" w:rsidRPr="00E10745" w:rsidRDefault="00E10745" w:rsidP="00116430">
      <w:pPr>
        <w:widowControl w:val="0"/>
        <w:shd w:val="clear" w:color="auto" w:fill="FFFFFF"/>
        <w:spacing w:after="0" w:line="240" w:lineRule="auto"/>
        <w:ind w:firstLine="709"/>
        <w:jc w:val="both"/>
        <w:rPr>
          <w:rFonts w:cs="Times New Roman"/>
          <w:szCs w:val="28"/>
        </w:rPr>
      </w:pPr>
      <w:r w:rsidRPr="00E10745">
        <w:rPr>
          <w:rFonts w:cs="Times New Roman"/>
          <w:szCs w:val="28"/>
        </w:rPr>
        <w:t>Регулятивные универсальные учебные действия:</w:t>
      </w:r>
    </w:p>
    <w:p w14:paraId="738AB79B" w14:textId="77777777" w:rsidR="00E10745" w:rsidRPr="00E10745" w:rsidRDefault="00E10745" w:rsidP="00116430">
      <w:pPr>
        <w:widowControl w:val="0"/>
        <w:shd w:val="clear" w:color="auto" w:fill="FFFFFF"/>
        <w:spacing w:after="0" w:line="240" w:lineRule="auto"/>
        <w:ind w:firstLine="709"/>
        <w:jc w:val="both"/>
        <w:rPr>
          <w:rFonts w:cs="Times New Roman"/>
          <w:szCs w:val="28"/>
        </w:rPr>
      </w:pPr>
      <w:r w:rsidRPr="00E10745">
        <w:rPr>
          <w:rFonts w:cs="Times New Roman"/>
          <w:szCs w:val="28"/>
        </w:rPr>
        <w:t xml:space="preserve">составлять и выполнять индивидуальные комплексы корригирующих и профилактических физических упражнений с разной функциональной </w:t>
      </w:r>
      <w:r w:rsidRPr="00E10745">
        <w:rPr>
          <w:rFonts w:cs="Times New Roman"/>
          <w:szCs w:val="28"/>
        </w:rPr>
        <w:lastRenderedPageBreak/>
        <w:t>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w:t>
      </w:r>
    </w:p>
    <w:p w14:paraId="2BB2AB2C" w14:textId="77777777" w:rsidR="00E10745" w:rsidRPr="00E10745" w:rsidRDefault="00E10745" w:rsidP="00116430">
      <w:pPr>
        <w:widowControl w:val="0"/>
        <w:shd w:val="clear" w:color="auto" w:fill="FFFFFF"/>
        <w:spacing w:after="0" w:line="240" w:lineRule="auto"/>
        <w:ind w:firstLine="709"/>
        <w:jc w:val="both"/>
        <w:rPr>
          <w:rFonts w:cs="Times New Roman"/>
          <w:szCs w:val="28"/>
        </w:rPr>
      </w:pPr>
      <w:r w:rsidRPr="00E10745">
        <w:rPr>
          <w:rFonts w:cs="Times New Roman"/>
          <w:szCs w:val="28"/>
        </w:rPr>
        <w:t>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w:t>
      </w:r>
    </w:p>
    <w:p w14:paraId="005D8630" w14:textId="77777777" w:rsidR="00E10745" w:rsidRPr="00E10745" w:rsidRDefault="00E10745" w:rsidP="00116430">
      <w:pPr>
        <w:widowControl w:val="0"/>
        <w:shd w:val="clear" w:color="auto" w:fill="FFFFFF"/>
        <w:spacing w:after="0" w:line="240" w:lineRule="auto"/>
        <w:ind w:firstLine="709"/>
        <w:jc w:val="both"/>
        <w:rPr>
          <w:rFonts w:cs="Times New Roman"/>
          <w:szCs w:val="28"/>
        </w:rPr>
      </w:pPr>
      <w:r w:rsidRPr="00E10745">
        <w:rPr>
          <w:rFonts w:cs="Times New Roman"/>
          <w:szCs w:val="28"/>
        </w:rPr>
        <w:t>разучивать и выполнять технические действия в игровых видах спорта, активно взаимодействовать при совместных тактических действиях в защите и нападении, терпимо относится к ошибкам игроков своей команды и команды соперников;</w:t>
      </w:r>
    </w:p>
    <w:p w14:paraId="1EF192B1" w14:textId="77777777" w:rsidR="00E10745" w:rsidRPr="00E10745" w:rsidRDefault="00E10745" w:rsidP="00116430">
      <w:pPr>
        <w:widowControl w:val="0"/>
        <w:shd w:val="clear" w:color="auto" w:fill="FFFFFF"/>
        <w:spacing w:after="0" w:line="240" w:lineRule="auto"/>
        <w:ind w:firstLine="709"/>
        <w:jc w:val="both"/>
        <w:rPr>
          <w:rFonts w:cs="Times New Roman"/>
          <w:szCs w:val="28"/>
        </w:rPr>
      </w:pPr>
      <w:r w:rsidRPr="00E10745">
        <w:rPr>
          <w:rFonts w:cs="Times New Roman"/>
          <w:szCs w:val="28"/>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14:paraId="34954D12" w14:textId="77777777" w:rsidR="00E10745" w:rsidRPr="00E10745" w:rsidRDefault="00E10745" w:rsidP="00116430">
      <w:pPr>
        <w:widowControl w:val="0"/>
        <w:shd w:val="clear" w:color="auto" w:fill="FFFFFF"/>
        <w:spacing w:after="0" w:line="240" w:lineRule="auto"/>
        <w:ind w:firstLine="709"/>
        <w:jc w:val="both"/>
        <w:rPr>
          <w:rFonts w:cs="Times New Roman"/>
          <w:szCs w:val="28"/>
        </w:rPr>
      </w:pPr>
      <w:r w:rsidRPr="00E10745">
        <w:rPr>
          <w:rFonts w:cs="Times New Roman"/>
          <w:szCs w:val="28"/>
        </w:rPr>
        <w:t>Коммуникативные универсальные учебные действия:</w:t>
      </w:r>
    </w:p>
    <w:p w14:paraId="5EBA7950" w14:textId="77777777" w:rsidR="00E10745" w:rsidRPr="00E10745" w:rsidRDefault="00E10745" w:rsidP="00116430">
      <w:pPr>
        <w:widowControl w:val="0"/>
        <w:shd w:val="clear" w:color="auto" w:fill="FFFFFF"/>
        <w:spacing w:after="0" w:line="240" w:lineRule="auto"/>
        <w:ind w:firstLine="709"/>
        <w:jc w:val="both"/>
        <w:rPr>
          <w:rFonts w:cs="Times New Roman"/>
          <w:szCs w:val="28"/>
        </w:rPr>
      </w:pPr>
      <w:r w:rsidRPr="00E10745">
        <w:rPr>
          <w:rFonts w:cs="Times New Roman"/>
          <w:szCs w:val="28"/>
        </w:rPr>
        <w:t>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адаптивной физической и технической подготовкой;</w:t>
      </w:r>
    </w:p>
    <w:p w14:paraId="32CCE0BC" w14:textId="77777777" w:rsidR="00E10745" w:rsidRPr="00E10745" w:rsidRDefault="00E10745" w:rsidP="00116430">
      <w:pPr>
        <w:widowControl w:val="0"/>
        <w:shd w:val="clear" w:color="auto" w:fill="FFFFFF"/>
        <w:spacing w:after="0" w:line="240" w:lineRule="auto"/>
        <w:ind w:firstLine="709"/>
        <w:jc w:val="both"/>
        <w:rPr>
          <w:rFonts w:cs="Times New Roman"/>
          <w:szCs w:val="28"/>
        </w:rPr>
      </w:pPr>
      <w:r w:rsidRPr="00E10745">
        <w:rPr>
          <w:rFonts w:cs="Times New Roman"/>
          <w:szCs w:val="28"/>
        </w:rPr>
        <w:t>вести наблюдения за развитием физических качеств, сравнивать их показатели с данными возрастно-половых стандартов с учетом нозологии и тяжести собственного заболевания, составлять планы занятий на основе определённых правил и регулировать нагрузку по внешним признакам утомления;</w:t>
      </w:r>
    </w:p>
    <w:p w14:paraId="78D64AA2" w14:textId="77777777" w:rsidR="00E10745" w:rsidRPr="00E10745" w:rsidRDefault="00E10745" w:rsidP="00116430">
      <w:pPr>
        <w:widowControl w:val="0"/>
        <w:shd w:val="clear" w:color="auto" w:fill="FFFFFF"/>
        <w:spacing w:after="0" w:line="240" w:lineRule="auto"/>
        <w:ind w:firstLine="709"/>
        <w:jc w:val="both"/>
        <w:rPr>
          <w:rFonts w:cs="Times New Roman"/>
          <w:szCs w:val="28"/>
        </w:rPr>
      </w:pPr>
      <w:r w:rsidRPr="00E10745">
        <w:rPr>
          <w:rFonts w:cs="Times New Roman"/>
          <w:szCs w:val="28"/>
        </w:rPr>
        <w:t xml:space="preserve">описывать и анализировать технику разучиваемого упражнения, выделять фазы и элементы движений, подбирать подготовительные упражнения и планировать последовательность решения задач обучения; </w:t>
      </w:r>
    </w:p>
    <w:p w14:paraId="4FFA2DD9" w14:textId="77777777" w:rsidR="00E10745" w:rsidRPr="00E10745" w:rsidRDefault="00E10745" w:rsidP="00116430">
      <w:pPr>
        <w:widowControl w:val="0"/>
        <w:shd w:val="clear" w:color="auto" w:fill="FFFFFF"/>
        <w:spacing w:after="0" w:line="240" w:lineRule="auto"/>
        <w:ind w:firstLine="709"/>
        <w:jc w:val="both"/>
        <w:rPr>
          <w:rFonts w:cs="Times New Roman"/>
          <w:szCs w:val="28"/>
        </w:rPr>
      </w:pPr>
      <w:r w:rsidRPr="00E10745">
        <w:rPr>
          <w:rFonts w:cs="Times New Roman"/>
          <w:szCs w:val="28"/>
        </w:rPr>
        <w:t>изучать и коллективно обсуждать технику «иллюстративного образца» разучиваемого упражнения, учитывать особенности исполнения упражнения при различных нозологиях НОДА, рассматривать и моделировать появление ошибок, анализировать возможные причины их появления, выяснять способы их устранения.</w:t>
      </w:r>
    </w:p>
    <w:p w14:paraId="4BBDC78E" w14:textId="77777777" w:rsidR="00E10745" w:rsidRPr="00E10745" w:rsidRDefault="00E10745" w:rsidP="00116430">
      <w:pPr>
        <w:widowControl w:val="0"/>
        <w:shd w:val="clear" w:color="auto" w:fill="FFFFFF"/>
        <w:spacing w:after="0" w:line="240" w:lineRule="auto"/>
        <w:ind w:firstLine="709"/>
        <w:jc w:val="both"/>
        <w:rPr>
          <w:rFonts w:cs="Times New Roman"/>
          <w:szCs w:val="28"/>
        </w:rPr>
      </w:pPr>
    </w:p>
    <w:p w14:paraId="4A9D77BD" w14:textId="77777777" w:rsidR="00E10745" w:rsidRPr="00E10745" w:rsidRDefault="00E10745" w:rsidP="00116430">
      <w:pPr>
        <w:spacing w:after="0" w:line="240" w:lineRule="auto"/>
        <w:jc w:val="both"/>
        <w:rPr>
          <w:rFonts w:cs="Times New Roman"/>
          <w:szCs w:val="28"/>
        </w:rPr>
      </w:pPr>
    </w:p>
    <w:p w14:paraId="16076FBF" w14:textId="77777777" w:rsidR="00E10745" w:rsidRPr="00DA30EC" w:rsidRDefault="00DA30EC" w:rsidP="00116430">
      <w:pPr>
        <w:spacing w:after="0" w:line="240" w:lineRule="auto"/>
        <w:ind w:firstLine="709"/>
        <w:jc w:val="both"/>
        <w:rPr>
          <w:rFonts w:cs="Times New Roman"/>
          <w:b/>
          <w:szCs w:val="28"/>
        </w:rPr>
      </w:pPr>
      <w:r w:rsidRPr="00DA30EC">
        <w:rPr>
          <w:rFonts w:cs="Times New Roman"/>
          <w:b/>
          <w:szCs w:val="28"/>
        </w:rPr>
        <w:t>Предметные результаты</w:t>
      </w:r>
    </w:p>
    <w:p w14:paraId="36569CF2" w14:textId="77777777" w:rsidR="00E10745" w:rsidRPr="00E10745" w:rsidRDefault="00E10745" w:rsidP="00116430">
      <w:pPr>
        <w:widowControl w:val="0"/>
        <w:tabs>
          <w:tab w:val="left" w:pos="993"/>
        </w:tabs>
        <w:spacing w:after="0" w:line="240" w:lineRule="auto"/>
        <w:ind w:firstLine="709"/>
        <w:jc w:val="both"/>
        <w:rPr>
          <w:rFonts w:cs="Times New Roman"/>
          <w:szCs w:val="28"/>
        </w:rPr>
      </w:pPr>
      <w:r w:rsidRPr="00E10745">
        <w:rPr>
          <w:rFonts w:cs="Times New Roman"/>
          <w:szCs w:val="28"/>
        </w:rPr>
        <w:t>Требования к предметным результатам освоения учебного предмета «Адаптивная физическая культура» для обучающихся с нарушениями опорно-двигательного аппарата определяются индивидуально в соответствии с особенностями здоровья и двигательными возможностями обучающихся. Представленные ниже требования являются описанием возможных результатов, к которым следует стремиться.</w:t>
      </w:r>
    </w:p>
    <w:p w14:paraId="33CFD059" w14:textId="77777777" w:rsidR="00E10745" w:rsidRPr="00E10745" w:rsidRDefault="00E10745" w:rsidP="00116430">
      <w:pPr>
        <w:spacing w:after="0" w:line="240" w:lineRule="auto"/>
        <w:ind w:firstLine="709"/>
        <w:jc w:val="both"/>
        <w:rPr>
          <w:rFonts w:cs="Times New Roman"/>
          <w:szCs w:val="28"/>
        </w:rPr>
      </w:pPr>
      <w:r w:rsidRPr="00E10745">
        <w:rPr>
          <w:rFonts w:cs="Times New Roman"/>
          <w:szCs w:val="28"/>
        </w:rPr>
        <w:t>Результатом реализации программы должно стать:</w:t>
      </w:r>
    </w:p>
    <w:p w14:paraId="4678B768" w14:textId="7BB30B1D" w:rsidR="00E10745" w:rsidRPr="00614B11" w:rsidRDefault="00E10745" w:rsidP="005A7F7C">
      <w:pPr>
        <w:pStyle w:val="a5"/>
        <w:numPr>
          <w:ilvl w:val="0"/>
          <w:numId w:val="89"/>
        </w:numPr>
        <w:jc w:val="both"/>
        <w:rPr>
          <w:rFonts w:ascii="Times New Roman" w:hAnsi="Times New Roman"/>
          <w:sz w:val="28"/>
          <w:szCs w:val="32"/>
        </w:rPr>
      </w:pPr>
      <w:r w:rsidRPr="00614B11">
        <w:rPr>
          <w:rFonts w:ascii="Times New Roman" w:hAnsi="Times New Roman"/>
          <w:sz w:val="28"/>
          <w:szCs w:val="32"/>
        </w:rPr>
        <w:t xml:space="preserve">владение обучающимися жизненно необходимыми естественными двигательными навыками и умениями; </w:t>
      </w:r>
    </w:p>
    <w:p w14:paraId="2020D8CA" w14:textId="08161561" w:rsidR="00E10745" w:rsidRPr="00614B11" w:rsidRDefault="00E10745" w:rsidP="005A7F7C">
      <w:pPr>
        <w:pStyle w:val="a5"/>
        <w:numPr>
          <w:ilvl w:val="0"/>
          <w:numId w:val="89"/>
        </w:numPr>
        <w:jc w:val="both"/>
        <w:rPr>
          <w:rFonts w:ascii="Times New Roman" w:hAnsi="Times New Roman"/>
          <w:sz w:val="28"/>
          <w:szCs w:val="32"/>
        </w:rPr>
      </w:pPr>
      <w:r w:rsidRPr="00614B11">
        <w:rPr>
          <w:rFonts w:ascii="Times New Roman" w:hAnsi="Times New Roman"/>
          <w:sz w:val="28"/>
          <w:szCs w:val="32"/>
        </w:rPr>
        <w:t xml:space="preserve">владение доступным арсеналом двигательных действий и физических упражнений адаптивной физической культуры и базовых видов спорта, активного </w:t>
      </w:r>
      <w:r w:rsidRPr="00614B11">
        <w:rPr>
          <w:rFonts w:ascii="Times New Roman" w:hAnsi="Times New Roman"/>
          <w:sz w:val="28"/>
          <w:szCs w:val="32"/>
        </w:rPr>
        <w:lastRenderedPageBreak/>
        <w:t xml:space="preserve">их использование в спортивно-оздоровительной и физкультурно-оздоровительной деятельности; </w:t>
      </w:r>
    </w:p>
    <w:p w14:paraId="27298637" w14:textId="4F2BB9E7" w:rsidR="00E10745" w:rsidRPr="00614B11" w:rsidRDefault="00E10745" w:rsidP="005A7F7C">
      <w:pPr>
        <w:pStyle w:val="a5"/>
        <w:numPr>
          <w:ilvl w:val="0"/>
          <w:numId w:val="89"/>
        </w:numPr>
        <w:jc w:val="both"/>
        <w:rPr>
          <w:rFonts w:ascii="Times New Roman" w:hAnsi="Times New Roman"/>
          <w:sz w:val="28"/>
          <w:szCs w:val="32"/>
        </w:rPr>
      </w:pPr>
      <w:r w:rsidRPr="00614B11">
        <w:rPr>
          <w:rFonts w:ascii="Times New Roman" w:hAnsi="Times New Roman"/>
          <w:sz w:val="28"/>
          <w:szCs w:val="32"/>
        </w:rPr>
        <w:t>достижение возможного для обучающихся уровня развития координации, точности и быстроты движений, равновесия, мышечной силы, скоростно-силовых качеств, выносливости.</w:t>
      </w:r>
    </w:p>
    <w:p w14:paraId="7F0EB4BB" w14:textId="77777777" w:rsidR="00E10745" w:rsidRPr="00E10745" w:rsidRDefault="00E10745" w:rsidP="00116430">
      <w:pPr>
        <w:widowControl w:val="0"/>
        <w:shd w:val="clear" w:color="auto" w:fill="FFFFFF"/>
        <w:spacing w:after="0" w:line="240" w:lineRule="auto"/>
        <w:ind w:firstLine="709"/>
        <w:jc w:val="both"/>
        <w:rPr>
          <w:rFonts w:cs="Times New Roman"/>
          <w:szCs w:val="28"/>
        </w:rPr>
      </w:pPr>
      <w:r w:rsidRPr="00E10745">
        <w:rPr>
          <w:rFonts w:cs="Times New Roman"/>
          <w:szCs w:val="28"/>
        </w:rPr>
        <w:t xml:space="preserve">Следует учитывать, что отдельные модули  для обучающихся с тяжелыми двигательными нарушениями могут быть включены в рабочую программу педагога только как теоретические. </w:t>
      </w:r>
    </w:p>
    <w:p w14:paraId="72387872" w14:textId="77777777" w:rsidR="00E10745" w:rsidRPr="00E10745" w:rsidRDefault="00E10745" w:rsidP="00116430">
      <w:pPr>
        <w:widowControl w:val="0"/>
        <w:tabs>
          <w:tab w:val="left" w:pos="993"/>
        </w:tabs>
        <w:spacing w:after="0" w:line="240" w:lineRule="auto"/>
        <w:ind w:firstLine="709"/>
        <w:jc w:val="both"/>
        <w:rPr>
          <w:rFonts w:cs="Times New Roman"/>
          <w:szCs w:val="28"/>
        </w:rPr>
      </w:pPr>
      <w:r w:rsidRPr="00E10745">
        <w:rPr>
          <w:rFonts w:cs="Times New Roman"/>
          <w:szCs w:val="28"/>
        </w:rPr>
        <w:t>Теоретические знания должны иметь определённую целевую направленность: вырабатывать у обучающихся умение использовать полученные знания на практике в условиях тренировочных занятий и соревновательной деятельности.</w:t>
      </w:r>
    </w:p>
    <w:p w14:paraId="7B7199D5" w14:textId="77777777" w:rsidR="00E10745" w:rsidRPr="00E10745" w:rsidRDefault="00E10745" w:rsidP="00116430">
      <w:pPr>
        <w:widowControl w:val="0"/>
        <w:tabs>
          <w:tab w:val="left" w:pos="993"/>
        </w:tabs>
        <w:spacing w:after="0" w:line="240" w:lineRule="auto"/>
        <w:ind w:firstLine="709"/>
        <w:jc w:val="both"/>
        <w:rPr>
          <w:rFonts w:cs="Times New Roman"/>
          <w:b/>
          <w:szCs w:val="28"/>
        </w:rPr>
      </w:pPr>
    </w:p>
    <w:p w14:paraId="50277A49" w14:textId="77777777" w:rsidR="00E10745" w:rsidRPr="00E10745" w:rsidRDefault="00E10745" w:rsidP="00116430">
      <w:pPr>
        <w:widowControl w:val="0"/>
        <w:tabs>
          <w:tab w:val="left" w:pos="993"/>
        </w:tabs>
        <w:spacing w:after="0" w:line="240" w:lineRule="auto"/>
        <w:ind w:firstLine="709"/>
        <w:jc w:val="both"/>
        <w:rPr>
          <w:rFonts w:cs="Times New Roman"/>
          <w:b/>
          <w:szCs w:val="28"/>
        </w:rPr>
      </w:pPr>
      <w:r w:rsidRPr="00E10745">
        <w:rPr>
          <w:rFonts w:cs="Times New Roman"/>
          <w:b/>
          <w:szCs w:val="28"/>
        </w:rPr>
        <w:t>Модуль «Знания о физической культуре»</w:t>
      </w:r>
    </w:p>
    <w:p w14:paraId="158B30BE" w14:textId="77777777" w:rsidR="00E10745" w:rsidRPr="00E10745" w:rsidRDefault="00E10745" w:rsidP="00116430">
      <w:pPr>
        <w:widowControl w:val="0"/>
        <w:tabs>
          <w:tab w:val="left" w:pos="993"/>
        </w:tabs>
        <w:spacing w:after="0" w:line="240" w:lineRule="auto"/>
        <w:ind w:firstLine="709"/>
        <w:jc w:val="both"/>
        <w:rPr>
          <w:rFonts w:cs="Times New Roman"/>
          <w:szCs w:val="28"/>
        </w:rPr>
      </w:pPr>
      <w:r w:rsidRPr="00E10745">
        <w:rPr>
          <w:rFonts w:cs="Times New Roman"/>
          <w:szCs w:val="28"/>
        </w:rPr>
        <w:t>Предметные результаты изучения модуля должны отражать знания о:</w:t>
      </w:r>
    </w:p>
    <w:p w14:paraId="17D9A3EB" w14:textId="53D7B5FD" w:rsidR="00E10745" w:rsidRPr="00614B11" w:rsidRDefault="00E10745" w:rsidP="005A7F7C">
      <w:pPr>
        <w:pStyle w:val="a5"/>
        <w:numPr>
          <w:ilvl w:val="0"/>
          <w:numId w:val="89"/>
        </w:numPr>
        <w:jc w:val="both"/>
        <w:rPr>
          <w:rFonts w:ascii="Times New Roman" w:hAnsi="Times New Roman"/>
          <w:sz w:val="28"/>
          <w:szCs w:val="32"/>
        </w:rPr>
      </w:pPr>
      <w:r w:rsidRPr="00614B11">
        <w:rPr>
          <w:rFonts w:ascii="Times New Roman" w:hAnsi="Times New Roman"/>
          <w:sz w:val="28"/>
          <w:szCs w:val="32"/>
        </w:rPr>
        <w:t>месте и роли физической культуры, и спорта в современном обществе;</w:t>
      </w:r>
    </w:p>
    <w:p w14:paraId="13723F5F" w14:textId="299500DB" w:rsidR="00E10745" w:rsidRPr="00614B11" w:rsidRDefault="00E10745" w:rsidP="005A7F7C">
      <w:pPr>
        <w:pStyle w:val="a5"/>
        <w:numPr>
          <w:ilvl w:val="0"/>
          <w:numId w:val="89"/>
        </w:numPr>
        <w:jc w:val="both"/>
        <w:rPr>
          <w:rFonts w:ascii="Times New Roman" w:hAnsi="Times New Roman"/>
          <w:sz w:val="28"/>
          <w:szCs w:val="32"/>
        </w:rPr>
      </w:pPr>
      <w:r w:rsidRPr="00614B11">
        <w:rPr>
          <w:rFonts w:ascii="Times New Roman" w:hAnsi="Times New Roman"/>
          <w:sz w:val="28"/>
          <w:szCs w:val="32"/>
        </w:rPr>
        <w:t>истории развития видов спорта, Олимпийского и Паралимпийского движения в мире  и в Российской Федерации;</w:t>
      </w:r>
    </w:p>
    <w:p w14:paraId="20F5E08D" w14:textId="64D3AA9C" w:rsidR="00E10745" w:rsidRPr="00614B11" w:rsidRDefault="00E10745" w:rsidP="005A7F7C">
      <w:pPr>
        <w:pStyle w:val="a5"/>
        <w:numPr>
          <w:ilvl w:val="0"/>
          <w:numId w:val="89"/>
        </w:numPr>
        <w:jc w:val="both"/>
        <w:rPr>
          <w:rFonts w:ascii="Times New Roman" w:hAnsi="Times New Roman"/>
          <w:sz w:val="28"/>
          <w:szCs w:val="32"/>
        </w:rPr>
      </w:pPr>
      <w:r w:rsidRPr="00614B11">
        <w:rPr>
          <w:rFonts w:ascii="Times New Roman" w:hAnsi="Times New Roman"/>
          <w:sz w:val="28"/>
          <w:szCs w:val="32"/>
        </w:rPr>
        <w:t>принципах здорового образа жизни, влиянии вредных привычек на здоровье человека, его социальную и производственную деятельность;</w:t>
      </w:r>
    </w:p>
    <w:p w14:paraId="13B44E2D" w14:textId="5035B282" w:rsidR="00E10745" w:rsidRPr="00614B11" w:rsidRDefault="00E10745" w:rsidP="005A7F7C">
      <w:pPr>
        <w:pStyle w:val="a5"/>
        <w:numPr>
          <w:ilvl w:val="0"/>
          <w:numId w:val="89"/>
        </w:numPr>
        <w:jc w:val="both"/>
        <w:rPr>
          <w:rFonts w:ascii="Times New Roman" w:hAnsi="Times New Roman"/>
          <w:sz w:val="28"/>
          <w:szCs w:val="32"/>
        </w:rPr>
      </w:pPr>
      <w:r w:rsidRPr="00614B11">
        <w:rPr>
          <w:rFonts w:ascii="Times New Roman" w:hAnsi="Times New Roman"/>
          <w:sz w:val="28"/>
          <w:szCs w:val="32"/>
        </w:rPr>
        <w:t xml:space="preserve">положительном влиянии занятий физической культурой и спортом на личностное развитие </w:t>
      </w:r>
      <w:r w:rsidR="002C7DDC">
        <w:rPr>
          <w:rFonts w:ascii="Times New Roman" w:hAnsi="Times New Roman"/>
          <w:sz w:val="28"/>
          <w:szCs w:val="32"/>
        </w:rPr>
        <w:t>обучающихся</w:t>
      </w:r>
      <w:r w:rsidRPr="00614B11">
        <w:rPr>
          <w:rFonts w:ascii="Times New Roman" w:hAnsi="Times New Roman"/>
          <w:sz w:val="28"/>
          <w:szCs w:val="32"/>
        </w:rPr>
        <w:t>;</w:t>
      </w:r>
    </w:p>
    <w:p w14:paraId="0727DCBB" w14:textId="2E64BFCD" w:rsidR="00E10745" w:rsidRPr="00614B11" w:rsidRDefault="00E10745" w:rsidP="005A7F7C">
      <w:pPr>
        <w:pStyle w:val="a5"/>
        <w:numPr>
          <w:ilvl w:val="0"/>
          <w:numId w:val="89"/>
        </w:numPr>
        <w:jc w:val="both"/>
        <w:rPr>
          <w:rFonts w:ascii="Times New Roman" w:hAnsi="Times New Roman"/>
          <w:sz w:val="28"/>
          <w:szCs w:val="32"/>
        </w:rPr>
      </w:pPr>
      <w:r w:rsidRPr="00614B11">
        <w:rPr>
          <w:rFonts w:ascii="Times New Roman" w:hAnsi="Times New Roman"/>
          <w:sz w:val="28"/>
          <w:szCs w:val="32"/>
        </w:rPr>
        <w:t>необходимые сведения о строении и функциях организма человека;</w:t>
      </w:r>
    </w:p>
    <w:p w14:paraId="1F4BB73F" w14:textId="3F2378D8" w:rsidR="00E10745" w:rsidRPr="00614B11" w:rsidRDefault="00E10745" w:rsidP="005A7F7C">
      <w:pPr>
        <w:pStyle w:val="a5"/>
        <w:numPr>
          <w:ilvl w:val="0"/>
          <w:numId w:val="89"/>
        </w:numPr>
        <w:jc w:val="both"/>
        <w:rPr>
          <w:rFonts w:ascii="Times New Roman" w:hAnsi="Times New Roman"/>
          <w:sz w:val="28"/>
          <w:szCs w:val="32"/>
        </w:rPr>
      </w:pPr>
      <w:r w:rsidRPr="00614B11">
        <w:rPr>
          <w:rFonts w:ascii="Times New Roman" w:hAnsi="Times New Roman"/>
          <w:sz w:val="28"/>
          <w:szCs w:val="32"/>
        </w:rPr>
        <w:t>гигиенические знания, умения и навыки;</w:t>
      </w:r>
    </w:p>
    <w:p w14:paraId="36C1A00A" w14:textId="7A13A635" w:rsidR="00E10745" w:rsidRPr="00614B11" w:rsidRDefault="00E10745" w:rsidP="005A7F7C">
      <w:pPr>
        <w:pStyle w:val="a5"/>
        <w:numPr>
          <w:ilvl w:val="0"/>
          <w:numId w:val="89"/>
        </w:numPr>
        <w:jc w:val="both"/>
        <w:rPr>
          <w:rFonts w:ascii="Times New Roman" w:hAnsi="Times New Roman"/>
          <w:sz w:val="28"/>
          <w:szCs w:val="32"/>
        </w:rPr>
      </w:pPr>
      <w:r w:rsidRPr="00614B11">
        <w:rPr>
          <w:rFonts w:ascii="Times New Roman" w:hAnsi="Times New Roman"/>
          <w:sz w:val="28"/>
          <w:szCs w:val="32"/>
        </w:rPr>
        <w:t>способах оптимизации работоспособности и снятия мышечного утомления в режиме учебной деятельности;</w:t>
      </w:r>
    </w:p>
    <w:p w14:paraId="3D25634B" w14:textId="3F817F99" w:rsidR="00E10745" w:rsidRPr="00614B11" w:rsidRDefault="00E10745" w:rsidP="005A7F7C">
      <w:pPr>
        <w:pStyle w:val="a5"/>
        <w:numPr>
          <w:ilvl w:val="0"/>
          <w:numId w:val="89"/>
        </w:numPr>
        <w:jc w:val="both"/>
        <w:rPr>
          <w:rFonts w:ascii="Times New Roman" w:hAnsi="Times New Roman"/>
          <w:sz w:val="28"/>
          <w:szCs w:val="32"/>
        </w:rPr>
      </w:pPr>
      <w:r w:rsidRPr="00614B11">
        <w:rPr>
          <w:rFonts w:ascii="Times New Roman" w:hAnsi="Times New Roman"/>
          <w:sz w:val="28"/>
          <w:szCs w:val="32"/>
        </w:rPr>
        <w:t>требованиях к оборудованию, инвентарю и спортивной экипировке;</w:t>
      </w:r>
    </w:p>
    <w:p w14:paraId="5E5F0EE8" w14:textId="7E0AAEEE" w:rsidR="00E10745" w:rsidRPr="00614B11" w:rsidRDefault="00E10745" w:rsidP="005A7F7C">
      <w:pPr>
        <w:pStyle w:val="a5"/>
        <w:numPr>
          <w:ilvl w:val="0"/>
          <w:numId w:val="89"/>
        </w:numPr>
        <w:jc w:val="both"/>
        <w:rPr>
          <w:rFonts w:ascii="Times New Roman" w:hAnsi="Times New Roman"/>
          <w:sz w:val="28"/>
          <w:szCs w:val="32"/>
        </w:rPr>
      </w:pPr>
      <w:r w:rsidRPr="00614B11">
        <w:rPr>
          <w:rFonts w:ascii="Times New Roman" w:hAnsi="Times New Roman"/>
          <w:sz w:val="28"/>
          <w:szCs w:val="32"/>
        </w:rPr>
        <w:t>требованиях техники безопасности при занятиях спортом, на уроках АФК.</w:t>
      </w:r>
    </w:p>
    <w:p w14:paraId="7FCBD23D" w14:textId="77777777" w:rsidR="00E10745" w:rsidRPr="00E10745" w:rsidRDefault="00E10745" w:rsidP="00116430">
      <w:pPr>
        <w:widowControl w:val="0"/>
        <w:tabs>
          <w:tab w:val="left" w:pos="993"/>
        </w:tabs>
        <w:spacing w:after="0" w:line="240" w:lineRule="auto"/>
        <w:ind w:firstLine="709"/>
        <w:jc w:val="both"/>
        <w:rPr>
          <w:rFonts w:cs="Times New Roman"/>
          <w:b/>
          <w:szCs w:val="28"/>
        </w:rPr>
      </w:pPr>
      <w:r w:rsidRPr="00E10745">
        <w:rPr>
          <w:rFonts w:cs="Times New Roman"/>
          <w:b/>
          <w:szCs w:val="28"/>
        </w:rPr>
        <w:t>Модуль «Гимнастика»</w:t>
      </w:r>
    </w:p>
    <w:p w14:paraId="494D66F2" w14:textId="77777777" w:rsidR="00E10745" w:rsidRPr="00E10745" w:rsidRDefault="00E10745" w:rsidP="00116430">
      <w:pPr>
        <w:widowControl w:val="0"/>
        <w:tabs>
          <w:tab w:val="left" w:pos="993"/>
        </w:tabs>
        <w:spacing w:after="0" w:line="240" w:lineRule="auto"/>
        <w:ind w:firstLine="709"/>
        <w:jc w:val="both"/>
        <w:rPr>
          <w:rFonts w:cs="Times New Roman"/>
          <w:szCs w:val="28"/>
        </w:rPr>
      </w:pPr>
      <w:r w:rsidRPr="00E10745">
        <w:rPr>
          <w:rFonts w:cs="Times New Roman"/>
          <w:szCs w:val="28"/>
        </w:rPr>
        <w:t>Предметные результаты изучения модуля должны отражать сформированность умений:</w:t>
      </w:r>
    </w:p>
    <w:p w14:paraId="39732443" w14:textId="77777777" w:rsidR="00E10745" w:rsidRPr="00614B11" w:rsidRDefault="00E10745" w:rsidP="005A7F7C">
      <w:pPr>
        <w:pStyle w:val="a5"/>
        <w:numPr>
          <w:ilvl w:val="0"/>
          <w:numId w:val="89"/>
        </w:numPr>
        <w:jc w:val="both"/>
        <w:rPr>
          <w:rFonts w:ascii="Times New Roman" w:hAnsi="Times New Roman"/>
          <w:sz w:val="28"/>
          <w:szCs w:val="32"/>
        </w:rPr>
      </w:pPr>
      <w:r w:rsidRPr="00614B11">
        <w:rPr>
          <w:rFonts w:ascii="Times New Roman" w:hAnsi="Times New Roman"/>
          <w:sz w:val="28"/>
          <w:szCs w:val="32"/>
        </w:rPr>
        <w:t>соблюдать правила безопасности при выполнении гимнастических и акробатических упражнений;</w:t>
      </w:r>
    </w:p>
    <w:p w14:paraId="1142E9B9" w14:textId="77777777" w:rsidR="00E10745" w:rsidRPr="00614B11" w:rsidRDefault="00E10745" w:rsidP="005A7F7C">
      <w:pPr>
        <w:pStyle w:val="a5"/>
        <w:numPr>
          <w:ilvl w:val="0"/>
          <w:numId w:val="89"/>
        </w:numPr>
        <w:jc w:val="both"/>
        <w:rPr>
          <w:rFonts w:ascii="Times New Roman" w:hAnsi="Times New Roman"/>
          <w:sz w:val="28"/>
          <w:szCs w:val="32"/>
        </w:rPr>
      </w:pPr>
      <w:r w:rsidRPr="00614B11">
        <w:rPr>
          <w:rFonts w:ascii="Times New Roman" w:hAnsi="Times New Roman"/>
          <w:sz w:val="28"/>
          <w:szCs w:val="32"/>
        </w:rPr>
        <w:t xml:space="preserve">выполнять физическую страховку с преподавателем; </w:t>
      </w:r>
    </w:p>
    <w:p w14:paraId="4F0D0758" w14:textId="77777777" w:rsidR="00E10745" w:rsidRPr="00614B11" w:rsidRDefault="00E10745" w:rsidP="005A7F7C">
      <w:pPr>
        <w:pStyle w:val="a5"/>
        <w:numPr>
          <w:ilvl w:val="0"/>
          <w:numId w:val="89"/>
        </w:numPr>
        <w:jc w:val="both"/>
        <w:rPr>
          <w:rFonts w:ascii="Times New Roman" w:hAnsi="Times New Roman"/>
          <w:sz w:val="28"/>
          <w:szCs w:val="32"/>
        </w:rPr>
      </w:pPr>
      <w:r w:rsidRPr="00614B11">
        <w:rPr>
          <w:rFonts w:ascii="Times New Roman" w:hAnsi="Times New Roman"/>
          <w:sz w:val="28"/>
          <w:szCs w:val="32"/>
        </w:rPr>
        <w:t>выполнять строевые действия в шеренге и колонне;</w:t>
      </w:r>
    </w:p>
    <w:p w14:paraId="41DF8A18" w14:textId="77777777" w:rsidR="00E10745" w:rsidRPr="00614B11" w:rsidRDefault="00E10745" w:rsidP="005A7F7C">
      <w:pPr>
        <w:pStyle w:val="a5"/>
        <w:numPr>
          <w:ilvl w:val="0"/>
          <w:numId w:val="89"/>
        </w:numPr>
        <w:jc w:val="both"/>
        <w:rPr>
          <w:rFonts w:ascii="Times New Roman" w:hAnsi="Times New Roman"/>
          <w:sz w:val="28"/>
          <w:szCs w:val="32"/>
        </w:rPr>
      </w:pPr>
      <w:r w:rsidRPr="00614B11">
        <w:rPr>
          <w:rFonts w:ascii="Times New Roman" w:hAnsi="Times New Roman"/>
          <w:sz w:val="28"/>
          <w:szCs w:val="32"/>
        </w:rPr>
        <w:t>выполнять акробатические упражнения и комбинации (дифференцированно в зависимости от двигательных возможностей);</w:t>
      </w:r>
    </w:p>
    <w:p w14:paraId="37C18D5E" w14:textId="77777777" w:rsidR="00E10745" w:rsidRPr="00614B11" w:rsidRDefault="00E10745" w:rsidP="005A7F7C">
      <w:pPr>
        <w:pStyle w:val="a5"/>
        <w:numPr>
          <w:ilvl w:val="0"/>
          <w:numId w:val="89"/>
        </w:numPr>
        <w:jc w:val="both"/>
        <w:rPr>
          <w:rFonts w:ascii="Times New Roman" w:hAnsi="Times New Roman"/>
          <w:sz w:val="28"/>
          <w:szCs w:val="32"/>
        </w:rPr>
      </w:pPr>
      <w:r w:rsidRPr="00614B11">
        <w:rPr>
          <w:rFonts w:ascii="Times New Roman" w:hAnsi="Times New Roman"/>
          <w:sz w:val="28"/>
          <w:szCs w:val="32"/>
        </w:rPr>
        <w:t>выполнять гимнастические упражнения и комбинации (дифференцированно в зависимости от двигательных возможностей);</w:t>
      </w:r>
    </w:p>
    <w:p w14:paraId="1759100A" w14:textId="77777777" w:rsidR="00E10745" w:rsidRPr="00614B11" w:rsidRDefault="00E10745" w:rsidP="005A7F7C">
      <w:pPr>
        <w:pStyle w:val="a5"/>
        <w:numPr>
          <w:ilvl w:val="0"/>
          <w:numId w:val="89"/>
        </w:numPr>
        <w:jc w:val="both"/>
        <w:rPr>
          <w:rFonts w:ascii="Times New Roman" w:hAnsi="Times New Roman"/>
          <w:sz w:val="28"/>
          <w:szCs w:val="32"/>
        </w:rPr>
      </w:pPr>
      <w:r w:rsidRPr="00614B11">
        <w:rPr>
          <w:rFonts w:ascii="Times New Roman" w:hAnsi="Times New Roman"/>
          <w:sz w:val="28"/>
          <w:szCs w:val="32"/>
        </w:rPr>
        <w:t>выполнять упражнения в равновесии (специально подобранные упражнения с учетом нарушения);</w:t>
      </w:r>
    </w:p>
    <w:p w14:paraId="4EC90EA6" w14:textId="77777777" w:rsidR="00E10745" w:rsidRPr="00614B11" w:rsidRDefault="00E10745" w:rsidP="005A7F7C">
      <w:pPr>
        <w:pStyle w:val="a5"/>
        <w:numPr>
          <w:ilvl w:val="0"/>
          <w:numId w:val="89"/>
        </w:numPr>
        <w:jc w:val="both"/>
        <w:rPr>
          <w:rFonts w:ascii="Times New Roman" w:hAnsi="Times New Roman"/>
          <w:sz w:val="28"/>
          <w:szCs w:val="32"/>
        </w:rPr>
      </w:pPr>
      <w:r w:rsidRPr="00614B11">
        <w:rPr>
          <w:rFonts w:ascii="Times New Roman" w:hAnsi="Times New Roman"/>
          <w:sz w:val="28"/>
          <w:szCs w:val="32"/>
        </w:rPr>
        <w:t xml:space="preserve">преодоление полосы препятствий с элементами лазанья и перелезания, переползания (дифференцированно в зависимости от двигательных возможностей); </w:t>
      </w:r>
    </w:p>
    <w:p w14:paraId="1243C6EE" w14:textId="77777777" w:rsidR="00E10745" w:rsidRPr="00614B11" w:rsidRDefault="00E10745" w:rsidP="005A7F7C">
      <w:pPr>
        <w:pStyle w:val="a5"/>
        <w:numPr>
          <w:ilvl w:val="0"/>
          <w:numId w:val="89"/>
        </w:numPr>
        <w:jc w:val="both"/>
        <w:rPr>
          <w:rFonts w:ascii="Times New Roman" w:hAnsi="Times New Roman"/>
          <w:sz w:val="28"/>
          <w:szCs w:val="32"/>
        </w:rPr>
      </w:pPr>
      <w:r w:rsidRPr="00614B11">
        <w:rPr>
          <w:rFonts w:ascii="Times New Roman" w:hAnsi="Times New Roman"/>
          <w:sz w:val="28"/>
          <w:szCs w:val="32"/>
        </w:rPr>
        <w:t>выбирать для самостоятельных занятий современные фитнес – программы (на уроке АФК), с учетом индивидуальных потребностей и возможностей здоровья.</w:t>
      </w:r>
    </w:p>
    <w:p w14:paraId="4D335D05" w14:textId="77777777" w:rsidR="00E10745" w:rsidRPr="00E10745" w:rsidRDefault="00E10745" w:rsidP="00116430">
      <w:pPr>
        <w:spacing w:after="0" w:line="240" w:lineRule="auto"/>
        <w:ind w:firstLine="709"/>
        <w:jc w:val="both"/>
        <w:rPr>
          <w:rFonts w:cs="Times New Roman"/>
          <w:b/>
          <w:szCs w:val="28"/>
        </w:rPr>
      </w:pPr>
      <w:r w:rsidRPr="00E10745">
        <w:rPr>
          <w:rFonts w:cs="Times New Roman"/>
          <w:b/>
          <w:szCs w:val="28"/>
        </w:rPr>
        <w:t>Модуль «Легкая атлетика»</w:t>
      </w:r>
    </w:p>
    <w:p w14:paraId="46846A5F" w14:textId="77777777" w:rsidR="00E10745" w:rsidRPr="00E10745" w:rsidRDefault="00E10745" w:rsidP="00116430">
      <w:pPr>
        <w:spacing w:after="0" w:line="240" w:lineRule="auto"/>
        <w:ind w:firstLine="709"/>
        <w:jc w:val="both"/>
        <w:rPr>
          <w:rFonts w:cs="Times New Roman"/>
          <w:szCs w:val="28"/>
        </w:rPr>
      </w:pPr>
      <w:r w:rsidRPr="00E10745">
        <w:rPr>
          <w:rFonts w:cs="Times New Roman"/>
          <w:szCs w:val="28"/>
        </w:rPr>
        <w:lastRenderedPageBreak/>
        <w:t>Предметные результаты изучения модуля должны отражать сформированность умений:</w:t>
      </w:r>
    </w:p>
    <w:p w14:paraId="60F1AB61" w14:textId="77777777" w:rsidR="00E10745" w:rsidRPr="00614B11" w:rsidRDefault="00E10745" w:rsidP="005A7F7C">
      <w:pPr>
        <w:pStyle w:val="a5"/>
        <w:numPr>
          <w:ilvl w:val="0"/>
          <w:numId w:val="89"/>
        </w:numPr>
        <w:jc w:val="both"/>
        <w:rPr>
          <w:rFonts w:ascii="Times New Roman" w:hAnsi="Times New Roman"/>
          <w:sz w:val="28"/>
          <w:szCs w:val="32"/>
        </w:rPr>
      </w:pPr>
      <w:r w:rsidRPr="00614B11">
        <w:rPr>
          <w:rFonts w:ascii="Times New Roman" w:hAnsi="Times New Roman"/>
          <w:sz w:val="28"/>
          <w:szCs w:val="32"/>
        </w:rPr>
        <w:t>соблюдать правила безопасности при выполнении легкоатлетических упражнений;</w:t>
      </w:r>
    </w:p>
    <w:p w14:paraId="3248A585" w14:textId="77777777" w:rsidR="00E10745" w:rsidRPr="00614B11" w:rsidRDefault="00E10745" w:rsidP="005A7F7C">
      <w:pPr>
        <w:pStyle w:val="a5"/>
        <w:numPr>
          <w:ilvl w:val="0"/>
          <w:numId w:val="89"/>
        </w:numPr>
        <w:jc w:val="both"/>
        <w:rPr>
          <w:rFonts w:ascii="Times New Roman" w:hAnsi="Times New Roman"/>
          <w:sz w:val="28"/>
          <w:szCs w:val="32"/>
        </w:rPr>
      </w:pPr>
      <w:r w:rsidRPr="00614B11">
        <w:rPr>
          <w:rFonts w:ascii="Times New Roman" w:hAnsi="Times New Roman"/>
          <w:sz w:val="28"/>
          <w:szCs w:val="32"/>
        </w:rPr>
        <w:t xml:space="preserve">выполнять бег на короткие, средние и длинные дистанции, участвовать в гонках на колясках (дифференцированно в зависимости от двигательных возможностей); </w:t>
      </w:r>
    </w:p>
    <w:p w14:paraId="2802ADC5" w14:textId="77777777" w:rsidR="00E10745" w:rsidRPr="00614B11" w:rsidRDefault="00E10745" w:rsidP="005A7F7C">
      <w:pPr>
        <w:pStyle w:val="a5"/>
        <w:numPr>
          <w:ilvl w:val="0"/>
          <w:numId w:val="89"/>
        </w:numPr>
        <w:jc w:val="both"/>
        <w:rPr>
          <w:rFonts w:ascii="Times New Roman" w:hAnsi="Times New Roman"/>
          <w:sz w:val="28"/>
          <w:szCs w:val="32"/>
        </w:rPr>
      </w:pPr>
      <w:r w:rsidRPr="00614B11">
        <w:rPr>
          <w:rFonts w:ascii="Times New Roman" w:hAnsi="Times New Roman"/>
          <w:sz w:val="28"/>
          <w:szCs w:val="32"/>
        </w:rPr>
        <w:t>выполнять прыжки в длину и высоту (дифференцированно в зависимости от двигательных возможностей и характера имеющихся нарушений);</w:t>
      </w:r>
    </w:p>
    <w:p w14:paraId="09D118DD" w14:textId="77777777" w:rsidR="00E10745" w:rsidRPr="00614B11" w:rsidRDefault="00E10745" w:rsidP="005A7F7C">
      <w:pPr>
        <w:pStyle w:val="a5"/>
        <w:numPr>
          <w:ilvl w:val="0"/>
          <w:numId w:val="89"/>
        </w:numPr>
        <w:jc w:val="both"/>
        <w:rPr>
          <w:rFonts w:ascii="Times New Roman" w:hAnsi="Times New Roman"/>
          <w:sz w:val="28"/>
          <w:szCs w:val="32"/>
        </w:rPr>
      </w:pPr>
      <w:r w:rsidRPr="00614B11">
        <w:rPr>
          <w:rFonts w:ascii="Times New Roman" w:hAnsi="Times New Roman"/>
          <w:sz w:val="28"/>
          <w:szCs w:val="32"/>
        </w:rPr>
        <w:t>выполнять метания малого мяча на дальность;</w:t>
      </w:r>
    </w:p>
    <w:p w14:paraId="35B395E6" w14:textId="77777777" w:rsidR="00E10745" w:rsidRPr="00614B11" w:rsidRDefault="00E10745" w:rsidP="005A7F7C">
      <w:pPr>
        <w:pStyle w:val="a5"/>
        <w:numPr>
          <w:ilvl w:val="0"/>
          <w:numId w:val="89"/>
        </w:numPr>
        <w:jc w:val="both"/>
        <w:rPr>
          <w:rFonts w:ascii="Times New Roman" w:hAnsi="Times New Roman"/>
          <w:sz w:val="28"/>
          <w:szCs w:val="32"/>
        </w:rPr>
      </w:pPr>
      <w:r w:rsidRPr="00614B11">
        <w:rPr>
          <w:rFonts w:ascii="Times New Roman" w:hAnsi="Times New Roman"/>
          <w:sz w:val="28"/>
          <w:szCs w:val="32"/>
        </w:rPr>
        <w:t>преодолевать препятствия, используя практико-ориентированные способы передвижения (дифференцированно в зависимости от двигательных возможностей).</w:t>
      </w:r>
    </w:p>
    <w:p w14:paraId="458A7A90" w14:textId="77777777" w:rsidR="00E10745" w:rsidRPr="00E10745" w:rsidRDefault="00E10745" w:rsidP="00116430">
      <w:pPr>
        <w:widowControl w:val="0"/>
        <w:shd w:val="clear" w:color="auto" w:fill="FFFFFF"/>
        <w:spacing w:after="0" w:line="240" w:lineRule="auto"/>
        <w:ind w:firstLine="709"/>
        <w:jc w:val="both"/>
        <w:rPr>
          <w:rFonts w:cs="Times New Roman"/>
          <w:b/>
          <w:szCs w:val="28"/>
        </w:rPr>
      </w:pPr>
      <w:r w:rsidRPr="00E10745">
        <w:rPr>
          <w:rFonts w:cs="Times New Roman"/>
          <w:b/>
          <w:szCs w:val="28"/>
        </w:rPr>
        <w:t>Модуль «Спортивные игры»</w:t>
      </w:r>
    </w:p>
    <w:p w14:paraId="6C8CB044" w14:textId="77777777" w:rsidR="00E10745" w:rsidRPr="00E10745" w:rsidRDefault="00E10745" w:rsidP="00116430">
      <w:pPr>
        <w:widowControl w:val="0"/>
        <w:shd w:val="clear" w:color="auto" w:fill="FFFFFF"/>
        <w:spacing w:after="0" w:line="240" w:lineRule="auto"/>
        <w:ind w:firstLine="709"/>
        <w:jc w:val="both"/>
        <w:rPr>
          <w:rFonts w:cs="Times New Roman"/>
          <w:szCs w:val="28"/>
        </w:rPr>
      </w:pPr>
      <w:r w:rsidRPr="00E10745">
        <w:rPr>
          <w:rFonts w:cs="Times New Roman"/>
          <w:szCs w:val="28"/>
        </w:rPr>
        <w:t>Предметные результаты изучения модуля должны отражать сформированность умений:</w:t>
      </w:r>
    </w:p>
    <w:p w14:paraId="6C530541" w14:textId="77777777" w:rsidR="00E10745" w:rsidRPr="00614B11" w:rsidRDefault="00E10745" w:rsidP="005A7F7C">
      <w:pPr>
        <w:pStyle w:val="a5"/>
        <w:numPr>
          <w:ilvl w:val="0"/>
          <w:numId w:val="89"/>
        </w:numPr>
        <w:jc w:val="both"/>
        <w:rPr>
          <w:rFonts w:ascii="Times New Roman" w:hAnsi="Times New Roman"/>
          <w:sz w:val="28"/>
          <w:szCs w:val="32"/>
        </w:rPr>
      </w:pPr>
      <w:r w:rsidRPr="00614B11">
        <w:rPr>
          <w:rFonts w:ascii="Times New Roman" w:hAnsi="Times New Roman"/>
          <w:sz w:val="28"/>
          <w:szCs w:val="32"/>
        </w:rPr>
        <w:t>соблюдать правила безопасности при занятиях спортивными играми;</w:t>
      </w:r>
    </w:p>
    <w:p w14:paraId="47FD85D3" w14:textId="77777777" w:rsidR="00E10745" w:rsidRPr="00614B11" w:rsidRDefault="00E10745" w:rsidP="005A7F7C">
      <w:pPr>
        <w:pStyle w:val="a5"/>
        <w:numPr>
          <w:ilvl w:val="0"/>
          <w:numId w:val="89"/>
        </w:numPr>
        <w:jc w:val="both"/>
        <w:rPr>
          <w:rFonts w:ascii="Times New Roman" w:hAnsi="Times New Roman"/>
          <w:sz w:val="28"/>
          <w:szCs w:val="32"/>
        </w:rPr>
      </w:pPr>
      <w:r w:rsidRPr="00614B11">
        <w:rPr>
          <w:rFonts w:ascii="Times New Roman" w:hAnsi="Times New Roman"/>
          <w:sz w:val="28"/>
          <w:szCs w:val="32"/>
        </w:rPr>
        <w:t>выполнять технические элементы игровых видов спорта: ловлю, передачи, ведение, броски, подачи, удары по мячу, остановки мяча, применять их в игровой и соревновательной деятельности;</w:t>
      </w:r>
    </w:p>
    <w:p w14:paraId="6403C931" w14:textId="77777777" w:rsidR="00E10745" w:rsidRPr="00614B11" w:rsidRDefault="00E10745" w:rsidP="005A7F7C">
      <w:pPr>
        <w:pStyle w:val="a5"/>
        <w:numPr>
          <w:ilvl w:val="0"/>
          <w:numId w:val="89"/>
        </w:numPr>
        <w:jc w:val="both"/>
        <w:rPr>
          <w:rFonts w:ascii="Times New Roman" w:hAnsi="Times New Roman"/>
          <w:sz w:val="28"/>
          <w:szCs w:val="32"/>
        </w:rPr>
      </w:pPr>
      <w:r w:rsidRPr="00614B11">
        <w:rPr>
          <w:rFonts w:ascii="Times New Roman" w:hAnsi="Times New Roman"/>
          <w:sz w:val="28"/>
          <w:szCs w:val="32"/>
        </w:rPr>
        <w:t>выполнять тактические действия игровых видов спорта: индивидуальные, групповые и командные действия в защите и нападении, применять их в игровой и соревновательной деятельности;</w:t>
      </w:r>
    </w:p>
    <w:p w14:paraId="004A38F7" w14:textId="77777777" w:rsidR="00E10745" w:rsidRPr="00614B11" w:rsidRDefault="00E10745" w:rsidP="005A7F7C">
      <w:pPr>
        <w:pStyle w:val="a5"/>
        <w:numPr>
          <w:ilvl w:val="0"/>
          <w:numId w:val="89"/>
        </w:numPr>
        <w:jc w:val="both"/>
        <w:rPr>
          <w:rFonts w:ascii="Times New Roman" w:hAnsi="Times New Roman"/>
          <w:sz w:val="28"/>
          <w:szCs w:val="32"/>
        </w:rPr>
      </w:pPr>
      <w:r w:rsidRPr="00614B11">
        <w:rPr>
          <w:rFonts w:ascii="Times New Roman" w:hAnsi="Times New Roman"/>
          <w:sz w:val="28"/>
          <w:szCs w:val="32"/>
        </w:rPr>
        <w:t>осуществлять судейство соревнований в избранном виде спорта.</w:t>
      </w:r>
    </w:p>
    <w:p w14:paraId="3A781F3E" w14:textId="77777777" w:rsidR="00E10745" w:rsidRPr="00E10745" w:rsidRDefault="00E10745" w:rsidP="00116430">
      <w:pPr>
        <w:widowControl w:val="0"/>
        <w:shd w:val="clear" w:color="auto" w:fill="FFFFFF"/>
        <w:spacing w:after="0" w:line="240" w:lineRule="auto"/>
        <w:ind w:firstLine="709"/>
        <w:jc w:val="both"/>
        <w:rPr>
          <w:rFonts w:cs="Times New Roman"/>
          <w:b/>
          <w:szCs w:val="28"/>
        </w:rPr>
      </w:pPr>
      <w:r w:rsidRPr="00E10745">
        <w:rPr>
          <w:rFonts w:cs="Times New Roman"/>
          <w:b/>
          <w:szCs w:val="28"/>
        </w:rPr>
        <w:t xml:space="preserve">Модуль «Лыжная подготовка» </w:t>
      </w:r>
    </w:p>
    <w:p w14:paraId="2D535A41" w14:textId="77777777" w:rsidR="00E10745" w:rsidRPr="00E10745" w:rsidRDefault="00E10745" w:rsidP="00116430">
      <w:pPr>
        <w:widowControl w:val="0"/>
        <w:shd w:val="clear" w:color="auto" w:fill="FFFFFF"/>
        <w:spacing w:after="0" w:line="240" w:lineRule="auto"/>
        <w:ind w:firstLine="709"/>
        <w:jc w:val="both"/>
        <w:rPr>
          <w:rFonts w:cs="Times New Roman"/>
          <w:szCs w:val="28"/>
        </w:rPr>
      </w:pPr>
      <w:r w:rsidRPr="00E10745">
        <w:rPr>
          <w:rFonts w:cs="Times New Roman"/>
          <w:szCs w:val="28"/>
        </w:rPr>
        <w:t>Предметные результаты изучения модуля (с учетом природно-климатических условий региона) должны отражать сформированность умений (дифференцированно в зависимости от двигательных возможностей, по необходимости с ассистентом):</w:t>
      </w:r>
    </w:p>
    <w:p w14:paraId="71BA3179" w14:textId="77777777" w:rsidR="00E10745" w:rsidRPr="00614B11" w:rsidRDefault="00E10745" w:rsidP="005A7F7C">
      <w:pPr>
        <w:pStyle w:val="a5"/>
        <w:numPr>
          <w:ilvl w:val="0"/>
          <w:numId w:val="89"/>
        </w:numPr>
        <w:jc w:val="both"/>
        <w:rPr>
          <w:rFonts w:ascii="Times New Roman" w:hAnsi="Times New Roman"/>
          <w:sz w:val="28"/>
          <w:szCs w:val="32"/>
        </w:rPr>
      </w:pPr>
      <w:r w:rsidRPr="00614B11">
        <w:rPr>
          <w:rFonts w:ascii="Times New Roman" w:hAnsi="Times New Roman"/>
          <w:sz w:val="28"/>
          <w:szCs w:val="32"/>
        </w:rPr>
        <w:t>соблюдать правила безопасности при занятиях зимними видами спорта;</w:t>
      </w:r>
    </w:p>
    <w:p w14:paraId="0F08E233" w14:textId="77777777" w:rsidR="00E10745" w:rsidRPr="00614B11" w:rsidRDefault="00E10745" w:rsidP="005A7F7C">
      <w:pPr>
        <w:pStyle w:val="a5"/>
        <w:numPr>
          <w:ilvl w:val="0"/>
          <w:numId w:val="89"/>
        </w:numPr>
        <w:jc w:val="both"/>
        <w:rPr>
          <w:rFonts w:ascii="Times New Roman" w:hAnsi="Times New Roman"/>
          <w:sz w:val="28"/>
          <w:szCs w:val="32"/>
        </w:rPr>
      </w:pPr>
      <w:r w:rsidRPr="00614B11">
        <w:rPr>
          <w:rFonts w:ascii="Times New Roman" w:hAnsi="Times New Roman"/>
          <w:sz w:val="28"/>
          <w:szCs w:val="32"/>
        </w:rPr>
        <w:t xml:space="preserve">выполнять передвижения на лыжах одношажными и двухшажными ходами в зависимости от рельефа местности и состояния лыжной трассы; </w:t>
      </w:r>
    </w:p>
    <w:p w14:paraId="62DA8016" w14:textId="77777777" w:rsidR="00E10745" w:rsidRPr="00614B11" w:rsidRDefault="00E10745" w:rsidP="005A7F7C">
      <w:pPr>
        <w:pStyle w:val="a5"/>
        <w:numPr>
          <w:ilvl w:val="0"/>
          <w:numId w:val="89"/>
        </w:numPr>
        <w:jc w:val="both"/>
        <w:rPr>
          <w:rFonts w:ascii="Times New Roman" w:hAnsi="Times New Roman"/>
          <w:sz w:val="28"/>
          <w:szCs w:val="32"/>
        </w:rPr>
      </w:pPr>
      <w:r w:rsidRPr="00614B11">
        <w:rPr>
          <w:rFonts w:ascii="Times New Roman" w:hAnsi="Times New Roman"/>
          <w:sz w:val="28"/>
          <w:szCs w:val="32"/>
        </w:rPr>
        <w:t>выполнять технические элементы лыжного спорта: спуски, подъемы, повороты;</w:t>
      </w:r>
    </w:p>
    <w:p w14:paraId="7370C9B8" w14:textId="77777777" w:rsidR="00E10745" w:rsidRPr="00614B11" w:rsidRDefault="00E10745" w:rsidP="005A7F7C">
      <w:pPr>
        <w:pStyle w:val="a5"/>
        <w:numPr>
          <w:ilvl w:val="0"/>
          <w:numId w:val="89"/>
        </w:numPr>
        <w:jc w:val="both"/>
        <w:rPr>
          <w:rFonts w:ascii="Times New Roman" w:hAnsi="Times New Roman"/>
          <w:sz w:val="28"/>
          <w:szCs w:val="32"/>
        </w:rPr>
      </w:pPr>
      <w:r w:rsidRPr="00614B11">
        <w:rPr>
          <w:rFonts w:ascii="Times New Roman" w:hAnsi="Times New Roman"/>
          <w:sz w:val="28"/>
          <w:szCs w:val="32"/>
        </w:rPr>
        <w:t>выполнять переходы с хода на ход в зависимости от рельефа местности и состояния лыжной трассы.</w:t>
      </w:r>
    </w:p>
    <w:p w14:paraId="48F7901A" w14:textId="77777777" w:rsidR="00E10745" w:rsidRPr="00E10745" w:rsidRDefault="00E10745" w:rsidP="00116430">
      <w:pPr>
        <w:spacing w:after="0" w:line="240" w:lineRule="auto"/>
        <w:ind w:firstLine="709"/>
        <w:jc w:val="both"/>
        <w:rPr>
          <w:rFonts w:cs="Times New Roman"/>
          <w:b/>
          <w:szCs w:val="28"/>
        </w:rPr>
      </w:pPr>
      <w:r w:rsidRPr="00E10745">
        <w:rPr>
          <w:rFonts w:cs="Times New Roman"/>
          <w:b/>
          <w:szCs w:val="28"/>
        </w:rPr>
        <w:t xml:space="preserve">Модуль «Плавание» </w:t>
      </w:r>
    </w:p>
    <w:p w14:paraId="5C6023D0" w14:textId="77777777" w:rsidR="00E10745" w:rsidRPr="00E10745" w:rsidRDefault="00E10745" w:rsidP="00116430">
      <w:pPr>
        <w:spacing w:after="0" w:line="240" w:lineRule="auto"/>
        <w:ind w:firstLine="709"/>
        <w:jc w:val="both"/>
        <w:rPr>
          <w:rFonts w:cs="Times New Roman"/>
          <w:szCs w:val="28"/>
        </w:rPr>
      </w:pPr>
      <w:r w:rsidRPr="00E10745">
        <w:rPr>
          <w:rFonts w:cs="Times New Roman"/>
          <w:szCs w:val="28"/>
        </w:rPr>
        <w:t>Предметные результаты изучения модуля (с учетом возможностей материально-технической базы образовательной организации) должны отражать сформированность умений (дифференцированно в зависимости от двигательных возможностей, по необходимости с ассистентом):</w:t>
      </w:r>
    </w:p>
    <w:p w14:paraId="6F4AD1C1" w14:textId="77777777" w:rsidR="00E10745" w:rsidRPr="00614B11" w:rsidRDefault="00E10745" w:rsidP="005A7F7C">
      <w:pPr>
        <w:pStyle w:val="a5"/>
        <w:numPr>
          <w:ilvl w:val="0"/>
          <w:numId w:val="89"/>
        </w:numPr>
        <w:jc w:val="both"/>
        <w:rPr>
          <w:rFonts w:ascii="Times New Roman" w:hAnsi="Times New Roman"/>
          <w:sz w:val="28"/>
          <w:szCs w:val="32"/>
        </w:rPr>
      </w:pPr>
      <w:r w:rsidRPr="00614B11">
        <w:rPr>
          <w:rFonts w:ascii="Times New Roman" w:hAnsi="Times New Roman"/>
          <w:sz w:val="28"/>
          <w:szCs w:val="32"/>
        </w:rPr>
        <w:t>соблюдать правила безопасности в бассейне, при выполнении плавательных упражнений;</w:t>
      </w:r>
    </w:p>
    <w:p w14:paraId="245DC83C" w14:textId="77777777" w:rsidR="00E10745" w:rsidRPr="00614B11" w:rsidRDefault="00E10745" w:rsidP="005A7F7C">
      <w:pPr>
        <w:pStyle w:val="a5"/>
        <w:numPr>
          <w:ilvl w:val="0"/>
          <w:numId w:val="89"/>
        </w:numPr>
        <w:jc w:val="both"/>
        <w:rPr>
          <w:rFonts w:ascii="Times New Roman" w:hAnsi="Times New Roman"/>
          <w:sz w:val="28"/>
          <w:szCs w:val="32"/>
        </w:rPr>
      </w:pPr>
      <w:r w:rsidRPr="00614B11">
        <w:rPr>
          <w:rFonts w:ascii="Times New Roman" w:hAnsi="Times New Roman"/>
          <w:sz w:val="28"/>
          <w:szCs w:val="32"/>
        </w:rPr>
        <w:t>выполнять прыжки в воду (дифференцированно в зависимости от двигательных возможностей);</w:t>
      </w:r>
    </w:p>
    <w:p w14:paraId="3CD767A9" w14:textId="77777777" w:rsidR="00E10745" w:rsidRPr="00614B11" w:rsidRDefault="00E10745" w:rsidP="005A7F7C">
      <w:pPr>
        <w:pStyle w:val="a5"/>
        <w:numPr>
          <w:ilvl w:val="0"/>
          <w:numId w:val="89"/>
        </w:numPr>
        <w:jc w:val="both"/>
        <w:rPr>
          <w:rFonts w:ascii="Times New Roman" w:hAnsi="Times New Roman"/>
          <w:sz w:val="28"/>
          <w:szCs w:val="32"/>
        </w:rPr>
      </w:pPr>
      <w:r w:rsidRPr="00614B11">
        <w:rPr>
          <w:rFonts w:ascii="Times New Roman" w:hAnsi="Times New Roman"/>
          <w:sz w:val="28"/>
          <w:szCs w:val="32"/>
        </w:rPr>
        <w:t>выполнять повороты кувырком, маятником (дифференцированно в зависимости от двигательных возможностей);</w:t>
      </w:r>
    </w:p>
    <w:p w14:paraId="2EB08B46" w14:textId="77777777" w:rsidR="00E10745" w:rsidRPr="00614B11" w:rsidRDefault="00E10745" w:rsidP="005A7F7C">
      <w:pPr>
        <w:pStyle w:val="a5"/>
        <w:numPr>
          <w:ilvl w:val="0"/>
          <w:numId w:val="89"/>
        </w:numPr>
        <w:jc w:val="both"/>
        <w:rPr>
          <w:rFonts w:ascii="Times New Roman" w:hAnsi="Times New Roman"/>
          <w:sz w:val="28"/>
          <w:szCs w:val="32"/>
        </w:rPr>
      </w:pPr>
      <w:r w:rsidRPr="00614B11">
        <w:rPr>
          <w:rFonts w:ascii="Times New Roman" w:hAnsi="Times New Roman"/>
          <w:sz w:val="28"/>
          <w:szCs w:val="32"/>
        </w:rPr>
        <w:lastRenderedPageBreak/>
        <w:t>нырять в длину и глубину;</w:t>
      </w:r>
    </w:p>
    <w:p w14:paraId="45DBBDD8" w14:textId="77777777" w:rsidR="00E10745" w:rsidRPr="00614B11" w:rsidRDefault="00E10745" w:rsidP="005A7F7C">
      <w:pPr>
        <w:pStyle w:val="a5"/>
        <w:numPr>
          <w:ilvl w:val="0"/>
          <w:numId w:val="89"/>
        </w:numPr>
        <w:jc w:val="both"/>
        <w:rPr>
          <w:rFonts w:ascii="Times New Roman" w:hAnsi="Times New Roman"/>
          <w:sz w:val="28"/>
          <w:szCs w:val="32"/>
        </w:rPr>
      </w:pPr>
      <w:r w:rsidRPr="00614B11">
        <w:rPr>
          <w:rFonts w:ascii="Times New Roman" w:hAnsi="Times New Roman"/>
          <w:sz w:val="28"/>
          <w:szCs w:val="32"/>
        </w:rPr>
        <w:t>выполнять технические элементы плавания способом кроль на груди в согласовании с дыханием;</w:t>
      </w:r>
    </w:p>
    <w:p w14:paraId="1A0ED0E7" w14:textId="77777777" w:rsidR="00E10745" w:rsidRPr="00614B11" w:rsidRDefault="00E10745" w:rsidP="005A7F7C">
      <w:pPr>
        <w:pStyle w:val="a5"/>
        <w:numPr>
          <w:ilvl w:val="0"/>
          <w:numId w:val="89"/>
        </w:numPr>
        <w:jc w:val="both"/>
        <w:rPr>
          <w:rFonts w:ascii="Times New Roman" w:hAnsi="Times New Roman"/>
          <w:sz w:val="28"/>
          <w:szCs w:val="32"/>
        </w:rPr>
      </w:pPr>
      <w:r w:rsidRPr="00614B11">
        <w:rPr>
          <w:rFonts w:ascii="Times New Roman" w:hAnsi="Times New Roman"/>
          <w:sz w:val="28"/>
          <w:szCs w:val="32"/>
        </w:rPr>
        <w:t>выполнять технические элементы плавания способом брасс в согласовании с дыханием;</w:t>
      </w:r>
    </w:p>
    <w:p w14:paraId="4570E1B2" w14:textId="13B2E7DD" w:rsidR="00E10745" w:rsidRPr="00614B11" w:rsidRDefault="00E10745" w:rsidP="005A7F7C">
      <w:pPr>
        <w:pStyle w:val="a5"/>
        <w:numPr>
          <w:ilvl w:val="0"/>
          <w:numId w:val="89"/>
        </w:numPr>
        <w:jc w:val="both"/>
        <w:rPr>
          <w:rFonts w:ascii="Times New Roman" w:hAnsi="Times New Roman"/>
          <w:sz w:val="28"/>
          <w:szCs w:val="32"/>
        </w:rPr>
      </w:pPr>
      <w:r w:rsidRPr="00614B11">
        <w:rPr>
          <w:rFonts w:ascii="Times New Roman" w:hAnsi="Times New Roman"/>
          <w:sz w:val="28"/>
          <w:szCs w:val="32"/>
        </w:rPr>
        <w:t>безопасно действовать в экстремальных ситуациях</w:t>
      </w:r>
      <w:r w:rsidR="00FC6BB0">
        <w:rPr>
          <w:rFonts w:ascii="Times New Roman" w:hAnsi="Times New Roman"/>
          <w:sz w:val="28"/>
          <w:szCs w:val="32"/>
        </w:rPr>
        <w:t>;</w:t>
      </w:r>
    </w:p>
    <w:p w14:paraId="168F30D9" w14:textId="77777777" w:rsidR="00E10745" w:rsidRPr="00614B11" w:rsidRDefault="00E10745" w:rsidP="005A7F7C">
      <w:pPr>
        <w:pStyle w:val="a5"/>
        <w:numPr>
          <w:ilvl w:val="0"/>
          <w:numId w:val="89"/>
        </w:numPr>
        <w:jc w:val="both"/>
        <w:rPr>
          <w:rFonts w:ascii="Times New Roman" w:hAnsi="Times New Roman"/>
          <w:sz w:val="28"/>
          <w:szCs w:val="32"/>
        </w:rPr>
      </w:pPr>
      <w:r w:rsidRPr="00614B11">
        <w:rPr>
          <w:rFonts w:ascii="Times New Roman" w:hAnsi="Times New Roman"/>
          <w:sz w:val="28"/>
          <w:szCs w:val="32"/>
        </w:rPr>
        <w:t>проплывать учебную дистанцию вольным стилем.</w:t>
      </w:r>
    </w:p>
    <w:p w14:paraId="0E51BDBE" w14:textId="77777777" w:rsidR="00E10745" w:rsidRPr="00E10745" w:rsidRDefault="00E10745" w:rsidP="00116430">
      <w:pPr>
        <w:spacing w:after="0" w:line="240" w:lineRule="auto"/>
        <w:jc w:val="both"/>
        <w:rPr>
          <w:rFonts w:cs="Times New Roman"/>
          <w:szCs w:val="28"/>
        </w:rPr>
      </w:pPr>
    </w:p>
    <w:p w14:paraId="70E8CB62" w14:textId="77777777" w:rsidR="00E10745" w:rsidRDefault="23AC3EAA" w:rsidP="00116430">
      <w:pPr>
        <w:spacing w:after="0" w:line="240" w:lineRule="auto"/>
        <w:ind w:firstLine="709"/>
        <w:jc w:val="both"/>
        <w:rPr>
          <w:rFonts w:cs="Times New Roman"/>
        </w:rPr>
      </w:pPr>
      <w:r w:rsidRPr="79D56CC5">
        <w:rPr>
          <w:rFonts w:cs="Times New Roman"/>
        </w:rPr>
        <w:t>Для проведения занятий АФК для обучающихся с НОДА требуется специальное оборудование спортивного зала и адаптированный спортивный инвентарь, который обеспечивает возможность выполнения отдельных упражнений обучающимися и безопасность занятий.</w:t>
      </w:r>
    </w:p>
    <w:p w14:paraId="2DCF52A2" w14:textId="77777777" w:rsidR="001B61A7" w:rsidRDefault="001B61A7" w:rsidP="00116430">
      <w:pPr>
        <w:spacing w:after="0" w:line="240" w:lineRule="auto"/>
        <w:ind w:firstLine="709"/>
        <w:jc w:val="both"/>
      </w:pPr>
    </w:p>
    <w:p w14:paraId="05A1D737" w14:textId="77777777" w:rsidR="00160D6B" w:rsidRPr="005752F8" w:rsidRDefault="005D6127" w:rsidP="00116430">
      <w:pPr>
        <w:pStyle w:val="aff6"/>
        <w:spacing w:after="0" w:line="240" w:lineRule="auto"/>
        <w:rPr>
          <w:bCs/>
          <w:szCs w:val="32"/>
        </w:rPr>
      </w:pPr>
      <w:bookmarkStart w:id="30" w:name="_Toc98881150"/>
      <w:r w:rsidRPr="005752F8">
        <w:rPr>
          <w:bCs/>
          <w:szCs w:val="32"/>
        </w:rPr>
        <w:t>2.2.</w:t>
      </w:r>
      <w:r w:rsidR="004B53F0" w:rsidRPr="005752F8">
        <w:rPr>
          <w:bCs/>
          <w:szCs w:val="32"/>
        </w:rPr>
        <w:t>2</w:t>
      </w:r>
      <w:r w:rsidR="1439C026" w:rsidRPr="005752F8">
        <w:rPr>
          <w:bCs/>
          <w:szCs w:val="32"/>
        </w:rPr>
        <w:t>. Программа формирования универсальных учебных действий</w:t>
      </w:r>
      <w:r w:rsidR="005752F8">
        <w:rPr>
          <w:bCs/>
          <w:szCs w:val="32"/>
        </w:rPr>
        <w:t xml:space="preserve"> у обучающихся</w:t>
      </w:r>
      <w:bookmarkEnd w:id="30"/>
    </w:p>
    <w:p w14:paraId="2CC9FB99" w14:textId="77777777" w:rsidR="005752F8" w:rsidRDefault="005752F8" w:rsidP="00116430">
      <w:pPr>
        <w:pStyle w:val="aff6"/>
        <w:spacing w:after="0" w:line="240" w:lineRule="auto"/>
        <w:rPr>
          <w:rFonts w:eastAsia="@Arial Unicode MS"/>
          <w:b w:val="0"/>
          <w:bCs/>
          <w:i/>
          <w:iCs/>
        </w:rPr>
      </w:pPr>
    </w:p>
    <w:p w14:paraId="5BC5F346" w14:textId="77777777" w:rsidR="00160D6B" w:rsidRPr="005752F8" w:rsidRDefault="005D6127" w:rsidP="00116430">
      <w:pPr>
        <w:pStyle w:val="aff6"/>
        <w:spacing w:after="0" w:line="240" w:lineRule="auto"/>
        <w:rPr>
          <w:rFonts w:eastAsia="@Arial Unicode MS"/>
          <w:bCs/>
          <w:i/>
          <w:iCs/>
          <w:sz w:val="28"/>
          <w:szCs w:val="28"/>
        </w:rPr>
      </w:pPr>
      <w:bookmarkStart w:id="31" w:name="_Toc98881151"/>
      <w:r w:rsidRPr="005752F8">
        <w:rPr>
          <w:rFonts w:eastAsia="@Arial Unicode MS"/>
          <w:bCs/>
          <w:i/>
          <w:iCs/>
          <w:sz w:val="28"/>
          <w:szCs w:val="28"/>
        </w:rPr>
        <w:t>2.2.2</w:t>
      </w:r>
      <w:r w:rsidR="1439C026" w:rsidRPr="005752F8">
        <w:rPr>
          <w:rFonts w:eastAsia="@Arial Unicode MS"/>
          <w:bCs/>
          <w:i/>
          <w:iCs/>
          <w:sz w:val="28"/>
          <w:szCs w:val="28"/>
        </w:rPr>
        <w:t>.1.Целевой раздел</w:t>
      </w:r>
      <w:bookmarkEnd w:id="31"/>
    </w:p>
    <w:p w14:paraId="5412A456" w14:textId="77777777" w:rsidR="00160D6B" w:rsidRPr="006A617B" w:rsidRDefault="1439C026" w:rsidP="00116430">
      <w:pPr>
        <w:widowControl w:val="0"/>
        <w:spacing w:after="0" w:line="240" w:lineRule="auto"/>
        <w:ind w:firstLine="709"/>
        <w:jc w:val="both"/>
        <w:rPr>
          <w:rFonts w:eastAsia="Times New Roman" w:cs="Times New Roman"/>
        </w:rPr>
      </w:pPr>
      <w:r w:rsidRPr="79D56CC5">
        <w:rPr>
          <w:rFonts w:eastAsia="Times New Roman" w:cs="Times New Roman"/>
        </w:rPr>
        <w:t xml:space="preserve">Программа универсальных действий составлена в </w:t>
      </w:r>
      <w:r w:rsidR="45BBCBA2" w:rsidRPr="79D56CC5">
        <w:rPr>
          <w:rFonts w:eastAsia="Times New Roman" w:cs="Times New Roman"/>
        </w:rPr>
        <w:t>соответствии</w:t>
      </w:r>
      <w:r w:rsidRPr="79D56CC5">
        <w:rPr>
          <w:rFonts w:eastAsia="Times New Roman" w:cs="Times New Roman"/>
        </w:rPr>
        <w:t xml:space="preserve"> с ФГОС</w:t>
      </w:r>
      <w:r w:rsidR="3CB4830F" w:rsidRPr="79D56CC5">
        <w:rPr>
          <w:rFonts w:eastAsia="Times New Roman" w:cs="Times New Roman"/>
        </w:rPr>
        <w:t xml:space="preserve"> ООО</w:t>
      </w:r>
      <w:r w:rsidRPr="79D56CC5">
        <w:rPr>
          <w:rFonts w:eastAsia="Times New Roman" w:cs="Times New Roman"/>
        </w:rPr>
        <w:t xml:space="preserve"> и раскрывает специфику формирования универсальных учебных действий у обучающихся с НОДА, планируемые результаты их развития. Программа универсальных действий для обучающихся с НОДА соответствует по своему содержанию программе для нормативных обучающихся и предполагает решение тех же задач. </w:t>
      </w:r>
    </w:p>
    <w:p w14:paraId="6A376443" w14:textId="77777777" w:rsidR="00160D6B" w:rsidRPr="006A617B" w:rsidRDefault="1439C026" w:rsidP="00116430">
      <w:pPr>
        <w:widowControl w:val="0"/>
        <w:spacing w:after="0" w:line="240" w:lineRule="auto"/>
        <w:ind w:firstLine="709"/>
        <w:jc w:val="both"/>
        <w:rPr>
          <w:rFonts w:eastAsia="Times New Roman" w:cs="Times New Roman"/>
        </w:rPr>
      </w:pPr>
      <w:r w:rsidRPr="79D56CC5">
        <w:rPr>
          <w:rFonts w:eastAsia="Calibri" w:cs="Times New Roman"/>
          <w:lang w:eastAsia="en-US"/>
        </w:rPr>
        <w:t xml:space="preserve">В рабочую группу по разработке программы УУД кроме учителей-предметников и методистов обязательно необходимо включать специалистов из команды психолого-педагогического сопровождения: психолога, логопеда. Данные специалисты помогут педагогам более точно определить метапредметные результаты с учетом специфики развития обучающихся с НОДА. Должна четко прослеживаться связь универсальных учебных действий </w:t>
      </w:r>
      <w:r w:rsidRPr="79D56CC5">
        <w:rPr>
          <w:rFonts w:eastAsia="Times New Roman" w:cs="Times New Roman"/>
        </w:rPr>
        <w:t xml:space="preserve">с содержанием отдельных учебных предметов, коррекционно-развивающей работы, внеурочной и внешкольной деятельности. </w:t>
      </w:r>
    </w:p>
    <w:p w14:paraId="6A0E4331" w14:textId="28D2DA0C" w:rsidR="00160D6B" w:rsidRPr="006A617B" w:rsidRDefault="1439C026" w:rsidP="00116430">
      <w:pPr>
        <w:widowControl w:val="0"/>
        <w:spacing w:after="0" w:line="240" w:lineRule="auto"/>
        <w:ind w:firstLine="709"/>
        <w:jc w:val="both"/>
        <w:rPr>
          <w:rFonts w:eastAsia="Times New Roman" w:cs="Times New Roman"/>
        </w:rPr>
      </w:pPr>
      <w:r w:rsidRPr="79D56CC5">
        <w:rPr>
          <w:rFonts w:eastAsia="Times New Roman" w:cs="Times New Roman"/>
        </w:rPr>
        <w:t xml:space="preserve">В задачу рабочей группы при разработке программы </w:t>
      </w:r>
      <w:r w:rsidR="00CF5AC3">
        <w:rPr>
          <w:rFonts w:eastAsia="Times New Roman" w:cs="Times New Roman"/>
        </w:rPr>
        <w:t xml:space="preserve">формирования </w:t>
      </w:r>
      <w:r w:rsidRPr="79D56CC5">
        <w:rPr>
          <w:rFonts w:eastAsia="Times New Roman" w:cs="Times New Roman"/>
        </w:rPr>
        <w:t xml:space="preserve">УУД </w:t>
      </w:r>
      <w:r w:rsidR="00773669">
        <w:rPr>
          <w:rFonts w:eastAsia="Times New Roman" w:cs="Times New Roman"/>
        </w:rPr>
        <w:t>необходимо</w:t>
      </w:r>
      <w:r w:rsidRPr="79D56CC5">
        <w:rPr>
          <w:rFonts w:eastAsia="Times New Roman" w:cs="Times New Roman"/>
        </w:rPr>
        <w:t xml:space="preserve"> </w:t>
      </w:r>
      <w:r w:rsidR="00773669">
        <w:rPr>
          <w:rFonts w:eastAsia="Times New Roman" w:cs="Times New Roman"/>
        </w:rPr>
        <w:t>учитывать</w:t>
      </w:r>
      <w:r w:rsidRPr="79D56CC5">
        <w:rPr>
          <w:rFonts w:eastAsia="Times New Roman" w:cs="Times New Roman"/>
        </w:rPr>
        <w:t xml:space="preserve"> индивидуальные особенности обучающихся с НОДА, их особые образовательные потребности на данно</w:t>
      </w:r>
      <w:r w:rsidR="00CF5AC3">
        <w:rPr>
          <w:rFonts w:eastAsia="Times New Roman" w:cs="Times New Roman"/>
        </w:rPr>
        <w:t>м</w:t>
      </w:r>
      <w:r w:rsidRPr="79D56CC5">
        <w:rPr>
          <w:rFonts w:eastAsia="Times New Roman" w:cs="Times New Roman"/>
        </w:rPr>
        <w:t xml:space="preserve"> этапе </w:t>
      </w:r>
      <w:r w:rsidR="00CF5AC3">
        <w:rPr>
          <w:rFonts w:eastAsia="Times New Roman" w:cs="Times New Roman"/>
        </w:rPr>
        <w:t>получения образования</w:t>
      </w:r>
      <w:r w:rsidRPr="79D56CC5">
        <w:rPr>
          <w:rFonts w:eastAsia="Times New Roman" w:cs="Times New Roman"/>
        </w:rPr>
        <w:t>. При этом обращается внимание специалистов на обучающихся с НОДА, которые демонстрируют выдающиеся способности в тех или иных предметных областях или в других видах деятельности. Для более точного планирования учитываются результаты развития УУД обучающихся с НОДА на предыдущем уровне</w:t>
      </w:r>
      <w:r w:rsidR="00CF5AC3">
        <w:rPr>
          <w:rFonts w:eastAsia="Times New Roman" w:cs="Times New Roman"/>
        </w:rPr>
        <w:t xml:space="preserve"> образования</w:t>
      </w:r>
      <w:r w:rsidRPr="79D56CC5">
        <w:rPr>
          <w:rFonts w:eastAsia="Times New Roman" w:cs="Times New Roman"/>
        </w:rPr>
        <w:t xml:space="preserve">, особенно в ситуации, когда происходила смена варианта адаптированной программы при переходе на </w:t>
      </w:r>
      <w:r w:rsidR="00CF5AC3">
        <w:rPr>
          <w:rFonts w:eastAsia="Times New Roman" w:cs="Times New Roman"/>
        </w:rPr>
        <w:t>уровень основного общего образования.</w:t>
      </w:r>
    </w:p>
    <w:p w14:paraId="40349B5F" w14:textId="102AB2B4" w:rsidR="00160D6B" w:rsidRPr="006A617B" w:rsidRDefault="1439C026" w:rsidP="00116430">
      <w:pPr>
        <w:widowControl w:val="0"/>
        <w:tabs>
          <w:tab w:val="left" w:pos="567"/>
        </w:tabs>
        <w:spacing w:after="0" w:line="240" w:lineRule="auto"/>
        <w:ind w:firstLine="709"/>
        <w:jc w:val="both"/>
        <w:rPr>
          <w:rFonts w:eastAsia="Times New Roman" w:cs="Times New Roman"/>
        </w:rPr>
      </w:pPr>
      <w:r w:rsidRPr="79D56CC5">
        <w:rPr>
          <w:rFonts w:eastAsia="Times New Roman" w:cs="Times New Roman"/>
        </w:rPr>
        <w:t>Формирование УУД на этапе основного общего образования происходит на уроках по всем предметам</w:t>
      </w:r>
      <w:r w:rsidRPr="79D56CC5">
        <w:rPr>
          <w:rFonts w:eastAsia="Times New Roman" w:cs="Times New Roman"/>
          <w:color w:val="7030A0"/>
        </w:rPr>
        <w:t xml:space="preserve">, </w:t>
      </w:r>
      <w:r w:rsidRPr="79D56CC5">
        <w:rPr>
          <w:rFonts w:eastAsia="Times New Roman" w:cs="Times New Roman"/>
        </w:rPr>
        <w:t xml:space="preserve">в ходе внеурочной деятельности, а также в </w:t>
      </w:r>
      <w:r w:rsidR="00C17430">
        <w:rPr>
          <w:rFonts w:eastAsia="Times New Roman" w:cs="Times New Roman"/>
        </w:rPr>
        <w:t xml:space="preserve">процессе </w:t>
      </w:r>
      <w:r w:rsidRPr="79D56CC5">
        <w:rPr>
          <w:rFonts w:eastAsia="Times New Roman" w:cs="Times New Roman"/>
        </w:rPr>
        <w:t>коррекционно-развивающей работ</w:t>
      </w:r>
      <w:r w:rsidR="00C17430">
        <w:rPr>
          <w:rFonts w:eastAsia="Times New Roman" w:cs="Times New Roman"/>
        </w:rPr>
        <w:t>ы</w:t>
      </w:r>
      <w:r w:rsidRPr="79D56CC5">
        <w:rPr>
          <w:rFonts w:eastAsia="Times New Roman" w:cs="Times New Roman"/>
        </w:rPr>
        <w:t xml:space="preserve">, в сфере дополнительного образования, которое </w:t>
      </w:r>
      <w:r w:rsidRPr="79D56CC5">
        <w:rPr>
          <w:rFonts w:eastAsia="Times New Roman" w:cs="Times New Roman"/>
        </w:rPr>
        <w:lastRenderedPageBreak/>
        <w:t>может осуществляться как в самой образовательной организации, так и вне ее.</w:t>
      </w:r>
    </w:p>
    <w:p w14:paraId="3D396CEB" w14:textId="39A38469" w:rsidR="00160D6B" w:rsidRPr="006A617B" w:rsidRDefault="1439C026" w:rsidP="00116430">
      <w:pPr>
        <w:widowControl w:val="0"/>
        <w:tabs>
          <w:tab w:val="left" w:pos="567"/>
        </w:tabs>
        <w:spacing w:after="0" w:line="240" w:lineRule="auto"/>
        <w:ind w:firstLine="709"/>
        <w:jc w:val="both"/>
        <w:rPr>
          <w:rFonts w:eastAsia="Times New Roman" w:cs="Times New Roman"/>
        </w:rPr>
      </w:pPr>
      <w:r w:rsidRPr="79D56CC5">
        <w:rPr>
          <w:rFonts w:eastAsia="Times New Roman" w:cs="Times New Roman"/>
        </w:rPr>
        <w:t xml:space="preserve">Для развития УУД используют разные форматы уроков и занятий. Это могут быть уроки с обучающимися одного и разного возраста, различные проекты, практические занятия, практикумы, семинары, конференции, различные мероприятия и др., с постепенным расширением возможностей обучающихся с НОДА осуществлять выбор уровня и характера самостоятельной работы. </w:t>
      </w:r>
      <w:r w:rsidR="00726FF4" w:rsidRPr="79D56CC5">
        <w:rPr>
          <w:rFonts w:eastAsia="Times New Roman" w:cs="Times New Roman"/>
        </w:rPr>
        <w:t>При реализации данных форм деятельности необходимо помнить о</w:t>
      </w:r>
      <w:r w:rsidR="00726FF4">
        <w:rPr>
          <w:rFonts w:eastAsia="Times New Roman" w:cs="Times New Roman"/>
        </w:rPr>
        <w:t>б</w:t>
      </w:r>
      <w:r w:rsidR="00726FF4" w:rsidRPr="79D56CC5">
        <w:rPr>
          <w:rFonts w:eastAsia="Times New Roman" w:cs="Times New Roman"/>
        </w:rPr>
        <w:t xml:space="preserve"> их доступности для обучающихся с НОДА с точки зрения их образовательных потребностей и двигательных возможност</w:t>
      </w:r>
      <w:r w:rsidR="00C17430">
        <w:rPr>
          <w:rFonts w:eastAsia="Times New Roman" w:cs="Times New Roman"/>
        </w:rPr>
        <w:t>ей</w:t>
      </w:r>
      <w:r w:rsidR="00726FF4" w:rsidRPr="79D56CC5">
        <w:rPr>
          <w:rFonts w:eastAsia="Times New Roman" w:cs="Times New Roman"/>
        </w:rPr>
        <w:t xml:space="preserve">. </w:t>
      </w:r>
      <w:r w:rsidRPr="79D56CC5">
        <w:rPr>
          <w:rFonts w:eastAsia="Times New Roman" w:cs="Times New Roman"/>
        </w:rPr>
        <w:t xml:space="preserve">Чем более разнообразными и доступными будут форматы проведения различных занятий и мероприятий, тем более самостоятельными и свободными в выборе станут обучающиеся с НОДА. </w:t>
      </w:r>
    </w:p>
    <w:p w14:paraId="5F14524E" w14:textId="27C8C2E3" w:rsidR="00160D6B" w:rsidRPr="006A617B" w:rsidRDefault="1439C026" w:rsidP="00116430">
      <w:pPr>
        <w:widowControl w:val="0"/>
        <w:tabs>
          <w:tab w:val="left" w:pos="567"/>
        </w:tabs>
        <w:spacing w:after="0" w:line="240" w:lineRule="auto"/>
        <w:ind w:firstLine="709"/>
        <w:jc w:val="both"/>
        <w:rPr>
          <w:rFonts w:eastAsia="Times New Roman" w:cs="Times New Roman"/>
        </w:rPr>
      </w:pPr>
      <w:r w:rsidRPr="79D56CC5">
        <w:rPr>
          <w:rFonts w:eastAsia="Times New Roman" w:cs="Times New Roman"/>
        </w:rPr>
        <w:t>УУД обучающихся с НОДА – это целостная взаимосвязанная система, опирающаяся на общую логику возрастного и специфического развития, связанного с заболеваниями опорно-двигательного аппарата. Познавательные, коммуникативные и регулятивные УУД будут сформированы на основных и дополнительных предметах, в процессе внеурочной деятельности, коррекционно-развивающих заняти</w:t>
      </w:r>
      <w:r w:rsidR="00C17430">
        <w:rPr>
          <w:rFonts w:eastAsia="Times New Roman" w:cs="Times New Roman"/>
        </w:rPr>
        <w:t>й</w:t>
      </w:r>
      <w:r w:rsidRPr="79D56CC5">
        <w:rPr>
          <w:rFonts w:eastAsia="Times New Roman" w:cs="Times New Roman"/>
        </w:rPr>
        <w:t>, в системе дополнительного образования.</w:t>
      </w:r>
    </w:p>
    <w:p w14:paraId="29A6597F" w14:textId="0DBBFBB6" w:rsidR="00160D6B" w:rsidRPr="006A617B" w:rsidRDefault="1439C026" w:rsidP="00116430">
      <w:pPr>
        <w:widowControl w:val="0"/>
        <w:tabs>
          <w:tab w:val="left" w:pos="567"/>
        </w:tabs>
        <w:spacing w:after="0" w:line="240" w:lineRule="auto"/>
        <w:ind w:firstLine="709"/>
        <w:jc w:val="both"/>
        <w:rPr>
          <w:rFonts w:eastAsia="Times New Roman" w:cs="Times New Roman"/>
        </w:rPr>
      </w:pPr>
      <w:r w:rsidRPr="79D56CC5">
        <w:rPr>
          <w:rFonts w:eastAsia="Times New Roman" w:cs="Times New Roman"/>
        </w:rPr>
        <w:t xml:space="preserve">У обучающихся с НОДА на </w:t>
      </w:r>
      <w:r w:rsidR="00C17430">
        <w:rPr>
          <w:rFonts w:eastAsia="Times New Roman" w:cs="Times New Roman"/>
        </w:rPr>
        <w:t>уровне</w:t>
      </w:r>
      <w:r w:rsidRPr="79D56CC5">
        <w:rPr>
          <w:rFonts w:eastAsia="Times New Roman" w:cs="Times New Roman"/>
        </w:rPr>
        <w:t xml:space="preserve"> основного общего образования развитие УУД осуществляется с учетом возрастных личностных особенностей и специфики развития познавательной сферы. </w:t>
      </w:r>
    </w:p>
    <w:p w14:paraId="6DC42AD6" w14:textId="7FAB3795" w:rsidR="00160D6B" w:rsidRPr="006A617B" w:rsidRDefault="1439C026" w:rsidP="00116430">
      <w:pPr>
        <w:widowControl w:val="0"/>
        <w:tabs>
          <w:tab w:val="left" w:pos="567"/>
        </w:tabs>
        <w:spacing w:after="0" w:line="240" w:lineRule="auto"/>
        <w:ind w:firstLine="709"/>
        <w:jc w:val="both"/>
        <w:rPr>
          <w:rFonts w:eastAsia="Times New Roman" w:cs="Times New Roman"/>
        </w:rPr>
      </w:pPr>
      <w:r w:rsidRPr="79D56CC5">
        <w:rPr>
          <w:rFonts w:eastAsia="Times New Roman" w:cs="Times New Roman"/>
        </w:rPr>
        <w:t xml:space="preserve">На </w:t>
      </w:r>
      <w:r w:rsidR="00C17430">
        <w:rPr>
          <w:rFonts w:eastAsia="Times New Roman" w:cs="Times New Roman"/>
        </w:rPr>
        <w:t>уровне</w:t>
      </w:r>
      <w:r w:rsidRPr="79D56CC5">
        <w:rPr>
          <w:rFonts w:eastAsia="Times New Roman" w:cs="Times New Roman"/>
        </w:rPr>
        <w:t xml:space="preserve"> основного общего образования у </w:t>
      </w:r>
      <w:r w:rsidR="6028698A" w:rsidRPr="79D56CC5">
        <w:rPr>
          <w:rFonts w:eastAsia="Times New Roman" w:cs="Times New Roman"/>
        </w:rPr>
        <w:t xml:space="preserve">обучающихся </w:t>
      </w:r>
      <w:r w:rsidRPr="79D56CC5">
        <w:rPr>
          <w:rFonts w:eastAsia="Times New Roman" w:cs="Times New Roman"/>
        </w:rPr>
        <w:t xml:space="preserve">с НОДА коммуникативные учебные действия становятся приоритетными. Это связано с ведущей линией развития на данном возрастном этапе. Подростки с НОДА достаточно часто имеют нарушения звукопроизносительной стороны речи разной степени выраженности, что крайне негативно сказывается на развитии коммуникации. Поэтому необходимо при планировании результатов развития коммуникативных учебных действий учитывать данную специфику. Показатели представлены в соответствующем разделе </w:t>
      </w:r>
      <w:r w:rsidR="00C17430">
        <w:rPr>
          <w:rFonts w:eastAsia="Times New Roman" w:cs="Times New Roman"/>
        </w:rPr>
        <w:t>П</w:t>
      </w:r>
      <w:r w:rsidRPr="79D56CC5">
        <w:rPr>
          <w:rFonts w:eastAsia="Times New Roman" w:cs="Times New Roman"/>
        </w:rPr>
        <w:t>рограммы.</w:t>
      </w:r>
    </w:p>
    <w:p w14:paraId="19AC3B72" w14:textId="67AA1E21" w:rsidR="00160D6B" w:rsidRPr="006A617B" w:rsidRDefault="1439C026" w:rsidP="00116430">
      <w:pPr>
        <w:widowControl w:val="0"/>
        <w:tabs>
          <w:tab w:val="left" w:pos="567"/>
        </w:tabs>
        <w:spacing w:after="0" w:line="240" w:lineRule="auto"/>
        <w:ind w:firstLine="709"/>
        <w:jc w:val="both"/>
        <w:rPr>
          <w:rFonts w:eastAsia="Times New Roman" w:cs="Times New Roman"/>
        </w:rPr>
      </w:pPr>
      <w:r w:rsidRPr="79D56CC5">
        <w:rPr>
          <w:rFonts w:eastAsia="Times New Roman" w:cs="Times New Roman"/>
        </w:rPr>
        <w:t>Развитию регулятивных УУД способству</w:t>
      </w:r>
      <w:r w:rsidR="00C17430">
        <w:rPr>
          <w:rFonts w:eastAsia="Times New Roman" w:cs="Times New Roman"/>
        </w:rPr>
        <w:t>ю</w:t>
      </w:r>
      <w:r w:rsidRPr="79D56CC5">
        <w:rPr>
          <w:rFonts w:eastAsia="Times New Roman" w:cs="Times New Roman"/>
        </w:rPr>
        <w:t>т такие учебные задания, как: планировани</w:t>
      </w:r>
      <w:r w:rsidR="00C17430">
        <w:rPr>
          <w:rFonts w:eastAsia="Times New Roman" w:cs="Times New Roman"/>
        </w:rPr>
        <w:t>е</w:t>
      </w:r>
      <w:r w:rsidRPr="79D56CC5">
        <w:rPr>
          <w:rFonts w:eastAsia="Times New Roman" w:cs="Times New Roman"/>
        </w:rPr>
        <w:t xml:space="preserve"> этапов выполнения работы, </w:t>
      </w:r>
      <w:r w:rsidRPr="001E7438">
        <w:rPr>
          <w:rFonts w:eastAsia="Times New Roman" w:cs="Times New Roman"/>
        </w:rPr>
        <w:t>отслеживани</w:t>
      </w:r>
      <w:r w:rsidR="00C17430" w:rsidRPr="001E7438">
        <w:rPr>
          <w:rFonts w:eastAsia="Times New Roman" w:cs="Times New Roman"/>
        </w:rPr>
        <w:t>я</w:t>
      </w:r>
      <w:r w:rsidRPr="001E7438">
        <w:rPr>
          <w:rFonts w:eastAsia="Times New Roman" w:cs="Times New Roman"/>
        </w:rPr>
        <w:t xml:space="preserve"> продвижения в выполнении задания, соблюдени</w:t>
      </w:r>
      <w:r w:rsidR="00C17430" w:rsidRPr="001E7438">
        <w:rPr>
          <w:rFonts w:eastAsia="Times New Roman" w:cs="Times New Roman"/>
        </w:rPr>
        <w:t>я</w:t>
      </w:r>
      <w:r w:rsidRPr="001E7438">
        <w:rPr>
          <w:rFonts w:eastAsia="Times New Roman" w:cs="Times New Roman"/>
        </w:rPr>
        <w:t xml:space="preserve"> графика подготовки и</w:t>
      </w:r>
      <w:r w:rsidRPr="79D56CC5">
        <w:rPr>
          <w:rFonts w:eastAsia="Times New Roman" w:cs="Times New Roman"/>
        </w:rPr>
        <w:t xml:space="preserve"> предоставления материалов, поиска необходимых ресурсов, распределения обязанностей и контроля качества выполнения работы. Предполагается, что к концу </w:t>
      </w:r>
      <w:r w:rsidR="00B555A0">
        <w:rPr>
          <w:rFonts w:eastAsia="Times New Roman" w:cs="Times New Roman"/>
        </w:rPr>
        <w:t xml:space="preserve">обучения на уровне </w:t>
      </w:r>
      <w:r w:rsidRPr="79D56CC5">
        <w:rPr>
          <w:rFonts w:eastAsia="Times New Roman" w:cs="Times New Roman"/>
        </w:rPr>
        <w:t xml:space="preserve">основного </w:t>
      </w:r>
      <w:r w:rsidR="00B555A0">
        <w:rPr>
          <w:rFonts w:eastAsia="Times New Roman" w:cs="Times New Roman"/>
        </w:rPr>
        <w:t>общего</w:t>
      </w:r>
      <w:r w:rsidRPr="79D56CC5">
        <w:rPr>
          <w:rFonts w:eastAsia="Times New Roman" w:cs="Times New Roman"/>
        </w:rPr>
        <w:t xml:space="preserve"> образования обучающиеся с НОДА будут выполнять </w:t>
      </w:r>
      <w:r w:rsidR="00604C3E">
        <w:rPr>
          <w:rFonts w:eastAsia="Times New Roman" w:cs="Times New Roman"/>
        </w:rPr>
        <w:t xml:space="preserve">задания </w:t>
      </w:r>
      <w:r w:rsidRPr="79D56CC5">
        <w:rPr>
          <w:rFonts w:eastAsia="Times New Roman" w:cs="Times New Roman"/>
        </w:rPr>
        <w:t>самостоятельно</w:t>
      </w:r>
      <w:r w:rsidR="00604C3E">
        <w:rPr>
          <w:rFonts w:eastAsia="Times New Roman" w:cs="Times New Roman"/>
        </w:rPr>
        <w:t xml:space="preserve"> или</w:t>
      </w:r>
      <w:r w:rsidRPr="79D56CC5">
        <w:rPr>
          <w:rFonts w:eastAsia="Times New Roman" w:cs="Times New Roman"/>
        </w:rPr>
        <w:t xml:space="preserve"> при минимальном пошаговом контроле со стороны учителя. При этом важно учитывать, что особенностью обучающихся с НОДА является неравномерный, дисгармоничный характер нарушений отдельных психических функций; выраженность астенических проявлений (повышенная утомляемость, истощаемость всех нервно-психических процессов); сниженный запас знаний и представлений об окружающем мире</w:t>
      </w:r>
      <w:r w:rsidR="00196D9A">
        <w:rPr>
          <w:rFonts w:eastAsia="Times New Roman" w:cs="Times New Roman"/>
        </w:rPr>
        <w:t xml:space="preserve">. </w:t>
      </w:r>
      <w:r w:rsidRPr="79D56CC5">
        <w:rPr>
          <w:rFonts w:eastAsia="Times New Roman" w:cs="Times New Roman"/>
        </w:rPr>
        <w:t xml:space="preserve"> </w:t>
      </w:r>
      <w:r w:rsidR="00196D9A">
        <w:rPr>
          <w:rFonts w:eastAsia="Times New Roman" w:cs="Times New Roman"/>
        </w:rPr>
        <w:t>Указанные особенности приводят</w:t>
      </w:r>
      <w:r w:rsidRPr="79D56CC5">
        <w:rPr>
          <w:rFonts w:eastAsia="Times New Roman" w:cs="Times New Roman"/>
        </w:rPr>
        <w:t xml:space="preserve"> к снижению самостоятельности в организации проектной </w:t>
      </w:r>
      <w:r w:rsidR="00E734DD">
        <w:rPr>
          <w:rFonts w:eastAsia="Times New Roman" w:cs="Times New Roman"/>
        </w:rPr>
        <w:t xml:space="preserve">и других видов деятельности </w:t>
      </w:r>
      <w:r w:rsidRPr="79D56CC5">
        <w:rPr>
          <w:rFonts w:eastAsia="Times New Roman" w:cs="Times New Roman"/>
        </w:rPr>
        <w:t>в сравнении со здоровыми сверстниками</w:t>
      </w:r>
      <w:r w:rsidR="00E734DD">
        <w:rPr>
          <w:rFonts w:eastAsia="Times New Roman" w:cs="Times New Roman"/>
        </w:rPr>
        <w:t>. К</w:t>
      </w:r>
      <w:r w:rsidRPr="79D56CC5">
        <w:rPr>
          <w:rFonts w:eastAsia="Times New Roman" w:cs="Times New Roman"/>
        </w:rPr>
        <w:t xml:space="preserve">онтроль со стороны учителя должен снижаться постепенно и носить больше организационный характер, когда обучающемуся с НОДА задаются временные рамки, контрольные точки и используется система периодических напоминаний в разных форматах. В ряде </w:t>
      </w:r>
      <w:r w:rsidRPr="79D56CC5">
        <w:rPr>
          <w:rFonts w:eastAsia="Times New Roman" w:cs="Times New Roman"/>
        </w:rPr>
        <w:lastRenderedPageBreak/>
        <w:t>случаев может потребоваться помощь психолога и использование психотерапевтических технологий в процессе развития регулирующих функций нервной системы</w:t>
      </w:r>
      <w:r w:rsidR="00E734DD">
        <w:rPr>
          <w:rFonts w:eastAsia="Times New Roman" w:cs="Times New Roman"/>
        </w:rPr>
        <w:t>. П</w:t>
      </w:r>
      <w:r w:rsidR="45BBCBA2" w:rsidRPr="79D56CC5">
        <w:rPr>
          <w:rFonts w:eastAsia="Times New Roman" w:cs="Times New Roman"/>
        </w:rPr>
        <w:t>ри</w:t>
      </w:r>
      <w:r w:rsidRPr="79D56CC5">
        <w:rPr>
          <w:rFonts w:eastAsia="Times New Roman" w:cs="Times New Roman"/>
        </w:rPr>
        <w:t xml:space="preserve"> необходимости, по решению психолого-педагогического консилиума образовательной организации, может быть рекомендовано обращение за консультацией</w:t>
      </w:r>
      <w:r w:rsidR="00E734DD">
        <w:rPr>
          <w:rFonts w:eastAsia="Times New Roman" w:cs="Times New Roman"/>
        </w:rPr>
        <w:t xml:space="preserve"> к</w:t>
      </w:r>
      <w:r w:rsidRPr="79D56CC5">
        <w:rPr>
          <w:rFonts w:eastAsia="Times New Roman" w:cs="Times New Roman"/>
        </w:rPr>
        <w:t xml:space="preserve"> врачу-психиатру или неврологу. </w:t>
      </w:r>
    </w:p>
    <w:p w14:paraId="603C16EE" w14:textId="0EC4ABBD" w:rsidR="00614B11" w:rsidRDefault="1439C026" w:rsidP="00116430">
      <w:pPr>
        <w:widowControl w:val="0"/>
        <w:tabs>
          <w:tab w:val="left" w:pos="567"/>
        </w:tabs>
        <w:spacing w:after="0" w:line="240" w:lineRule="auto"/>
        <w:ind w:firstLine="709"/>
        <w:jc w:val="both"/>
        <w:rPr>
          <w:rFonts w:eastAsia="Times New Roman" w:cs="Times New Roman"/>
        </w:rPr>
      </w:pPr>
      <w:r w:rsidRPr="79D56CC5">
        <w:rPr>
          <w:rFonts w:eastAsia="Times New Roman" w:cs="Times New Roman"/>
        </w:rPr>
        <w:t>С парциальной дефицитарностью высших психических</w:t>
      </w:r>
      <w:r w:rsidR="00E734DD">
        <w:rPr>
          <w:rFonts w:eastAsia="Times New Roman" w:cs="Times New Roman"/>
        </w:rPr>
        <w:t xml:space="preserve"> функций</w:t>
      </w:r>
      <w:r w:rsidRPr="79D56CC5">
        <w:rPr>
          <w:rFonts w:eastAsia="Times New Roman" w:cs="Times New Roman"/>
        </w:rPr>
        <w:t xml:space="preserve"> связано формирование познавательных учебных действий. Особые образовательные потребности обучающихся с НОДА определяют специфику развития данного вида учебных действий.</w:t>
      </w:r>
      <w:r w:rsidRPr="79D56CC5">
        <w:rPr>
          <w:rFonts w:eastAsia="Calibri" w:cs="Times New Roman"/>
        </w:rPr>
        <w:t xml:space="preserve"> При постановке задач,</w:t>
      </w:r>
      <w:r w:rsidRPr="79D56CC5">
        <w:rPr>
          <w:rFonts w:eastAsia="Times New Roman" w:cs="Times New Roman"/>
        </w:rPr>
        <w:t xml:space="preserve"> формирующих познавательные УУД, необходимо включать </w:t>
      </w:r>
      <w:r w:rsidRPr="79D56CC5">
        <w:rPr>
          <w:rFonts w:eastAsia="Calibri" w:cs="Times New Roman"/>
        </w:rPr>
        <w:t>в учебный процесс упрощенные учебно-познавательные задачи, имеющи</w:t>
      </w:r>
      <w:r w:rsidR="00B519CD">
        <w:rPr>
          <w:rFonts w:eastAsia="Calibri" w:cs="Times New Roman"/>
        </w:rPr>
        <w:t>е</w:t>
      </w:r>
      <w:r w:rsidRPr="79D56CC5">
        <w:rPr>
          <w:rFonts w:eastAsia="Calibri" w:cs="Times New Roman"/>
        </w:rPr>
        <w:t xml:space="preserve"> практико-ориентированную направленность и решаемы</w:t>
      </w:r>
      <w:r w:rsidR="00B519CD">
        <w:rPr>
          <w:rFonts w:eastAsia="Calibri" w:cs="Times New Roman"/>
        </w:rPr>
        <w:t>е</w:t>
      </w:r>
      <w:r w:rsidRPr="79D56CC5">
        <w:rPr>
          <w:rFonts w:eastAsia="Calibri" w:cs="Times New Roman"/>
        </w:rPr>
        <w:t xml:space="preserve"> в различных предметных областях;</w:t>
      </w:r>
      <w:r w:rsidRPr="79D56CC5">
        <w:rPr>
          <w:rFonts w:eastAsia="Times New Roman" w:cs="Times New Roman"/>
        </w:rPr>
        <w:t xml:space="preserve"> </w:t>
      </w:r>
      <w:r w:rsidR="00B519CD">
        <w:rPr>
          <w:rFonts w:eastAsia="Calibri" w:cs="Times New Roman"/>
        </w:rPr>
        <w:t>организовывать специальное обучение</w:t>
      </w:r>
      <w:r w:rsidRPr="79D56CC5">
        <w:rPr>
          <w:rFonts w:eastAsia="Calibri" w:cs="Times New Roman"/>
        </w:rPr>
        <w:t xml:space="preserve"> «переносу» сформированных знаний и умений в новые жизненные ситуации; предусматривать </w:t>
      </w:r>
      <w:r w:rsidRPr="79D56CC5">
        <w:rPr>
          <w:rFonts w:eastAsia="Times New Roman" w:cs="Times New Roman"/>
        </w:rPr>
        <w:t>использование алгоритмов выполнения различных видов заданий с конкретизацией действий при самостоятельной работе. Учет данных приемов педагогической работы совместно с выстроенной системой познавательных задач на всех уроках и во всех видах деятельности позволит развить у обучающихся с НОДА познавательные учебные действия.</w:t>
      </w:r>
    </w:p>
    <w:p w14:paraId="070E9AE1" w14:textId="77777777" w:rsidR="00614B11" w:rsidRDefault="00614B11" w:rsidP="00116430">
      <w:pPr>
        <w:widowControl w:val="0"/>
        <w:tabs>
          <w:tab w:val="left" w:pos="567"/>
        </w:tabs>
        <w:spacing w:after="0" w:line="240" w:lineRule="auto"/>
        <w:ind w:firstLine="709"/>
        <w:jc w:val="both"/>
        <w:rPr>
          <w:rFonts w:eastAsia="Times New Roman" w:cs="Times New Roman"/>
        </w:rPr>
      </w:pPr>
    </w:p>
    <w:p w14:paraId="37B8DDA3" w14:textId="7C4891CF" w:rsidR="004068AD" w:rsidRPr="00CC5343" w:rsidRDefault="79D56CC5" w:rsidP="00CC5343">
      <w:pPr>
        <w:pStyle w:val="aff6"/>
        <w:spacing w:after="0" w:line="240" w:lineRule="auto"/>
        <w:rPr>
          <w:rFonts w:eastAsia="@Arial Unicode MS"/>
          <w:bCs/>
          <w:i/>
          <w:iCs/>
          <w:sz w:val="28"/>
          <w:szCs w:val="28"/>
        </w:rPr>
      </w:pPr>
      <w:bookmarkStart w:id="32" w:name="_Toc98881152"/>
      <w:r w:rsidRPr="00CC5343">
        <w:rPr>
          <w:rFonts w:eastAsia="@Arial Unicode MS"/>
          <w:bCs/>
          <w:i/>
          <w:iCs/>
          <w:sz w:val="28"/>
          <w:szCs w:val="28"/>
        </w:rPr>
        <w:t>2.2.</w:t>
      </w:r>
      <w:r w:rsidR="004B53F0" w:rsidRPr="00CC5343">
        <w:rPr>
          <w:rFonts w:eastAsia="@Arial Unicode MS"/>
          <w:bCs/>
          <w:i/>
          <w:iCs/>
          <w:sz w:val="28"/>
          <w:szCs w:val="28"/>
        </w:rPr>
        <w:t>2</w:t>
      </w:r>
      <w:r w:rsidRPr="00CC5343">
        <w:rPr>
          <w:rFonts w:eastAsia="@Arial Unicode MS"/>
          <w:bCs/>
          <w:i/>
          <w:iCs/>
          <w:sz w:val="28"/>
          <w:szCs w:val="28"/>
        </w:rPr>
        <w:t>.2.</w:t>
      </w:r>
      <w:r w:rsidR="00B94D97" w:rsidRPr="00CC5343">
        <w:rPr>
          <w:rFonts w:eastAsia="@Arial Unicode MS"/>
          <w:bCs/>
          <w:i/>
          <w:iCs/>
          <w:sz w:val="28"/>
          <w:szCs w:val="28"/>
        </w:rPr>
        <w:t xml:space="preserve"> </w:t>
      </w:r>
      <w:r w:rsidRPr="00CC5343">
        <w:rPr>
          <w:rFonts w:eastAsia="@Arial Unicode MS"/>
          <w:bCs/>
          <w:i/>
          <w:iCs/>
          <w:sz w:val="28"/>
          <w:szCs w:val="28"/>
        </w:rPr>
        <w:t>Содержательный раздел</w:t>
      </w:r>
      <w:bookmarkEnd w:id="32"/>
    </w:p>
    <w:p w14:paraId="4A1B7D2C" w14:textId="77777777" w:rsidR="004068AD" w:rsidRPr="004B53F0" w:rsidRDefault="79D56CC5" w:rsidP="00116430">
      <w:pPr>
        <w:spacing w:after="0" w:line="240" w:lineRule="auto"/>
        <w:ind w:firstLine="709"/>
        <w:jc w:val="both"/>
        <w:rPr>
          <w:rFonts w:eastAsia="Bookman Old Style" w:cs="Times New Roman"/>
          <w:szCs w:val="28"/>
        </w:rPr>
      </w:pPr>
      <w:r w:rsidRPr="004B53F0">
        <w:rPr>
          <w:rFonts w:eastAsia="Bookman Old Style" w:cs="Times New Roman"/>
          <w:szCs w:val="28"/>
        </w:rPr>
        <w:t>Согласно ФГОС Программа формирования универсальных учебных действий у обучающихся должна содержать:</w:t>
      </w:r>
    </w:p>
    <w:p w14:paraId="1B9DDB5A" w14:textId="77777777" w:rsidR="004068AD" w:rsidRPr="004B53F0" w:rsidRDefault="79D56CC5" w:rsidP="00116430">
      <w:pPr>
        <w:spacing w:after="0" w:line="240" w:lineRule="auto"/>
        <w:ind w:firstLine="709"/>
        <w:jc w:val="both"/>
        <w:rPr>
          <w:rFonts w:eastAsia="Bookman Old Style" w:cs="Times New Roman"/>
          <w:szCs w:val="28"/>
        </w:rPr>
      </w:pPr>
      <w:r w:rsidRPr="004B53F0">
        <w:rPr>
          <w:rFonts w:eastAsia="Bookman Old Style" w:cs="Times New Roman"/>
          <w:szCs w:val="28"/>
        </w:rPr>
        <w:t>описание взаимосвязи универсальных учебных действий с содержанием учебных предметов;</w:t>
      </w:r>
    </w:p>
    <w:p w14:paraId="11F4C16C" w14:textId="77777777" w:rsidR="004068AD" w:rsidRPr="001B61A7" w:rsidRDefault="79D56CC5" w:rsidP="00116430">
      <w:pPr>
        <w:spacing w:after="0" w:line="240" w:lineRule="auto"/>
        <w:ind w:firstLine="709"/>
        <w:jc w:val="both"/>
        <w:rPr>
          <w:rFonts w:eastAsia="Bookman Old Style" w:cs="Times New Roman"/>
          <w:szCs w:val="28"/>
        </w:rPr>
      </w:pPr>
      <w:r w:rsidRPr="004B53F0">
        <w:rPr>
          <w:rFonts w:eastAsia="Bookman Old Style" w:cs="Times New Roman"/>
          <w:szCs w:val="28"/>
        </w:rPr>
        <w:t>описание особенностей реализации основных направлений и форм учебно-исследовательской деятельности в рамках урочной и внеурочной работы.</w:t>
      </w:r>
    </w:p>
    <w:p w14:paraId="75AD08C6" w14:textId="77777777" w:rsidR="004068AD" w:rsidRPr="009A65D4" w:rsidRDefault="79D56CC5" w:rsidP="00B519CD">
      <w:pPr>
        <w:spacing w:after="0" w:line="240" w:lineRule="auto"/>
        <w:ind w:firstLine="709"/>
        <w:jc w:val="center"/>
        <w:rPr>
          <w:rFonts w:eastAsia="Bookman Old Style" w:cs="Times New Roman"/>
          <w:b/>
          <w:szCs w:val="28"/>
        </w:rPr>
      </w:pPr>
      <w:bookmarkStart w:id="33" w:name="_Toc96941611"/>
      <w:r w:rsidRPr="009A65D4">
        <w:rPr>
          <w:rFonts w:eastAsia="Bookman Old Style" w:cs="Times New Roman"/>
          <w:b/>
          <w:szCs w:val="28"/>
        </w:rPr>
        <w:t>Описание взаимосвязи УУД с содержанием учебных предметов</w:t>
      </w:r>
      <w:bookmarkEnd w:id="33"/>
    </w:p>
    <w:p w14:paraId="0A368B25" w14:textId="552F4793" w:rsidR="004068AD" w:rsidRPr="001E7438" w:rsidRDefault="79D56CC5" w:rsidP="00116430">
      <w:pPr>
        <w:spacing w:after="0" w:line="240" w:lineRule="auto"/>
        <w:ind w:firstLine="709"/>
        <w:jc w:val="both"/>
        <w:rPr>
          <w:rFonts w:eastAsia="Bookman Old Style" w:cs="Times New Roman"/>
          <w:szCs w:val="28"/>
        </w:rPr>
      </w:pPr>
      <w:r w:rsidRPr="001E7438">
        <w:rPr>
          <w:rFonts w:eastAsia="Bookman Old Style" w:cs="Times New Roman"/>
          <w:szCs w:val="28"/>
        </w:rPr>
        <w:t xml:space="preserve">Содержание основного общего образования </w:t>
      </w:r>
      <w:r w:rsidR="00DD4F90" w:rsidRPr="001E7438">
        <w:rPr>
          <w:rFonts w:eastAsia="Bookman Old Style" w:cs="Times New Roman"/>
          <w:szCs w:val="28"/>
        </w:rPr>
        <w:t xml:space="preserve">обучающихся с НОДА </w:t>
      </w:r>
      <w:r w:rsidRPr="001E7438">
        <w:rPr>
          <w:rFonts w:eastAsia="Bookman Old Style" w:cs="Times New Roman"/>
          <w:szCs w:val="28"/>
        </w:rPr>
        <w:t xml:space="preserve">определяется </w:t>
      </w:r>
      <w:r w:rsidR="00DD4F90" w:rsidRPr="001E7438">
        <w:rPr>
          <w:rFonts w:eastAsia="Bookman Old Style" w:cs="Times New Roman"/>
          <w:szCs w:val="28"/>
        </w:rPr>
        <w:t>адаптированной основной образовательной программой</w:t>
      </w:r>
      <w:r w:rsidRPr="001E7438">
        <w:rPr>
          <w:rFonts w:eastAsia="Bookman Old Style" w:cs="Times New Roman"/>
          <w:szCs w:val="28"/>
        </w:rPr>
        <w:t>. Предметное учебное содержание фиксируется в рабочих программах.</w:t>
      </w:r>
    </w:p>
    <w:p w14:paraId="6984BD9D" w14:textId="77777777" w:rsidR="004068AD" w:rsidRPr="004B53F0" w:rsidRDefault="79D56CC5" w:rsidP="00116430">
      <w:pPr>
        <w:spacing w:after="0" w:line="240" w:lineRule="auto"/>
        <w:ind w:firstLine="709"/>
        <w:jc w:val="both"/>
        <w:rPr>
          <w:rFonts w:eastAsia="Bookman Old Style" w:cs="Times New Roman"/>
          <w:szCs w:val="28"/>
        </w:rPr>
      </w:pPr>
      <w:r w:rsidRPr="004B53F0">
        <w:rPr>
          <w:rFonts w:eastAsia="Bookman Old Style" w:cs="Times New Roman"/>
          <w:szCs w:val="28"/>
        </w:rPr>
        <w:t>Разработанные по всем учебным предметам примерные рабочие программы (ПРП) отражают определенные во ФГОС ООО универсальные учебные действия в трех своих компонентах:</w:t>
      </w:r>
    </w:p>
    <w:p w14:paraId="3F7F81D3" w14:textId="6E5064CC" w:rsidR="004068AD" w:rsidRPr="00DD4F90" w:rsidRDefault="79D56CC5" w:rsidP="00DD4F90">
      <w:pPr>
        <w:pStyle w:val="a5"/>
        <w:numPr>
          <w:ilvl w:val="0"/>
          <w:numId w:val="89"/>
        </w:numPr>
        <w:jc w:val="both"/>
        <w:rPr>
          <w:rFonts w:ascii="Times New Roman" w:hAnsi="Times New Roman"/>
          <w:sz w:val="28"/>
          <w:szCs w:val="28"/>
        </w:rPr>
      </w:pPr>
      <w:r w:rsidRPr="00DD4F90">
        <w:rPr>
          <w:rFonts w:ascii="Times New Roman" w:hAnsi="Times New Roman"/>
          <w:sz w:val="28"/>
          <w:szCs w:val="28"/>
        </w:rPr>
        <w:t>как часть метапредметных результатов обучения в разделе</w:t>
      </w:r>
      <w:r w:rsidR="00DD4F90" w:rsidRPr="00DD4F90">
        <w:rPr>
          <w:rFonts w:ascii="Times New Roman" w:hAnsi="Times New Roman"/>
          <w:sz w:val="28"/>
          <w:szCs w:val="28"/>
        </w:rPr>
        <w:t xml:space="preserve"> </w:t>
      </w:r>
      <w:r w:rsidRPr="00DD4F90">
        <w:rPr>
          <w:rFonts w:ascii="Times New Roman" w:eastAsia="Bookman Old Style" w:hAnsi="Times New Roman"/>
          <w:sz w:val="28"/>
          <w:szCs w:val="28"/>
        </w:rPr>
        <w:t>«Планируемые результаты освоения учебного предмета на уровне основного общего образования»;</w:t>
      </w:r>
    </w:p>
    <w:p w14:paraId="19A44862" w14:textId="731FAC45" w:rsidR="004068AD" w:rsidRPr="008D2CBC" w:rsidRDefault="79D56CC5" w:rsidP="005A7F7C">
      <w:pPr>
        <w:pStyle w:val="a5"/>
        <w:numPr>
          <w:ilvl w:val="0"/>
          <w:numId w:val="89"/>
        </w:numPr>
        <w:jc w:val="both"/>
        <w:rPr>
          <w:rFonts w:ascii="Times New Roman" w:hAnsi="Times New Roman"/>
          <w:sz w:val="28"/>
          <w:szCs w:val="32"/>
        </w:rPr>
      </w:pPr>
      <w:r w:rsidRPr="008D2CBC">
        <w:rPr>
          <w:rFonts w:ascii="Times New Roman" w:hAnsi="Times New Roman"/>
          <w:sz w:val="28"/>
          <w:szCs w:val="32"/>
        </w:rPr>
        <w:t>в соотнесении с предметными результатами по основным разделам и темам учебного содержания;</w:t>
      </w:r>
    </w:p>
    <w:p w14:paraId="4E798B14" w14:textId="2120D046" w:rsidR="004068AD" w:rsidRPr="008D2CBC" w:rsidRDefault="79D56CC5" w:rsidP="005A7F7C">
      <w:pPr>
        <w:pStyle w:val="a5"/>
        <w:numPr>
          <w:ilvl w:val="0"/>
          <w:numId w:val="89"/>
        </w:numPr>
        <w:jc w:val="both"/>
        <w:rPr>
          <w:rFonts w:ascii="Times New Roman" w:hAnsi="Times New Roman"/>
          <w:sz w:val="28"/>
          <w:szCs w:val="32"/>
        </w:rPr>
      </w:pPr>
      <w:r w:rsidRPr="008D2CBC">
        <w:rPr>
          <w:rFonts w:ascii="Times New Roman" w:hAnsi="Times New Roman"/>
          <w:sz w:val="28"/>
          <w:szCs w:val="32"/>
        </w:rPr>
        <w:t>в разделе «Основные виды деятельности» Примерного тематического планирования.</w:t>
      </w:r>
    </w:p>
    <w:p w14:paraId="27D94FF0" w14:textId="77777777" w:rsidR="004068AD" w:rsidRPr="009A65D4" w:rsidRDefault="79D56CC5" w:rsidP="00116430">
      <w:pPr>
        <w:spacing w:after="0" w:line="240" w:lineRule="auto"/>
        <w:ind w:firstLine="709"/>
        <w:jc w:val="both"/>
        <w:rPr>
          <w:rFonts w:eastAsia="Bookman Old Style" w:cs="Times New Roman"/>
          <w:szCs w:val="28"/>
        </w:rPr>
      </w:pPr>
      <w:bookmarkStart w:id="34" w:name="_Toc96941612"/>
      <w:r w:rsidRPr="004B53F0">
        <w:rPr>
          <w:rFonts w:eastAsia="Bookman Old Style" w:cs="Times New Roman"/>
          <w:szCs w:val="28"/>
        </w:rPr>
        <w:t xml:space="preserve">Описание требований </w:t>
      </w:r>
      <w:r w:rsidR="00382EF1">
        <w:rPr>
          <w:rFonts w:eastAsia="Bookman Old Style" w:cs="Times New Roman"/>
          <w:szCs w:val="28"/>
        </w:rPr>
        <w:t xml:space="preserve">к </w:t>
      </w:r>
      <w:r w:rsidRPr="004B53F0">
        <w:rPr>
          <w:rFonts w:eastAsia="Bookman Old Style" w:cs="Times New Roman"/>
          <w:szCs w:val="28"/>
        </w:rPr>
        <w:t>формировани</w:t>
      </w:r>
      <w:r w:rsidR="00382EF1">
        <w:rPr>
          <w:rFonts w:eastAsia="Bookman Old Style" w:cs="Times New Roman"/>
          <w:szCs w:val="28"/>
        </w:rPr>
        <w:t>ю</w:t>
      </w:r>
      <w:r w:rsidRPr="004B53F0">
        <w:rPr>
          <w:rFonts w:eastAsia="Bookman Old Style" w:cs="Times New Roman"/>
          <w:szCs w:val="28"/>
        </w:rPr>
        <w:t xml:space="preserve"> УУД в предметных </w:t>
      </w:r>
      <w:r w:rsidRPr="009A65D4">
        <w:rPr>
          <w:rFonts w:eastAsia="Bookman Old Style" w:cs="Times New Roman"/>
          <w:szCs w:val="28"/>
        </w:rPr>
        <w:t>результатах и тематическом планировании по отдельным предметным областям</w:t>
      </w:r>
      <w:r w:rsidR="00382EF1">
        <w:rPr>
          <w:rFonts w:eastAsia="Bookman Old Style" w:cs="Times New Roman"/>
          <w:szCs w:val="28"/>
        </w:rPr>
        <w:t xml:space="preserve"> (</w:t>
      </w:r>
      <w:r w:rsidRPr="009A65D4">
        <w:rPr>
          <w:rFonts w:eastAsia="Bookman Old Style" w:cs="Times New Roman"/>
          <w:szCs w:val="28"/>
        </w:rPr>
        <w:t>как в варианте 6.1, так и в варианте 6.2</w:t>
      </w:r>
      <w:r w:rsidR="00382EF1">
        <w:rPr>
          <w:rFonts w:eastAsia="Bookman Old Style" w:cs="Times New Roman"/>
          <w:szCs w:val="28"/>
        </w:rPr>
        <w:t xml:space="preserve">) </w:t>
      </w:r>
      <w:r w:rsidRPr="009A65D4">
        <w:rPr>
          <w:rFonts w:eastAsia="Bookman Old Style" w:cs="Times New Roman"/>
          <w:szCs w:val="28"/>
        </w:rPr>
        <w:t xml:space="preserve"> совпада</w:t>
      </w:r>
      <w:r w:rsidR="00382EF1">
        <w:rPr>
          <w:rFonts w:eastAsia="Bookman Old Style" w:cs="Times New Roman"/>
          <w:szCs w:val="28"/>
        </w:rPr>
        <w:t>е</w:t>
      </w:r>
      <w:r w:rsidRPr="009A65D4">
        <w:rPr>
          <w:rFonts w:eastAsia="Bookman Old Style" w:cs="Times New Roman"/>
          <w:szCs w:val="28"/>
        </w:rPr>
        <w:t xml:space="preserve">т с </w:t>
      </w:r>
      <w:r w:rsidR="00382EF1">
        <w:rPr>
          <w:rFonts w:eastAsia="Bookman Old Style" w:cs="Times New Roman"/>
          <w:szCs w:val="28"/>
        </w:rPr>
        <w:t>описанием требований</w:t>
      </w:r>
      <w:r w:rsidRPr="009A65D4">
        <w:rPr>
          <w:rFonts w:eastAsia="Bookman Old Style" w:cs="Times New Roman"/>
          <w:szCs w:val="28"/>
        </w:rPr>
        <w:t>, представленны</w:t>
      </w:r>
      <w:r w:rsidR="00382EF1">
        <w:rPr>
          <w:rFonts w:eastAsia="Bookman Old Style" w:cs="Times New Roman"/>
          <w:szCs w:val="28"/>
        </w:rPr>
        <w:t>х</w:t>
      </w:r>
      <w:r w:rsidRPr="009A65D4">
        <w:rPr>
          <w:rFonts w:eastAsia="Bookman Old Style" w:cs="Times New Roman"/>
          <w:szCs w:val="28"/>
        </w:rPr>
        <w:t xml:space="preserve"> в ПООП</w:t>
      </w:r>
      <w:r w:rsidR="00382EF1">
        <w:rPr>
          <w:rFonts w:eastAsia="Bookman Old Style" w:cs="Times New Roman"/>
          <w:szCs w:val="28"/>
        </w:rPr>
        <w:t xml:space="preserve"> ООО</w:t>
      </w:r>
      <w:r w:rsidRPr="009A65D4">
        <w:rPr>
          <w:rFonts w:eastAsia="Bookman Old Style" w:cs="Times New Roman"/>
          <w:szCs w:val="28"/>
        </w:rPr>
        <w:t xml:space="preserve">, кроме предметной области ИНОСТРАННЫЙ ЯЗЫК (НА ПРИМЕРЕ АНГЛИЙСКОГО ЯЗЫКА) для варианта 6.2. При формиировании УУД у </w:t>
      </w:r>
      <w:r w:rsidRPr="009A65D4">
        <w:rPr>
          <w:rFonts w:eastAsia="Bookman Old Style" w:cs="Times New Roman"/>
          <w:szCs w:val="28"/>
        </w:rPr>
        <w:lastRenderedPageBreak/>
        <w:t>обучающихся с НОДА в отдельных предметных областях необходимо учитывать особенности их  психофизического развития, указанные выше.</w:t>
      </w:r>
      <w:bookmarkEnd w:id="34"/>
      <w:r w:rsidRPr="009A65D4">
        <w:rPr>
          <w:rFonts w:eastAsia="Bookman Old Style" w:cs="Times New Roman"/>
          <w:szCs w:val="28"/>
        </w:rPr>
        <w:t xml:space="preserve"> </w:t>
      </w:r>
    </w:p>
    <w:p w14:paraId="56DC8393" w14:textId="77777777" w:rsidR="009A65D4" w:rsidRPr="008922E8" w:rsidRDefault="79D56CC5" w:rsidP="00116430">
      <w:pPr>
        <w:spacing w:after="0" w:line="240" w:lineRule="auto"/>
        <w:ind w:firstLine="709"/>
        <w:jc w:val="both"/>
        <w:rPr>
          <w:rFonts w:eastAsia="Bookman Old Style" w:cs="Times New Roman"/>
          <w:b/>
          <w:i/>
          <w:szCs w:val="28"/>
        </w:rPr>
      </w:pPr>
      <w:bookmarkStart w:id="35" w:name="_Toc96941613"/>
      <w:r w:rsidRPr="008922E8">
        <w:rPr>
          <w:rFonts w:eastAsia="Bookman Old Style" w:cs="Times New Roman"/>
          <w:b/>
          <w:szCs w:val="28"/>
        </w:rPr>
        <w:t>Иностранный (английский) язык  (вариант программы 6.2)</w:t>
      </w:r>
      <w:bookmarkEnd w:id="35"/>
      <w:r w:rsidR="008922E8" w:rsidRPr="008922E8">
        <w:rPr>
          <w:rFonts w:eastAsia="Bookman Old Style" w:cs="Times New Roman"/>
          <w:b/>
          <w:szCs w:val="28"/>
        </w:rPr>
        <w:t>:</w:t>
      </w:r>
    </w:p>
    <w:p w14:paraId="64B092FD" w14:textId="77777777" w:rsidR="004068AD" w:rsidRPr="009A65D4" w:rsidRDefault="79D56CC5" w:rsidP="00116430">
      <w:pPr>
        <w:spacing w:after="0" w:line="240" w:lineRule="auto"/>
        <w:ind w:firstLine="709"/>
        <w:jc w:val="both"/>
        <w:rPr>
          <w:rFonts w:eastAsia="Bookman Old Style" w:cs="Times New Roman"/>
          <w:i/>
          <w:szCs w:val="28"/>
        </w:rPr>
      </w:pPr>
      <w:r w:rsidRPr="009A65D4">
        <w:rPr>
          <w:rFonts w:eastAsia="Bookman Old Style" w:cs="Times New Roman"/>
          <w:i/>
          <w:szCs w:val="28"/>
        </w:rPr>
        <w:t>Формирование универсальных учебных познавательных действий:</w:t>
      </w:r>
    </w:p>
    <w:p w14:paraId="6503E606" w14:textId="77777777" w:rsidR="004068AD" w:rsidRPr="009A65D4" w:rsidRDefault="79D56CC5" w:rsidP="00116430">
      <w:pPr>
        <w:spacing w:after="0" w:line="240" w:lineRule="auto"/>
        <w:ind w:firstLine="709"/>
        <w:jc w:val="both"/>
        <w:rPr>
          <w:rFonts w:eastAsia="Bookman Old Style" w:cs="Times New Roman"/>
          <w:szCs w:val="28"/>
        </w:rPr>
      </w:pPr>
      <w:r w:rsidRPr="009A65D4">
        <w:rPr>
          <w:rFonts w:eastAsia="Bookman Old Style" w:cs="Times New Roman"/>
          <w:szCs w:val="28"/>
        </w:rPr>
        <w:t xml:space="preserve"> Формирование базовых логических действий</w:t>
      </w:r>
    </w:p>
    <w:p w14:paraId="619C6685" w14:textId="1E21F326" w:rsidR="004068AD" w:rsidRPr="008D2CBC" w:rsidRDefault="79D56CC5" w:rsidP="005A7F7C">
      <w:pPr>
        <w:pStyle w:val="a5"/>
        <w:numPr>
          <w:ilvl w:val="0"/>
          <w:numId w:val="89"/>
        </w:numPr>
        <w:jc w:val="both"/>
        <w:rPr>
          <w:rFonts w:ascii="Times New Roman" w:hAnsi="Times New Roman"/>
          <w:sz w:val="28"/>
          <w:szCs w:val="32"/>
        </w:rPr>
      </w:pPr>
      <w:r w:rsidRPr="008D2CBC">
        <w:rPr>
          <w:rFonts w:ascii="Times New Roman" w:hAnsi="Times New Roman"/>
          <w:sz w:val="28"/>
          <w:szCs w:val="32"/>
        </w:rPr>
        <w:t>Определять  признаки языковых единиц иностранного языка, применять изученные правила, языковые модели, алгоритмы.</w:t>
      </w:r>
    </w:p>
    <w:p w14:paraId="4815DD33" w14:textId="335FC5FB" w:rsidR="004068AD" w:rsidRPr="008D2CBC" w:rsidRDefault="79D56CC5" w:rsidP="005A7F7C">
      <w:pPr>
        <w:pStyle w:val="a5"/>
        <w:numPr>
          <w:ilvl w:val="0"/>
          <w:numId w:val="89"/>
        </w:numPr>
        <w:jc w:val="both"/>
        <w:rPr>
          <w:rFonts w:ascii="Times New Roman" w:hAnsi="Times New Roman"/>
          <w:sz w:val="28"/>
          <w:szCs w:val="32"/>
        </w:rPr>
      </w:pPr>
      <w:r w:rsidRPr="008D2CBC">
        <w:rPr>
          <w:rFonts w:ascii="Times New Roman" w:hAnsi="Times New Roman"/>
          <w:sz w:val="28"/>
          <w:szCs w:val="32"/>
        </w:rPr>
        <w:t>Определять и использовать словообразовательные элементы.</w:t>
      </w:r>
    </w:p>
    <w:p w14:paraId="09D3C20D" w14:textId="3EAF068D" w:rsidR="004068AD" w:rsidRPr="008D2CBC" w:rsidRDefault="79D56CC5" w:rsidP="005A7F7C">
      <w:pPr>
        <w:pStyle w:val="a5"/>
        <w:numPr>
          <w:ilvl w:val="0"/>
          <w:numId w:val="89"/>
        </w:numPr>
        <w:jc w:val="both"/>
        <w:rPr>
          <w:rFonts w:ascii="Times New Roman" w:hAnsi="Times New Roman"/>
          <w:sz w:val="28"/>
          <w:szCs w:val="32"/>
        </w:rPr>
      </w:pPr>
      <w:r w:rsidRPr="008D2CBC">
        <w:rPr>
          <w:rFonts w:ascii="Times New Roman" w:hAnsi="Times New Roman"/>
          <w:sz w:val="28"/>
          <w:szCs w:val="32"/>
        </w:rPr>
        <w:t>Классифицировать языковые единицы иностранного языка.</w:t>
      </w:r>
    </w:p>
    <w:p w14:paraId="1BC81C01" w14:textId="69D3CFD6" w:rsidR="004068AD" w:rsidRPr="008D2CBC" w:rsidRDefault="79D56CC5" w:rsidP="005A7F7C">
      <w:pPr>
        <w:pStyle w:val="a5"/>
        <w:numPr>
          <w:ilvl w:val="0"/>
          <w:numId w:val="89"/>
        </w:numPr>
        <w:jc w:val="both"/>
        <w:rPr>
          <w:rFonts w:ascii="Times New Roman" w:hAnsi="Times New Roman"/>
          <w:sz w:val="28"/>
          <w:szCs w:val="32"/>
        </w:rPr>
      </w:pPr>
      <w:r w:rsidRPr="008D2CBC">
        <w:rPr>
          <w:rFonts w:ascii="Times New Roman" w:hAnsi="Times New Roman"/>
          <w:sz w:val="28"/>
          <w:szCs w:val="32"/>
        </w:rPr>
        <w:t>Проводить аналогии и устанавливать различия между языковыми средствами родного и иностранных языков.</w:t>
      </w:r>
    </w:p>
    <w:p w14:paraId="66E71D70" w14:textId="0F5FB5D2" w:rsidR="004068AD" w:rsidRPr="008D2CBC" w:rsidRDefault="79D56CC5" w:rsidP="005A7F7C">
      <w:pPr>
        <w:pStyle w:val="a5"/>
        <w:numPr>
          <w:ilvl w:val="0"/>
          <w:numId w:val="89"/>
        </w:numPr>
        <w:jc w:val="both"/>
        <w:rPr>
          <w:rFonts w:ascii="Times New Roman" w:hAnsi="Times New Roman"/>
          <w:sz w:val="28"/>
          <w:szCs w:val="32"/>
        </w:rPr>
      </w:pPr>
      <w:r w:rsidRPr="008D2CBC">
        <w:rPr>
          <w:rFonts w:ascii="Times New Roman" w:hAnsi="Times New Roman"/>
          <w:sz w:val="28"/>
          <w:szCs w:val="32"/>
        </w:rPr>
        <w:t>Различать и использовать языковые единицы разного уровня (морфемы, слова, словосочетания, предложение).</w:t>
      </w:r>
    </w:p>
    <w:p w14:paraId="4B61520A" w14:textId="35D33E13" w:rsidR="004068AD" w:rsidRPr="008D2CBC" w:rsidRDefault="79D56CC5" w:rsidP="005A7F7C">
      <w:pPr>
        <w:pStyle w:val="a5"/>
        <w:numPr>
          <w:ilvl w:val="0"/>
          <w:numId w:val="89"/>
        </w:numPr>
        <w:jc w:val="both"/>
        <w:rPr>
          <w:rFonts w:ascii="Times New Roman" w:hAnsi="Times New Roman"/>
          <w:sz w:val="28"/>
          <w:szCs w:val="32"/>
        </w:rPr>
      </w:pPr>
      <w:r w:rsidRPr="008D2CBC">
        <w:rPr>
          <w:rFonts w:ascii="Times New Roman" w:hAnsi="Times New Roman"/>
          <w:sz w:val="28"/>
          <w:szCs w:val="32"/>
        </w:rPr>
        <w:t>Определять типы высказываний на иностранном языке</w:t>
      </w:r>
    </w:p>
    <w:p w14:paraId="6F95293D" w14:textId="2D187F8F" w:rsidR="004068AD" w:rsidRPr="008D2CBC" w:rsidRDefault="79D56CC5" w:rsidP="005A7F7C">
      <w:pPr>
        <w:pStyle w:val="a5"/>
        <w:numPr>
          <w:ilvl w:val="0"/>
          <w:numId w:val="89"/>
        </w:numPr>
        <w:jc w:val="both"/>
        <w:rPr>
          <w:rFonts w:ascii="Times New Roman" w:hAnsi="Times New Roman"/>
          <w:sz w:val="28"/>
          <w:szCs w:val="32"/>
        </w:rPr>
      </w:pPr>
      <w:r w:rsidRPr="008D2CBC">
        <w:rPr>
          <w:rFonts w:ascii="Times New Roman" w:hAnsi="Times New Roman"/>
          <w:sz w:val="28"/>
          <w:szCs w:val="32"/>
        </w:rPr>
        <w:t>Использовать информацию, представленную в схемах, таблицах при построении  собственных устных и письменных высказываний.</w:t>
      </w:r>
    </w:p>
    <w:p w14:paraId="485C00AC" w14:textId="77777777" w:rsidR="004068AD" w:rsidRPr="009A65D4" w:rsidRDefault="79D56CC5" w:rsidP="00116430">
      <w:pPr>
        <w:spacing w:after="0" w:line="240" w:lineRule="auto"/>
        <w:ind w:firstLine="709"/>
        <w:jc w:val="both"/>
        <w:rPr>
          <w:rFonts w:eastAsia="Bookman Old Style" w:cs="Times New Roman"/>
          <w:i/>
          <w:szCs w:val="28"/>
        </w:rPr>
      </w:pPr>
      <w:r w:rsidRPr="009A65D4">
        <w:rPr>
          <w:rFonts w:eastAsia="Bookman Old Style" w:cs="Times New Roman"/>
          <w:szCs w:val="28"/>
        </w:rPr>
        <w:t xml:space="preserve"> </w:t>
      </w:r>
      <w:r w:rsidRPr="009A65D4">
        <w:rPr>
          <w:rFonts w:eastAsia="Bookman Old Style" w:cs="Times New Roman"/>
          <w:i/>
          <w:szCs w:val="28"/>
        </w:rPr>
        <w:t>Работа с информацией</w:t>
      </w:r>
    </w:p>
    <w:p w14:paraId="0C92958A" w14:textId="1D92E263" w:rsidR="004068AD" w:rsidRPr="008D2CBC" w:rsidRDefault="79D56CC5" w:rsidP="005A7F7C">
      <w:pPr>
        <w:pStyle w:val="a5"/>
        <w:numPr>
          <w:ilvl w:val="0"/>
          <w:numId w:val="89"/>
        </w:numPr>
        <w:jc w:val="both"/>
        <w:rPr>
          <w:rFonts w:ascii="Times New Roman" w:hAnsi="Times New Roman"/>
          <w:sz w:val="28"/>
          <w:szCs w:val="32"/>
        </w:rPr>
      </w:pPr>
      <w:r w:rsidRPr="008D2CBC">
        <w:rPr>
          <w:rFonts w:ascii="Times New Roman" w:hAnsi="Times New Roman"/>
          <w:sz w:val="28"/>
          <w:szCs w:val="32"/>
        </w:rPr>
        <w:t>Понимать основное или полное содержание текстов, извлекать запрашиваемую информацию  и существенные детали из текста в зависимости от поставленной задачи.</w:t>
      </w:r>
    </w:p>
    <w:p w14:paraId="6E7F7472" w14:textId="0E7DA286" w:rsidR="004068AD" w:rsidRPr="008D2CBC" w:rsidRDefault="79D56CC5" w:rsidP="005A7F7C">
      <w:pPr>
        <w:pStyle w:val="a5"/>
        <w:numPr>
          <w:ilvl w:val="0"/>
          <w:numId w:val="89"/>
        </w:numPr>
        <w:jc w:val="both"/>
        <w:rPr>
          <w:rFonts w:ascii="Times New Roman" w:hAnsi="Times New Roman"/>
          <w:sz w:val="28"/>
          <w:szCs w:val="32"/>
        </w:rPr>
      </w:pPr>
      <w:r w:rsidRPr="008D2CBC">
        <w:rPr>
          <w:rFonts w:ascii="Times New Roman" w:hAnsi="Times New Roman"/>
          <w:sz w:val="28"/>
          <w:szCs w:val="32"/>
        </w:rPr>
        <w:t>Понимать иноязычную речь в процессе аудирования, извлекать запрашиваемую информацию и существенные детали в зависимости от поставленной задачи.</w:t>
      </w:r>
    </w:p>
    <w:p w14:paraId="2AA324CA" w14:textId="55D50894" w:rsidR="004068AD" w:rsidRPr="008D2CBC" w:rsidRDefault="79D56CC5" w:rsidP="005A7F7C">
      <w:pPr>
        <w:pStyle w:val="a5"/>
        <w:numPr>
          <w:ilvl w:val="0"/>
          <w:numId w:val="89"/>
        </w:numPr>
        <w:jc w:val="both"/>
        <w:rPr>
          <w:rFonts w:ascii="Times New Roman" w:hAnsi="Times New Roman"/>
          <w:sz w:val="28"/>
          <w:szCs w:val="32"/>
        </w:rPr>
      </w:pPr>
      <w:r w:rsidRPr="008D2CBC">
        <w:rPr>
          <w:rFonts w:ascii="Times New Roman" w:hAnsi="Times New Roman"/>
          <w:sz w:val="28"/>
          <w:szCs w:val="32"/>
        </w:rPr>
        <w:t>Прогнозировать содержание текста по заголовку и иллюстрациям, устанавливать логические связи в тексте, последовательность событий, восстанавливать текст из разрозненных частей.</w:t>
      </w:r>
    </w:p>
    <w:p w14:paraId="4FC71819" w14:textId="5441854B" w:rsidR="004068AD" w:rsidRPr="008D2CBC" w:rsidRDefault="79D56CC5" w:rsidP="005A7F7C">
      <w:pPr>
        <w:pStyle w:val="a5"/>
        <w:numPr>
          <w:ilvl w:val="0"/>
          <w:numId w:val="89"/>
        </w:numPr>
        <w:jc w:val="both"/>
        <w:rPr>
          <w:rFonts w:ascii="Times New Roman" w:hAnsi="Times New Roman"/>
          <w:sz w:val="28"/>
          <w:szCs w:val="32"/>
        </w:rPr>
      </w:pPr>
      <w:r w:rsidRPr="008D2CBC">
        <w:rPr>
          <w:rFonts w:ascii="Times New Roman" w:hAnsi="Times New Roman"/>
          <w:sz w:val="28"/>
          <w:szCs w:val="32"/>
        </w:rPr>
        <w:t>Определять значение нового слова по контексту.</w:t>
      </w:r>
    </w:p>
    <w:p w14:paraId="23F45232" w14:textId="47CE864F" w:rsidR="004068AD" w:rsidRPr="008D2CBC" w:rsidRDefault="79D56CC5" w:rsidP="005A7F7C">
      <w:pPr>
        <w:pStyle w:val="a5"/>
        <w:numPr>
          <w:ilvl w:val="0"/>
          <w:numId w:val="89"/>
        </w:numPr>
        <w:jc w:val="both"/>
        <w:rPr>
          <w:rFonts w:ascii="Times New Roman" w:hAnsi="Times New Roman"/>
          <w:sz w:val="28"/>
          <w:szCs w:val="32"/>
        </w:rPr>
      </w:pPr>
      <w:r w:rsidRPr="008D2CBC">
        <w:rPr>
          <w:rFonts w:ascii="Times New Roman" w:hAnsi="Times New Roman"/>
          <w:sz w:val="28"/>
          <w:szCs w:val="32"/>
        </w:rPr>
        <w:t>Кратко отображать информацию на иностранном языке, использовать ключевые слова, выражения, составлять план.</w:t>
      </w:r>
    </w:p>
    <w:p w14:paraId="6F021D35" w14:textId="7456C2E2" w:rsidR="004068AD" w:rsidRPr="008D2CBC" w:rsidRDefault="79D56CC5" w:rsidP="005A7F7C">
      <w:pPr>
        <w:pStyle w:val="a5"/>
        <w:numPr>
          <w:ilvl w:val="0"/>
          <w:numId w:val="89"/>
        </w:numPr>
        <w:jc w:val="both"/>
        <w:rPr>
          <w:rFonts w:ascii="Times New Roman" w:hAnsi="Times New Roman"/>
          <w:sz w:val="28"/>
          <w:szCs w:val="32"/>
        </w:rPr>
      </w:pPr>
      <w:r w:rsidRPr="008D2CBC">
        <w:rPr>
          <w:rFonts w:ascii="Times New Roman" w:hAnsi="Times New Roman"/>
          <w:sz w:val="28"/>
          <w:szCs w:val="32"/>
        </w:rPr>
        <w:t>Оценивать достоверность информации, полученной из иноязычных источников, сети Интернет.</w:t>
      </w:r>
    </w:p>
    <w:p w14:paraId="63C083CE" w14:textId="3F7F57B4" w:rsidR="004068AD" w:rsidRPr="009A65D4" w:rsidRDefault="79D56CC5" w:rsidP="00116430">
      <w:pPr>
        <w:spacing w:after="0" w:line="240" w:lineRule="auto"/>
        <w:ind w:firstLine="709"/>
        <w:jc w:val="both"/>
        <w:rPr>
          <w:rFonts w:eastAsia="Bookman Old Style" w:cs="Times New Roman"/>
          <w:i/>
          <w:szCs w:val="28"/>
        </w:rPr>
      </w:pPr>
      <w:r w:rsidRPr="009A65D4">
        <w:rPr>
          <w:rFonts w:eastAsia="Bookman Old Style" w:cs="Times New Roman"/>
          <w:szCs w:val="28"/>
        </w:rPr>
        <w:t xml:space="preserve"> </w:t>
      </w:r>
      <w:r w:rsidRPr="009A65D4">
        <w:rPr>
          <w:rFonts w:eastAsia="Bookman Old Style" w:cs="Times New Roman"/>
          <w:i/>
          <w:szCs w:val="28"/>
        </w:rPr>
        <w:t>Формирование универсальных учебных коммуникативных действий:</w:t>
      </w:r>
    </w:p>
    <w:p w14:paraId="6B8D6062" w14:textId="418CBD55" w:rsidR="004068AD" w:rsidRPr="008D2CBC" w:rsidRDefault="79D56CC5" w:rsidP="005A7F7C">
      <w:pPr>
        <w:pStyle w:val="a5"/>
        <w:numPr>
          <w:ilvl w:val="0"/>
          <w:numId w:val="89"/>
        </w:numPr>
        <w:jc w:val="both"/>
        <w:rPr>
          <w:rFonts w:ascii="Times New Roman" w:hAnsi="Times New Roman"/>
          <w:sz w:val="28"/>
          <w:szCs w:val="32"/>
        </w:rPr>
      </w:pPr>
      <w:r w:rsidRPr="008D2CBC">
        <w:rPr>
          <w:rFonts w:ascii="Times New Roman" w:hAnsi="Times New Roman"/>
          <w:sz w:val="28"/>
          <w:szCs w:val="32"/>
        </w:rPr>
        <w:t>Воспринимать и создавать собственные диалогические и монологические высказывания в соответствии с поставленной задачей.</w:t>
      </w:r>
    </w:p>
    <w:p w14:paraId="29B774AE" w14:textId="2339ED94" w:rsidR="004068AD" w:rsidRPr="008D2CBC" w:rsidRDefault="79D56CC5" w:rsidP="005A7F7C">
      <w:pPr>
        <w:pStyle w:val="a5"/>
        <w:numPr>
          <w:ilvl w:val="0"/>
          <w:numId w:val="89"/>
        </w:numPr>
        <w:jc w:val="both"/>
        <w:rPr>
          <w:rFonts w:ascii="Times New Roman" w:hAnsi="Times New Roman"/>
          <w:sz w:val="28"/>
          <w:szCs w:val="32"/>
        </w:rPr>
      </w:pPr>
      <w:r w:rsidRPr="008D2CBC">
        <w:rPr>
          <w:rFonts w:ascii="Times New Roman" w:hAnsi="Times New Roman"/>
          <w:sz w:val="28"/>
          <w:szCs w:val="32"/>
        </w:rPr>
        <w:t>Адекватно выбирать языковые средства для решения коммуникативных задач.</w:t>
      </w:r>
    </w:p>
    <w:p w14:paraId="7E041265" w14:textId="67844130" w:rsidR="004068AD" w:rsidRPr="008D2CBC" w:rsidRDefault="79D56CC5" w:rsidP="005A7F7C">
      <w:pPr>
        <w:pStyle w:val="a5"/>
        <w:numPr>
          <w:ilvl w:val="0"/>
          <w:numId w:val="89"/>
        </w:numPr>
        <w:jc w:val="both"/>
        <w:rPr>
          <w:rFonts w:ascii="Times New Roman" w:hAnsi="Times New Roman"/>
          <w:sz w:val="28"/>
          <w:szCs w:val="32"/>
        </w:rPr>
      </w:pPr>
      <w:r w:rsidRPr="008D2CBC">
        <w:rPr>
          <w:rFonts w:ascii="Times New Roman" w:hAnsi="Times New Roman"/>
          <w:sz w:val="28"/>
          <w:szCs w:val="32"/>
        </w:rPr>
        <w:t>Знать основные нормы речевого этикета и речевого поведения на английском  языке  в соответствии с  коммуникативной ситуацией.</w:t>
      </w:r>
    </w:p>
    <w:p w14:paraId="7D42AF10" w14:textId="5850A3C2" w:rsidR="004068AD" w:rsidRPr="008D2CBC" w:rsidRDefault="79D56CC5" w:rsidP="005A7F7C">
      <w:pPr>
        <w:pStyle w:val="a5"/>
        <w:numPr>
          <w:ilvl w:val="0"/>
          <w:numId w:val="89"/>
        </w:numPr>
        <w:jc w:val="both"/>
        <w:rPr>
          <w:rFonts w:ascii="Times New Roman" w:hAnsi="Times New Roman"/>
          <w:sz w:val="28"/>
          <w:szCs w:val="32"/>
        </w:rPr>
      </w:pPr>
      <w:r w:rsidRPr="008D2CBC">
        <w:rPr>
          <w:rFonts w:ascii="Times New Roman" w:hAnsi="Times New Roman"/>
          <w:sz w:val="28"/>
          <w:szCs w:val="32"/>
        </w:rPr>
        <w:t>Осуществлять работу в парах, группах, выполнять разные социальные роли: ведущего и исполнителя.</w:t>
      </w:r>
    </w:p>
    <w:p w14:paraId="0242FB1E" w14:textId="23C834FC" w:rsidR="004068AD" w:rsidRPr="008D2CBC" w:rsidRDefault="79D56CC5" w:rsidP="005A7F7C">
      <w:pPr>
        <w:pStyle w:val="a5"/>
        <w:numPr>
          <w:ilvl w:val="0"/>
          <w:numId w:val="89"/>
        </w:numPr>
        <w:jc w:val="both"/>
        <w:rPr>
          <w:rFonts w:ascii="Times New Roman" w:hAnsi="Times New Roman"/>
          <w:sz w:val="28"/>
          <w:szCs w:val="32"/>
        </w:rPr>
      </w:pPr>
      <w:r w:rsidRPr="008D2CBC">
        <w:rPr>
          <w:rFonts w:ascii="Times New Roman" w:hAnsi="Times New Roman"/>
          <w:sz w:val="28"/>
          <w:szCs w:val="32"/>
        </w:rPr>
        <w:t>Выражать свою точку зрения на английском языке при использовании изученных языковых средств, уметь корректно выражать свое отношение к альтернативной позиции.</w:t>
      </w:r>
    </w:p>
    <w:p w14:paraId="5EA85C94" w14:textId="4320680C" w:rsidR="004068AD" w:rsidRPr="008D2CBC" w:rsidRDefault="79D56CC5" w:rsidP="005A7F7C">
      <w:pPr>
        <w:pStyle w:val="a5"/>
        <w:numPr>
          <w:ilvl w:val="0"/>
          <w:numId w:val="89"/>
        </w:numPr>
        <w:jc w:val="both"/>
        <w:rPr>
          <w:rFonts w:ascii="Times New Roman" w:hAnsi="Times New Roman"/>
          <w:sz w:val="28"/>
          <w:szCs w:val="32"/>
        </w:rPr>
      </w:pPr>
      <w:r w:rsidRPr="008D2CBC">
        <w:rPr>
          <w:rFonts w:ascii="Times New Roman" w:hAnsi="Times New Roman"/>
          <w:sz w:val="28"/>
          <w:szCs w:val="32"/>
        </w:rPr>
        <w:t>Представлять на иностранном языке результаты выполненной проектной работы с использованием компьютерной презентации.</w:t>
      </w:r>
    </w:p>
    <w:p w14:paraId="7BF479D3" w14:textId="77777777" w:rsidR="004068AD" w:rsidRPr="009A65D4" w:rsidRDefault="79D56CC5" w:rsidP="00116430">
      <w:pPr>
        <w:spacing w:after="0" w:line="240" w:lineRule="auto"/>
        <w:ind w:firstLine="709"/>
        <w:jc w:val="both"/>
        <w:rPr>
          <w:rFonts w:eastAsia="Bookman Old Style" w:cs="Times New Roman"/>
          <w:szCs w:val="28"/>
        </w:rPr>
      </w:pPr>
      <w:r w:rsidRPr="009A65D4">
        <w:rPr>
          <w:rFonts w:eastAsia="Bookman Old Style" w:cs="Times New Roman"/>
          <w:szCs w:val="28"/>
        </w:rPr>
        <w:lastRenderedPageBreak/>
        <w:t xml:space="preserve"> </w:t>
      </w:r>
    </w:p>
    <w:p w14:paraId="6CF27F3F" w14:textId="77777777" w:rsidR="004068AD" w:rsidRPr="009A65D4" w:rsidRDefault="79D56CC5" w:rsidP="00116430">
      <w:pPr>
        <w:spacing w:after="0" w:line="240" w:lineRule="auto"/>
        <w:ind w:firstLine="709"/>
        <w:jc w:val="both"/>
        <w:rPr>
          <w:rFonts w:eastAsia="Bookman Old Style" w:cs="Times New Roman"/>
          <w:i/>
          <w:szCs w:val="28"/>
        </w:rPr>
      </w:pPr>
      <w:r w:rsidRPr="009A65D4">
        <w:rPr>
          <w:rFonts w:eastAsia="Bookman Old Style" w:cs="Times New Roman"/>
          <w:i/>
          <w:szCs w:val="28"/>
        </w:rPr>
        <w:t>Формирование универсальных учебных регулятивных действий:</w:t>
      </w:r>
    </w:p>
    <w:p w14:paraId="2E088DCC" w14:textId="2633B426" w:rsidR="004068AD" w:rsidRPr="008D2CBC" w:rsidRDefault="79D56CC5" w:rsidP="005A7F7C">
      <w:pPr>
        <w:pStyle w:val="a5"/>
        <w:numPr>
          <w:ilvl w:val="0"/>
          <w:numId w:val="89"/>
        </w:numPr>
        <w:jc w:val="both"/>
        <w:rPr>
          <w:rFonts w:ascii="Times New Roman" w:hAnsi="Times New Roman"/>
          <w:sz w:val="28"/>
          <w:szCs w:val="32"/>
        </w:rPr>
      </w:pPr>
      <w:r w:rsidRPr="008D2CBC">
        <w:rPr>
          <w:rFonts w:ascii="Times New Roman" w:hAnsi="Times New Roman"/>
          <w:sz w:val="28"/>
          <w:szCs w:val="32"/>
        </w:rPr>
        <w:t>Формулировать  новые учебные задачи, определять способы их выполнения в сотрудничестве с учителем и самостоятельно;</w:t>
      </w:r>
    </w:p>
    <w:p w14:paraId="193492F8" w14:textId="30DCB588" w:rsidR="004068AD" w:rsidRPr="008D2CBC" w:rsidRDefault="79D56CC5" w:rsidP="005A7F7C">
      <w:pPr>
        <w:pStyle w:val="a5"/>
        <w:numPr>
          <w:ilvl w:val="0"/>
          <w:numId w:val="89"/>
        </w:numPr>
        <w:jc w:val="both"/>
        <w:rPr>
          <w:rFonts w:ascii="Times New Roman" w:hAnsi="Times New Roman"/>
          <w:sz w:val="28"/>
          <w:szCs w:val="32"/>
        </w:rPr>
      </w:pPr>
      <w:r w:rsidRPr="008D2CBC">
        <w:rPr>
          <w:rFonts w:ascii="Times New Roman" w:hAnsi="Times New Roman"/>
          <w:sz w:val="28"/>
          <w:szCs w:val="32"/>
        </w:rPr>
        <w:t>Планировать работу в парах или группе, определять свою роль, распределять задачи между участниками.</w:t>
      </w:r>
    </w:p>
    <w:p w14:paraId="10F6EEFE" w14:textId="3A917FB4" w:rsidR="004068AD" w:rsidRPr="008D2CBC" w:rsidRDefault="79D56CC5" w:rsidP="005A7F7C">
      <w:pPr>
        <w:pStyle w:val="a5"/>
        <w:numPr>
          <w:ilvl w:val="0"/>
          <w:numId w:val="89"/>
        </w:numPr>
        <w:jc w:val="both"/>
        <w:rPr>
          <w:rFonts w:ascii="Times New Roman" w:hAnsi="Times New Roman"/>
          <w:sz w:val="28"/>
          <w:szCs w:val="32"/>
        </w:rPr>
      </w:pPr>
      <w:r w:rsidRPr="008D2CBC">
        <w:rPr>
          <w:rFonts w:ascii="Times New Roman" w:hAnsi="Times New Roman"/>
          <w:sz w:val="28"/>
          <w:szCs w:val="32"/>
        </w:rPr>
        <w:t>Воспринимать речь партнера при работе в паре или группах, при необходимости ее корректировать.</w:t>
      </w:r>
    </w:p>
    <w:p w14:paraId="6C3B30E8" w14:textId="08C553C8" w:rsidR="004068AD" w:rsidRPr="008D2CBC" w:rsidRDefault="79D56CC5" w:rsidP="005A7F7C">
      <w:pPr>
        <w:pStyle w:val="a5"/>
        <w:numPr>
          <w:ilvl w:val="0"/>
          <w:numId w:val="89"/>
        </w:numPr>
        <w:jc w:val="both"/>
        <w:rPr>
          <w:rFonts w:ascii="Times New Roman" w:hAnsi="Times New Roman"/>
          <w:sz w:val="28"/>
          <w:szCs w:val="32"/>
        </w:rPr>
      </w:pPr>
      <w:r w:rsidRPr="008D2CBC">
        <w:rPr>
          <w:rFonts w:ascii="Times New Roman" w:hAnsi="Times New Roman"/>
          <w:sz w:val="28"/>
          <w:szCs w:val="32"/>
        </w:rPr>
        <w:t>Корректировать свою деятельность с учетом поставленных учебных задач, возникающих в ходе их выполнения,  трудностей и ошибок.</w:t>
      </w:r>
    </w:p>
    <w:p w14:paraId="35D01BAF" w14:textId="50466EE1" w:rsidR="004068AD" w:rsidRPr="008D2CBC" w:rsidRDefault="79D56CC5" w:rsidP="005A7F7C">
      <w:pPr>
        <w:pStyle w:val="a5"/>
        <w:numPr>
          <w:ilvl w:val="0"/>
          <w:numId w:val="89"/>
        </w:numPr>
        <w:jc w:val="both"/>
        <w:rPr>
          <w:rFonts w:ascii="Times New Roman" w:hAnsi="Times New Roman"/>
          <w:sz w:val="28"/>
          <w:szCs w:val="32"/>
        </w:rPr>
      </w:pPr>
      <w:r w:rsidRPr="008D2CBC">
        <w:rPr>
          <w:rFonts w:ascii="Times New Roman" w:hAnsi="Times New Roman"/>
          <w:sz w:val="28"/>
          <w:szCs w:val="32"/>
        </w:rPr>
        <w:t>Осуществлять самоконтроль при выполнении заданий, адекватно оценивать результаты своей деятельности.</w:t>
      </w:r>
    </w:p>
    <w:p w14:paraId="0BC2D587" w14:textId="77777777" w:rsidR="00160D6B" w:rsidRPr="009A65D4" w:rsidRDefault="00160D6B" w:rsidP="00116430">
      <w:pPr>
        <w:spacing w:after="0" w:line="240" w:lineRule="auto"/>
        <w:ind w:firstLine="709"/>
        <w:jc w:val="both"/>
        <w:rPr>
          <w:rFonts w:eastAsia="Bookman Old Style" w:cs="Times New Roman"/>
          <w:szCs w:val="28"/>
        </w:rPr>
      </w:pPr>
    </w:p>
    <w:p w14:paraId="4C86646C" w14:textId="77777777" w:rsidR="00160D6B" w:rsidRPr="009A65D4" w:rsidRDefault="00726FF4" w:rsidP="00116430">
      <w:pPr>
        <w:spacing w:after="0" w:line="240" w:lineRule="auto"/>
        <w:ind w:firstLine="709"/>
        <w:jc w:val="both"/>
        <w:rPr>
          <w:rFonts w:eastAsia="Bookman Old Style" w:cs="Times New Roman"/>
          <w:i/>
          <w:szCs w:val="28"/>
        </w:rPr>
      </w:pPr>
      <w:bookmarkStart w:id="36" w:name="_Toc96941614"/>
      <w:r w:rsidRPr="009A65D4">
        <w:rPr>
          <w:rFonts w:eastAsia="Bookman Old Style" w:cs="Times New Roman"/>
          <w:i/>
          <w:szCs w:val="28"/>
        </w:rPr>
        <w:t>Особенности реализации основных направлений и форм учебно</w:t>
      </w:r>
      <w:r>
        <w:rPr>
          <w:rFonts w:eastAsia="Bookman Old Style" w:cs="Times New Roman"/>
          <w:i/>
          <w:szCs w:val="28"/>
        </w:rPr>
        <w:t>-</w:t>
      </w:r>
      <w:r w:rsidRPr="009A65D4">
        <w:rPr>
          <w:rFonts w:eastAsia="Bookman Old Style" w:cs="Times New Roman"/>
          <w:i/>
          <w:szCs w:val="28"/>
        </w:rPr>
        <w:t>исследовательской и проектной деятельности в рамках урочной и внеурочной деятельности</w:t>
      </w:r>
      <w:bookmarkEnd w:id="36"/>
    </w:p>
    <w:p w14:paraId="5AC76EE8" w14:textId="77777777" w:rsidR="00160D6B" w:rsidRPr="009A65D4" w:rsidRDefault="1439C026" w:rsidP="00116430">
      <w:pPr>
        <w:spacing w:after="0" w:line="240" w:lineRule="auto"/>
        <w:ind w:firstLine="709"/>
        <w:jc w:val="both"/>
        <w:rPr>
          <w:rFonts w:eastAsia="Bookman Old Style" w:cs="Times New Roman"/>
          <w:szCs w:val="28"/>
        </w:rPr>
      </w:pPr>
      <w:bookmarkStart w:id="37" w:name="_Toc96941615"/>
      <w:r w:rsidRPr="009A65D4">
        <w:rPr>
          <w:rFonts w:eastAsia="Bookman Old Style" w:cs="Times New Roman"/>
          <w:szCs w:val="28"/>
        </w:rPr>
        <w:t xml:space="preserve">Одним из основных путей повышения мотивации и развития УУД </w:t>
      </w:r>
      <w:r w:rsidR="37186E99" w:rsidRPr="009A65D4">
        <w:rPr>
          <w:rFonts w:eastAsia="Bookman Old Style" w:cs="Times New Roman"/>
          <w:szCs w:val="28"/>
        </w:rPr>
        <w:t xml:space="preserve">на уровне основного общего образования  </w:t>
      </w:r>
      <w:r w:rsidRPr="009A65D4">
        <w:rPr>
          <w:rFonts w:eastAsia="Bookman Old Style" w:cs="Times New Roman"/>
          <w:szCs w:val="28"/>
        </w:rPr>
        <w:t xml:space="preserve"> является включение обучающихся (по мере их возможностей) в учебно-исследовательскую и проектную деятельность, предусматривающую постановку практически значимых целей и задач учебно-исследовательской и проектной деятельности, анализ актуальности исследования; выбор средств и методов, совместное планирование деятельности учителем и обучающимися, проведение проектных работ или исследования; оформление результатов работ; представление результатов.</w:t>
      </w:r>
      <w:bookmarkEnd w:id="37"/>
    </w:p>
    <w:p w14:paraId="2FF694CC" w14:textId="77777777" w:rsidR="004068AD" w:rsidRPr="009A65D4" w:rsidRDefault="1439C026" w:rsidP="00116430">
      <w:pPr>
        <w:spacing w:after="0" w:line="240" w:lineRule="auto"/>
        <w:ind w:firstLine="709"/>
        <w:jc w:val="both"/>
        <w:rPr>
          <w:rFonts w:eastAsia="Bookman Old Style" w:cs="Times New Roman"/>
          <w:szCs w:val="28"/>
        </w:rPr>
      </w:pPr>
      <w:r w:rsidRPr="009A65D4">
        <w:rPr>
          <w:rFonts w:eastAsia="Bookman Old Style" w:cs="Times New Roman"/>
          <w:szCs w:val="28"/>
        </w:rPr>
        <w:t xml:space="preserve">Проектная деятельность предполагает не только обмен информацией и способами действий, но умение работать совместно с партнерами. Педагоги помогают организовать в проектной группе взаимопонимание, взаимоуважение, групповые обсуждения для принятия совместных решений, оказывают помощь в четком формулировании целей группы и стимулируют проявления инициативы </w:t>
      </w:r>
      <w:r w:rsidR="6BB11795" w:rsidRPr="009A65D4">
        <w:rPr>
          <w:rFonts w:eastAsia="Bookman Old Style" w:cs="Times New Roman"/>
          <w:szCs w:val="28"/>
        </w:rPr>
        <w:t>обучающихся</w:t>
      </w:r>
      <w:r w:rsidRPr="009A65D4">
        <w:rPr>
          <w:rFonts w:eastAsia="Bookman Old Style" w:cs="Times New Roman"/>
          <w:szCs w:val="28"/>
        </w:rPr>
        <w:t xml:space="preserve"> для достижения этих целей.</w:t>
      </w:r>
    </w:p>
    <w:p w14:paraId="21B719C6" w14:textId="1B458A5B" w:rsidR="00160D6B" w:rsidRPr="009A65D4" w:rsidRDefault="1439C026" w:rsidP="00116430">
      <w:pPr>
        <w:spacing w:after="0" w:line="240" w:lineRule="auto"/>
        <w:ind w:firstLine="709"/>
        <w:jc w:val="both"/>
        <w:rPr>
          <w:rFonts w:eastAsia="Bookman Old Style" w:cs="Times New Roman"/>
          <w:szCs w:val="28"/>
        </w:rPr>
      </w:pPr>
      <w:r w:rsidRPr="009A65D4">
        <w:rPr>
          <w:rFonts w:eastAsia="Bookman Old Style" w:cs="Times New Roman"/>
          <w:szCs w:val="28"/>
        </w:rPr>
        <w:t>В результате проектной деятельности обучающи</w:t>
      </w:r>
      <w:r w:rsidR="00656AB0">
        <w:rPr>
          <w:rFonts w:eastAsia="Bookman Old Style" w:cs="Times New Roman"/>
          <w:szCs w:val="28"/>
        </w:rPr>
        <w:t>ми</w:t>
      </w:r>
      <w:r w:rsidRPr="009A65D4">
        <w:rPr>
          <w:rFonts w:eastAsia="Bookman Old Style" w:cs="Times New Roman"/>
          <w:szCs w:val="28"/>
        </w:rPr>
        <w:t xml:space="preserve">ся с НОДА должны быть достигнуты результаты, обеспечивающие решение прикладных задач. Формы представления результатов проектной деятельности могут быть теме же, что указаны в примерной программе ООО. Однако, педагогам необходимо оказывать помощь обучающимся с НОДА в выборе проекта, направления исследования и его конечного результата. Это связано с тем, что обучающиеся с НОДА к началу обучения на </w:t>
      </w:r>
      <w:r w:rsidR="00656AB0">
        <w:rPr>
          <w:rFonts w:eastAsia="Bookman Old Style" w:cs="Times New Roman"/>
          <w:szCs w:val="28"/>
        </w:rPr>
        <w:t>уровне основного общего</w:t>
      </w:r>
      <w:r w:rsidRPr="009A65D4">
        <w:rPr>
          <w:rFonts w:eastAsia="Bookman Old Style" w:cs="Times New Roman"/>
          <w:szCs w:val="28"/>
        </w:rPr>
        <w:t xml:space="preserve"> образования, как правило, еще не обладают навыками самостоятельной работы, им требуется значительная организационная помощь руководителя проекта, и важной задачей выступает постепенный перевод обучающегося с НОДА к более самостоятельной работе над проектом. Трудности реализации проектной деятельности связаны с тем, что у обучающихся с НОДА отмечается недостаточная познавательная активность, проявляющейся в пониженном интересе к проектным заданиям, низкая работоспособность, медлительность и трудности переключения внимания, истощаемость психических процессов. Так как проектная деятельность требует значительного </w:t>
      </w:r>
      <w:r w:rsidRPr="009A65D4">
        <w:rPr>
          <w:rFonts w:eastAsia="Bookman Old Style" w:cs="Times New Roman"/>
          <w:szCs w:val="28"/>
        </w:rPr>
        <w:lastRenderedPageBreak/>
        <w:t>интеллектуального напряжения от обучающихся, то педагогам необходимо обеспечить регулярное организационное сопровождение этой деятельности, что позволит достичь планируемых результатов. Значительную помощь в выборе и реализации проекта могут оказывать тьюторы, которые осуществляют сопровождение обучающихся с НОДА в образовательной организации.</w:t>
      </w:r>
    </w:p>
    <w:p w14:paraId="0864753C" w14:textId="77777777" w:rsidR="00160D6B" w:rsidRPr="009A65D4" w:rsidRDefault="1439C026" w:rsidP="00116430">
      <w:pPr>
        <w:spacing w:after="0" w:line="240" w:lineRule="auto"/>
        <w:ind w:firstLine="709"/>
        <w:jc w:val="both"/>
        <w:rPr>
          <w:rFonts w:eastAsia="Bookman Old Style" w:cs="Times New Roman"/>
          <w:szCs w:val="28"/>
        </w:rPr>
      </w:pPr>
      <w:r w:rsidRPr="009A65D4">
        <w:rPr>
          <w:rFonts w:eastAsia="Bookman Old Style" w:cs="Times New Roman"/>
          <w:szCs w:val="28"/>
        </w:rPr>
        <w:t>Проектная деятельность может осуществлять как индивидуально, так и коллективно. В состав участников проектной работы могут входить не только обучающиеся с НОДА (одного или разных возрастов), но и родители, и педагоги. Так же возможно включение в проектную деятельность нормативных сверстников (одноклассников из инклюзивного класса, друзей, членов семьи подросткового возраста).</w:t>
      </w:r>
    </w:p>
    <w:p w14:paraId="10F22A09" w14:textId="77777777" w:rsidR="00160D6B" w:rsidRPr="009A65D4" w:rsidRDefault="1439C026" w:rsidP="00116430">
      <w:pPr>
        <w:spacing w:after="0" w:line="240" w:lineRule="auto"/>
        <w:ind w:firstLine="709"/>
        <w:jc w:val="both"/>
        <w:rPr>
          <w:rFonts w:eastAsia="Bookman Old Style" w:cs="Times New Roman"/>
          <w:szCs w:val="28"/>
        </w:rPr>
      </w:pPr>
      <w:r w:rsidRPr="009A65D4">
        <w:rPr>
          <w:rFonts w:eastAsia="Bookman Old Style" w:cs="Times New Roman"/>
          <w:szCs w:val="28"/>
        </w:rPr>
        <w:t>Обучающиеся с НОДА включаются в учебно-исследовательскую деятельность, которая организуется по двум направлениям: урочная учебно-исследовательская деятельность и внеурочная учебно-исследовательская деятельность. Формы организации урочных и внеурочных занятий, где осуществляется учебно-исследовательская деятельность, те же, что представлены и для нормативных обучающихся в Примерной программе ООО. Организация занятий, выездных мероприятий обязательно осуществляются с учетом специальных условий их доступности для обучающихся с НОДА.</w:t>
      </w:r>
    </w:p>
    <w:p w14:paraId="35434754" w14:textId="77777777" w:rsidR="00160D6B" w:rsidRPr="009A65D4" w:rsidRDefault="00160D6B" w:rsidP="00116430">
      <w:pPr>
        <w:spacing w:after="0" w:line="240" w:lineRule="auto"/>
        <w:ind w:firstLine="709"/>
        <w:jc w:val="both"/>
        <w:rPr>
          <w:rFonts w:eastAsia="Bookman Old Style" w:cs="Times New Roman"/>
          <w:szCs w:val="28"/>
        </w:rPr>
      </w:pPr>
    </w:p>
    <w:p w14:paraId="711433DC" w14:textId="4513182B" w:rsidR="00160D6B" w:rsidRPr="009A65D4" w:rsidRDefault="1439C026" w:rsidP="00116430">
      <w:pPr>
        <w:spacing w:after="0" w:line="240" w:lineRule="auto"/>
        <w:ind w:firstLine="709"/>
        <w:jc w:val="both"/>
        <w:rPr>
          <w:rFonts w:eastAsia="Bookman Old Style" w:cs="Times New Roman"/>
          <w:szCs w:val="28"/>
        </w:rPr>
      </w:pPr>
      <w:bookmarkStart w:id="38" w:name="_Toc96941616"/>
      <w:r w:rsidRPr="009A65D4">
        <w:rPr>
          <w:rFonts w:eastAsia="Bookman Old Style" w:cs="Times New Roman"/>
          <w:szCs w:val="28"/>
        </w:rPr>
        <w:t xml:space="preserve">В процессе развития УУД у обучающихся с НОДА формируются ИКТ-компетенции. Для обучающихся с НОДА с выраженными двигательными и речевыми нарушениями данные компетенции играют важную роль в процессе получения качественного образования. </w:t>
      </w:r>
      <w:r w:rsidR="00656AB0">
        <w:rPr>
          <w:rFonts w:eastAsia="Bookman Old Style" w:cs="Times New Roman"/>
          <w:szCs w:val="28"/>
        </w:rPr>
        <w:t>Указанные</w:t>
      </w:r>
      <w:r w:rsidRPr="009A65D4">
        <w:rPr>
          <w:rFonts w:eastAsia="Bookman Old Style" w:cs="Times New Roman"/>
          <w:szCs w:val="28"/>
        </w:rPr>
        <w:t xml:space="preserve"> компетенции необходимы в современных условиях при реализации дистанционных </w:t>
      </w:r>
      <w:r w:rsidR="00656AB0">
        <w:rPr>
          <w:rFonts w:eastAsia="Bookman Old Style" w:cs="Times New Roman"/>
          <w:szCs w:val="28"/>
        </w:rPr>
        <w:t>образовательных технологий</w:t>
      </w:r>
      <w:r w:rsidRPr="009A65D4">
        <w:rPr>
          <w:rFonts w:eastAsia="Bookman Old Style" w:cs="Times New Roman"/>
          <w:szCs w:val="28"/>
        </w:rPr>
        <w:t xml:space="preserve">. Дистанционные </w:t>
      </w:r>
      <w:r w:rsidR="00656AB0">
        <w:rPr>
          <w:rFonts w:eastAsia="Bookman Old Style" w:cs="Times New Roman"/>
          <w:szCs w:val="28"/>
        </w:rPr>
        <w:t>технологии</w:t>
      </w:r>
      <w:r w:rsidRPr="009A65D4">
        <w:rPr>
          <w:rFonts w:eastAsia="Bookman Old Style" w:cs="Times New Roman"/>
          <w:szCs w:val="28"/>
        </w:rPr>
        <w:t xml:space="preserve"> играют важную роль в процессе обучения лиц с НОДА</w:t>
      </w:r>
      <w:r w:rsidR="00656AB0">
        <w:rPr>
          <w:rFonts w:eastAsia="Bookman Old Style" w:cs="Times New Roman"/>
          <w:szCs w:val="28"/>
        </w:rPr>
        <w:t>, их</w:t>
      </w:r>
      <w:r w:rsidRPr="009A65D4">
        <w:rPr>
          <w:rFonts w:eastAsia="Bookman Old Style" w:cs="Times New Roman"/>
          <w:szCs w:val="28"/>
        </w:rPr>
        <w:t xml:space="preserve"> необходимо использовать в тех ситуациях, когда нет возможност</w:t>
      </w:r>
      <w:r w:rsidR="00656AB0">
        <w:rPr>
          <w:rFonts w:eastAsia="Bookman Old Style" w:cs="Times New Roman"/>
          <w:szCs w:val="28"/>
        </w:rPr>
        <w:t>и</w:t>
      </w:r>
      <w:r w:rsidRPr="009A65D4">
        <w:rPr>
          <w:rFonts w:eastAsia="Bookman Old Style" w:cs="Times New Roman"/>
          <w:szCs w:val="28"/>
        </w:rPr>
        <w:t xml:space="preserve"> создать специальные условия получения образования в образовательной организации, </w:t>
      </w:r>
      <w:r w:rsidR="00656AB0">
        <w:rPr>
          <w:rFonts w:eastAsia="Bookman Old Style" w:cs="Times New Roman"/>
          <w:szCs w:val="28"/>
        </w:rPr>
        <w:t xml:space="preserve">когда </w:t>
      </w:r>
      <w:r w:rsidRPr="009A65D4">
        <w:rPr>
          <w:rFonts w:eastAsia="Bookman Old Style" w:cs="Times New Roman"/>
          <w:szCs w:val="28"/>
        </w:rPr>
        <w:t xml:space="preserve">по состоянию здоровья обучающиеся с НОДА не могут посещать </w:t>
      </w:r>
      <w:r w:rsidR="07C4EAD5" w:rsidRPr="009A65D4">
        <w:rPr>
          <w:rFonts w:eastAsia="Bookman Old Style" w:cs="Times New Roman"/>
          <w:szCs w:val="28"/>
        </w:rPr>
        <w:t>образовательную организацию</w:t>
      </w:r>
      <w:r w:rsidRPr="009A65D4">
        <w:rPr>
          <w:rFonts w:eastAsia="Bookman Old Style" w:cs="Times New Roman"/>
          <w:szCs w:val="28"/>
        </w:rPr>
        <w:t>, например, обучающийся с НОДА находится на длительной реабилита</w:t>
      </w:r>
      <w:r w:rsidR="00DB0D6B" w:rsidRPr="009A65D4">
        <w:rPr>
          <w:rFonts w:eastAsia="Bookman Old Style" w:cs="Times New Roman"/>
          <w:szCs w:val="28"/>
        </w:rPr>
        <w:t xml:space="preserve">ции в организациях медицинского </w:t>
      </w:r>
      <w:r w:rsidRPr="009A65D4">
        <w:rPr>
          <w:rFonts w:eastAsia="Bookman Old Style" w:cs="Times New Roman"/>
          <w:szCs w:val="28"/>
        </w:rPr>
        <w:t>профиля, и др.</w:t>
      </w:r>
      <w:bookmarkEnd w:id="38"/>
      <w:r w:rsidRPr="009A65D4">
        <w:rPr>
          <w:rFonts w:eastAsia="Bookman Old Style" w:cs="Times New Roman"/>
          <w:szCs w:val="28"/>
        </w:rPr>
        <w:t xml:space="preserve"> </w:t>
      </w:r>
    </w:p>
    <w:p w14:paraId="2F1670AA" w14:textId="77777777" w:rsidR="00160D6B" w:rsidRPr="009A65D4" w:rsidRDefault="1439C026" w:rsidP="00116430">
      <w:pPr>
        <w:spacing w:after="0" w:line="240" w:lineRule="auto"/>
        <w:ind w:firstLine="709"/>
        <w:jc w:val="both"/>
        <w:rPr>
          <w:rFonts w:eastAsia="Bookman Old Style" w:cs="Times New Roman"/>
          <w:szCs w:val="28"/>
        </w:rPr>
      </w:pPr>
      <w:r w:rsidRPr="009A65D4">
        <w:rPr>
          <w:rFonts w:eastAsia="Bookman Old Style" w:cs="Times New Roman"/>
          <w:szCs w:val="28"/>
        </w:rPr>
        <w:t>ИКТ-компетенции обучающиеся с НОДА могут получать как на уроках, находясь в образовательной организации, так и вне ее. Планируемые результаты в сфере формирования ИКТ-компетенций те же, что и у нормативных сверстников. Они должны владеть поиском и передачей информации, презентационными навыками, основами информационной безопасности.</w:t>
      </w:r>
    </w:p>
    <w:p w14:paraId="0AECF969" w14:textId="77777777" w:rsidR="00160D6B" w:rsidRPr="009A65D4" w:rsidRDefault="1439C026" w:rsidP="00116430">
      <w:pPr>
        <w:spacing w:after="0" w:line="240" w:lineRule="auto"/>
        <w:ind w:firstLine="709"/>
        <w:jc w:val="both"/>
        <w:rPr>
          <w:rFonts w:eastAsia="Bookman Old Style" w:cs="Times New Roman"/>
          <w:szCs w:val="28"/>
        </w:rPr>
      </w:pPr>
      <w:r w:rsidRPr="009A65D4">
        <w:rPr>
          <w:rFonts w:eastAsia="Bookman Old Style" w:cs="Times New Roman"/>
          <w:szCs w:val="28"/>
        </w:rPr>
        <w:t>В тоже время, возникают ситуации, когда часть обучающихся с НОДА не владеют знаниями в области ИКТ-технологий. Такие ситуации возникают из-за позиции родителей, которые обеспокоены влиянием гаджетов на здоровье обучающегося с НОДА. Поэтому, необходимо проводить просветительскую работу с родителями, консультироваться с врачами в индивидуальных случаях о допустимом режиме взаимодействия с электронными устройствами при формировании ИКТ-компетенций у обучающихся с НОДА.</w:t>
      </w:r>
    </w:p>
    <w:p w14:paraId="4028E7D8" w14:textId="77777777" w:rsidR="00160D6B" w:rsidRPr="009A65D4" w:rsidRDefault="1439C026" w:rsidP="00116430">
      <w:pPr>
        <w:spacing w:after="0" w:line="240" w:lineRule="auto"/>
        <w:ind w:firstLine="709"/>
        <w:jc w:val="both"/>
        <w:rPr>
          <w:rFonts w:eastAsia="Bookman Old Style" w:cs="Times New Roman"/>
          <w:szCs w:val="28"/>
        </w:rPr>
      </w:pPr>
      <w:r w:rsidRPr="009A65D4">
        <w:rPr>
          <w:rFonts w:eastAsia="Bookman Old Style" w:cs="Times New Roman"/>
          <w:szCs w:val="28"/>
        </w:rPr>
        <w:lastRenderedPageBreak/>
        <w:t xml:space="preserve">Основные формы организации учебной деятельности и их виды по формированию ИКТ-компетенции обучающихся с НОДА совпадают с формами и видами учебной деятельности нормативных сверстников. </w:t>
      </w:r>
    </w:p>
    <w:p w14:paraId="062C74E0" w14:textId="77777777" w:rsidR="008D2CBC" w:rsidRDefault="1439C026" w:rsidP="00116430">
      <w:pPr>
        <w:spacing w:after="0" w:line="240" w:lineRule="auto"/>
        <w:ind w:firstLine="709"/>
        <w:jc w:val="both"/>
        <w:rPr>
          <w:rFonts w:eastAsia="Bookman Old Style" w:cs="Times New Roman"/>
          <w:szCs w:val="28"/>
        </w:rPr>
      </w:pPr>
      <w:r w:rsidRPr="009A65D4">
        <w:rPr>
          <w:rFonts w:eastAsia="Bookman Old Style" w:cs="Times New Roman"/>
          <w:szCs w:val="28"/>
        </w:rPr>
        <w:t>Для обучающихся с НОДА, которые не могут самостоятельно работать на компьютере в силу значительных нарушений манипулятивной функции рук, должно быть предоставлено специальное оборудование. Также необходим индивидуальный подбор и подключение встроенных специальных возможностей компьютера.</w:t>
      </w:r>
    </w:p>
    <w:p w14:paraId="1A2E3A04" w14:textId="1FA77277" w:rsidR="004068AD" w:rsidRPr="008D2CBC" w:rsidRDefault="79D56CC5" w:rsidP="00116430">
      <w:pPr>
        <w:spacing w:after="0" w:line="240" w:lineRule="auto"/>
        <w:ind w:firstLine="709"/>
        <w:jc w:val="both"/>
        <w:rPr>
          <w:rFonts w:eastAsia="Bookman Old Style" w:cs="Times New Roman"/>
          <w:szCs w:val="28"/>
        </w:rPr>
      </w:pPr>
      <w:r w:rsidRPr="00DB0D6B">
        <w:rPr>
          <w:rFonts w:eastAsia="Georgia" w:cs="Times New Roman"/>
          <w:i/>
          <w:iCs/>
          <w:szCs w:val="28"/>
        </w:rPr>
        <w:t xml:space="preserve">Более подробные рекомендации по организации учебно-исследовательской и проектной деятельности в рамках урочной деятельности и внеурочной деятельности представлены в Примерной </w:t>
      </w:r>
      <w:r w:rsidR="00896542">
        <w:rPr>
          <w:rFonts w:eastAsia="Georgia" w:cs="Times New Roman"/>
          <w:i/>
          <w:iCs/>
          <w:szCs w:val="28"/>
        </w:rPr>
        <w:t>основной образовательной программе основного общего образования</w:t>
      </w:r>
      <w:r w:rsidRPr="00DB0D6B">
        <w:rPr>
          <w:rFonts w:eastAsia="Georgia" w:cs="Times New Roman"/>
          <w:i/>
          <w:iCs/>
          <w:szCs w:val="28"/>
        </w:rPr>
        <w:t>. Там же обозначены общие рекомендации по оцениванию учебно-иссле</w:t>
      </w:r>
      <w:r w:rsidR="001B61A7">
        <w:rPr>
          <w:rFonts w:eastAsia="Georgia" w:cs="Times New Roman"/>
          <w:i/>
          <w:iCs/>
          <w:szCs w:val="28"/>
        </w:rPr>
        <w:t>довательской  и  проектной дея</w:t>
      </w:r>
      <w:r w:rsidRPr="00DB0D6B">
        <w:rPr>
          <w:rFonts w:eastAsia="Georgia" w:cs="Times New Roman"/>
          <w:i/>
          <w:iCs/>
          <w:szCs w:val="28"/>
        </w:rPr>
        <w:t xml:space="preserve">тельности обучающихся. </w:t>
      </w:r>
      <w:r w:rsidR="00726FF4" w:rsidRPr="00DB0D6B">
        <w:rPr>
          <w:rFonts w:eastAsia="Georgia" w:cs="Times New Roman"/>
          <w:i/>
          <w:iCs/>
          <w:szCs w:val="28"/>
        </w:rPr>
        <w:t>При оценк</w:t>
      </w:r>
      <w:r w:rsidR="00726FF4">
        <w:rPr>
          <w:rFonts w:eastAsia="Georgia" w:cs="Times New Roman"/>
          <w:i/>
          <w:iCs/>
          <w:szCs w:val="28"/>
        </w:rPr>
        <w:t>е</w:t>
      </w:r>
      <w:r w:rsidR="00726FF4" w:rsidRPr="00DB0D6B">
        <w:rPr>
          <w:rFonts w:eastAsia="Georgia" w:cs="Times New Roman"/>
          <w:i/>
          <w:iCs/>
          <w:szCs w:val="28"/>
        </w:rPr>
        <w:t xml:space="preserve">  данных видов деятельности у обучающихся с НОДА необходимо учитывать уровень владения </w:t>
      </w:r>
      <w:r w:rsidR="00896542">
        <w:rPr>
          <w:rFonts w:eastAsia="Georgia" w:cs="Times New Roman"/>
          <w:i/>
          <w:iCs/>
          <w:szCs w:val="28"/>
        </w:rPr>
        <w:t xml:space="preserve">ими  </w:t>
      </w:r>
      <w:r w:rsidR="00726FF4" w:rsidRPr="00DB0D6B">
        <w:rPr>
          <w:rFonts w:eastAsia="Georgia" w:cs="Times New Roman"/>
          <w:i/>
          <w:iCs/>
          <w:szCs w:val="28"/>
        </w:rPr>
        <w:t>устной экспрессивной речью и уровень двигательного развития, включаю манипулятивную функцию рук и общие двигательные навыки.</w:t>
      </w:r>
    </w:p>
    <w:p w14:paraId="7A74636C" w14:textId="77777777" w:rsidR="005016CE" w:rsidRDefault="005016CE" w:rsidP="00116430">
      <w:pPr>
        <w:pStyle w:val="aff6"/>
        <w:spacing w:after="0" w:line="240" w:lineRule="auto"/>
      </w:pPr>
    </w:p>
    <w:p w14:paraId="5E171A5F" w14:textId="77777777" w:rsidR="00ED4277" w:rsidRPr="005752F8" w:rsidRDefault="00ED4277" w:rsidP="00116430">
      <w:pPr>
        <w:pStyle w:val="aff6"/>
        <w:spacing w:after="0" w:line="240" w:lineRule="auto"/>
        <w:rPr>
          <w:rFonts w:eastAsia="@Arial Unicode MS"/>
          <w:bCs/>
          <w:i/>
          <w:iCs/>
          <w:sz w:val="28"/>
          <w:szCs w:val="28"/>
        </w:rPr>
      </w:pPr>
      <w:bookmarkStart w:id="39" w:name="_Toc98881153"/>
      <w:r w:rsidRPr="005752F8">
        <w:rPr>
          <w:rFonts w:eastAsia="@Arial Unicode MS"/>
          <w:bCs/>
          <w:i/>
          <w:iCs/>
          <w:sz w:val="28"/>
          <w:szCs w:val="28"/>
        </w:rPr>
        <w:t>2.2.2.3.Организационный раздел</w:t>
      </w:r>
      <w:bookmarkEnd w:id="39"/>
    </w:p>
    <w:p w14:paraId="375B9D55" w14:textId="77777777" w:rsidR="004068AD" w:rsidRPr="00DB0D6B" w:rsidRDefault="79D56CC5" w:rsidP="00116430">
      <w:pPr>
        <w:spacing w:after="0" w:line="240" w:lineRule="auto"/>
        <w:ind w:firstLine="709"/>
        <w:jc w:val="both"/>
      </w:pPr>
      <w:r w:rsidRPr="00DB0D6B">
        <w:t xml:space="preserve">Для реализации программы развития УУД у обучающихся с НОДА в образовательной организации создается рабочая группа, включающая в себя учителей и специалистов сопровождения при необходимости.   Формы взаимодействия участников образовательного процесса при создании и реализации программы развития универсальных учебных действий представлены в Примерной </w:t>
      </w:r>
      <w:r w:rsidR="009A65D4">
        <w:t>основной образовательной программе</w:t>
      </w:r>
      <w:r w:rsidRPr="00DB0D6B">
        <w:t>.</w:t>
      </w:r>
    </w:p>
    <w:p w14:paraId="50AF9228" w14:textId="77777777" w:rsidR="00160D6B" w:rsidRPr="006A617B" w:rsidRDefault="00160D6B" w:rsidP="00116430">
      <w:pPr>
        <w:spacing w:after="0" w:line="240" w:lineRule="auto"/>
        <w:ind w:firstLine="708"/>
        <w:jc w:val="both"/>
        <w:rPr>
          <w:rFonts w:eastAsia="MS Mincho"/>
          <w:b/>
          <w:bCs/>
          <w:szCs w:val="28"/>
        </w:rPr>
      </w:pPr>
    </w:p>
    <w:p w14:paraId="7A86DEEC" w14:textId="77777777" w:rsidR="004068AD" w:rsidRPr="005016CE" w:rsidRDefault="1439C026" w:rsidP="00116430">
      <w:pPr>
        <w:pStyle w:val="aff6"/>
        <w:spacing w:after="0" w:line="240" w:lineRule="auto"/>
      </w:pPr>
      <w:bookmarkStart w:id="40" w:name="_Toc98881154"/>
      <w:r w:rsidRPr="005016CE">
        <w:t>2.2.3. Примерная</w:t>
      </w:r>
      <w:r w:rsidR="48B0606B" w:rsidRPr="005016CE">
        <w:t xml:space="preserve"> п</w:t>
      </w:r>
      <w:r w:rsidRPr="005016CE">
        <w:t>рограмма воспитания</w:t>
      </w:r>
      <w:bookmarkEnd w:id="40"/>
      <w:r w:rsidRPr="005016CE">
        <w:t xml:space="preserve"> </w:t>
      </w:r>
    </w:p>
    <w:p w14:paraId="2322EE22" w14:textId="728C62C8" w:rsidR="00160D6B" w:rsidRPr="006A617B" w:rsidRDefault="00160D6B" w:rsidP="00116430">
      <w:pPr>
        <w:spacing w:after="0" w:line="240" w:lineRule="auto"/>
        <w:ind w:firstLine="708"/>
        <w:jc w:val="both"/>
        <w:rPr>
          <w:rFonts w:eastAsia="Calibri" w:cs="Times New Roman"/>
          <w:szCs w:val="28"/>
          <w:lang w:eastAsia="en-US"/>
        </w:rPr>
      </w:pPr>
      <w:r w:rsidRPr="006A617B">
        <w:rPr>
          <w:rFonts w:eastAsia="Calibri" w:cs="Times New Roman"/>
          <w:szCs w:val="28"/>
          <w:lang w:eastAsia="en-US"/>
        </w:rPr>
        <w:t>Программа воспитания обучающихся с НОДА по содержанию соответствует Примерной</w:t>
      </w:r>
      <w:r w:rsidR="005752F8">
        <w:rPr>
          <w:rFonts w:eastAsia="Calibri" w:cs="Times New Roman"/>
          <w:szCs w:val="28"/>
          <w:lang w:eastAsia="en-US"/>
        </w:rPr>
        <w:t xml:space="preserve"> основной образовательной </w:t>
      </w:r>
      <w:r w:rsidRPr="006A617B">
        <w:rPr>
          <w:rFonts w:eastAsia="Calibri" w:cs="Times New Roman"/>
          <w:szCs w:val="28"/>
          <w:lang w:eastAsia="en-US"/>
        </w:rPr>
        <w:t xml:space="preserve">программе </w:t>
      </w:r>
      <w:r w:rsidR="005752F8">
        <w:rPr>
          <w:rFonts w:eastAsia="Calibri" w:cs="Times New Roman"/>
          <w:szCs w:val="28"/>
          <w:lang w:eastAsia="en-US"/>
        </w:rPr>
        <w:t xml:space="preserve"> основного общего образования </w:t>
      </w:r>
      <w:r w:rsidRPr="006A617B">
        <w:rPr>
          <w:rFonts w:eastAsia="Calibri" w:cs="Times New Roman"/>
          <w:szCs w:val="28"/>
          <w:lang w:eastAsia="en-US"/>
        </w:rPr>
        <w:t xml:space="preserve"> с учетом</w:t>
      </w:r>
      <w:r w:rsidR="00896542">
        <w:rPr>
          <w:rFonts w:eastAsia="Calibri" w:cs="Times New Roman"/>
          <w:szCs w:val="28"/>
          <w:lang w:eastAsia="en-US"/>
        </w:rPr>
        <w:t xml:space="preserve"> особых </w:t>
      </w:r>
      <w:r w:rsidRPr="006A617B">
        <w:rPr>
          <w:rFonts w:eastAsia="Calibri" w:cs="Times New Roman"/>
          <w:szCs w:val="28"/>
          <w:lang w:eastAsia="en-US"/>
        </w:rPr>
        <w:t xml:space="preserve"> </w:t>
      </w:r>
      <w:r w:rsidR="00AD331C" w:rsidRPr="006A617B">
        <w:rPr>
          <w:rFonts w:eastAsia="Calibri" w:cs="Times New Roman"/>
          <w:szCs w:val="28"/>
          <w:lang w:eastAsia="en-US"/>
        </w:rPr>
        <w:t>образовательных</w:t>
      </w:r>
      <w:r w:rsidRPr="006A617B">
        <w:rPr>
          <w:rFonts w:eastAsia="Calibri" w:cs="Times New Roman"/>
          <w:szCs w:val="28"/>
          <w:lang w:eastAsia="en-US"/>
        </w:rPr>
        <w:t xml:space="preserve"> потребностей </w:t>
      </w:r>
      <w:r w:rsidR="00896542">
        <w:rPr>
          <w:rFonts w:eastAsia="Calibri" w:cs="Times New Roman"/>
          <w:szCs w:val="28"/>
          <w:lang w:eastAsia="en-US"/>
        </w:rPr>
        <w:t>обучающихся с нарушениями опорно-двигательного аппарата</w:t>
      </w:r>
      <w:r w:rsidRPr="006A617B">
        <w:rPr>
          <w:rFonts w:eastAsia="Calibri" w:cs="Times New Roman"/>
          <w:szCs w:val="28"/>
          <w:lang w:eastAsia="en-US"/>
        </w:rPr>
        <w:t>.</w:t>
      </w:r>
      <w:r w:rsidR="00896542">
        <w:rPr>
          <w:rFonts w:eastAsia="Calibri" w:cs="Times New Roman"/>
          <w:szCs w:val="28"/>
          <w:lang w:eastAsia="en-US"/>
        </w:rPr>
        <w:t xml:space="preserve"> </w:t>
      </w:r>
      <w:r w:rsidRPr="006A617B">
        <w:rPr>
          <w:rFonts w:eastAsia="Calibri" w:cs="Times New Roman"/>
          <w:szCs w:val="28"/>
          <w:lang w:eastAsia="en-US"/>
        </w:rPr>
        <w:t>В случае необходимости следует разрабатывать данную программу, опираясь на вариант 6.2.</w:t>
      </w:r>
    </w:p>
    <w:p w14:paraId="0E16657F" w14:textId="77777777" w:rsidR="00160D6B" w:rsidRPr="006A617B" w:rsidRDefault="00160D6B" w:rsidP="00116430">
      <w:pPr>
        <w:spacing w:after="0" w:line="240" w:lineRule="auto"/>
        <w:jc w:val="both"/>
        <w:rPr>
          <w:rFonts w:eastAsia="Calibri" w:cs="Times New Roman"/>
          <w:b/>
          <w:szCs w:val="28"/>
          <w:lang w:eastAsia="en-US"/>
        </w:rPr>
      </w:pPr>
    </w:p>
    <w:p w14:paraId="0C407622" w14:textId="77777777" w:rsidR="004068AD" w:rsidRPr="005016CE" w:rsidRDefault="00160D6B" w:rsidP="00116430">
      <w:pPr>
        <w:pStyle w:val="aff6"/>
        <w:spacing w:after="0" w:line="240" w:lineRule="auto"/>
      </w:pPr>
      <w:bookmarkStart w:id="41" w:name="_Toc98881155"/>
      <w:r w:rsidRPr="005016CE">
        <w:t>2.2.4. Программа коррекционной работы</w:t>
      </w:r>
      <w:bookmarkEnd w:id="41"/>
    </w:p>
    <w:p w14:paraId="2000A449" w14:textId="77777777" w:rsidR="005016CE" w:rsidRPr="00F1044C" w:rsidRDefault="005016CE" w:rsidP="00116430">
      <w:pPr>
        <w:spacing w:after="0" w:line="240" w:lineRule="auto"/>
        <w:ind w:firstLine="709"/>
        <w:jc w:val="both"/>
        <w:rPr>
          <w:rFonts w:cs="Times New Roman"/>
          <w:szCs w:val="28"/>
        </w:rPr>
      </w:pPr>
      <w:r w:rsidRPr="00F1044C">
        <w:rPr>
          <w:rFonts w:cs="Times New Roman"/>
          <w:szCs w:val="28"/>
        </w:rPr>
        <w:t>Программа коррекционной работы (ПКР) является неотъемлемым структурным компонентом адаптированной основной образовательной программы основного общего образования обучающихся с нарушениями опорно-двигательного аппарата (НОДА). ПКР реализуется в рамках внеурочной деятельности; объем часов, отводимых на коррекционную работу, не может составлять менее 5 часов в неделю. В соответствии с ФГОС ООО программа коррекционной работы должна быть направлена на коррекцию нарушений развития и социальную адаптацию обучающихся, помощь в освоении ими адаптированной образовательной программы.</w:t>
      </w:r>
    </w:p>
    <w:p w14:paraId="53AB4542" w14:textId="77777777" w:rsidR="005016CE" w:rsidRPr="00F1044C" w:rsidRDefault="005016CE" w:rsidP="00116430">
      <w:pPr>
        <w:spacing w:after="0" w:line="240" w:lineRule="auto"/>
        <w:ind w:firstLine="709"/>
        <w:jc w:val="both"/>
        <w:rPr>
          <w:rFonts w:cs="Times New Roman"/>
          <w:szCs w:val="28"/>
        </w:rPr>
      </w:pPr>
      <w:r w:rsidRPr="00F1044C">
        <w:rPr>
          <w:rFonts w:cs="Times New Roman"/>
          <w:szCs w:val="28"/>
        </w:rPr>
        <w:t>Программа коррекционной работы должна обеспечивать:</w:t>
      </w:r>
    </w:p>
    <w:p w14:paraId="6C8CCC6A" w14:textId="77777777" w:rsidR="005016CE" w:rsidRPr="008D2CBC" w:rsidRDefault="005016CE" w:rsidP="005A7F7C">
      <w:pPr>
        <w:pStyle w:val="a5"/>
        <w:numPr>
          <w:ilvl w:val="0"/>
          <w:numId w:val="89"/>
        </w:numPr>
        <w:jc w:val="both"/>
        <w:rPr>
          <w:rFonts w:ascii="Times New Roman" w:hAnsi="Times New Roman"/>
          <w:sz w:val="28"/>
          <w:szCs w:val="32"/>
        </w:rPr>
      </w:pPr>
      <w:r w:rsidRPr="008D2CBC">
        <w:rPr>
          <w:rFonts w:ascii="Times New Roman" w:hAnsi="Times New Roman"/>
          <w:sz w:val="28"/>
          <w:szCs w:val="32"/>
        </w:rPr>
        <w:lastRenderedPageBreak/>
        <w:t>выявление индивидуальных образовательных потребностей обучающихся с НОДА, направленности личности, профессиональных склонностей;</w:t>
      </w:r>
    </w:p>
    <w:p w14:paraId="708AFDBC" w14:textId="77777777" w:rsidR="005016CE" w:rsidRPr="008D2CBC" w:rsidRDefault="005016CE" w:rsidP="005A7F7C">
      <w:pPr>
        <w:pStyle w:val="a5"/>
        <w:numPr>
          <w:ilvl w:val="0"/>
          <w:numId w:val="89"/>
        </w:numPr>
        <w:jc w:val="both"/>
        <w:rPr>
          <w:rFonts w:ascii="Times New Roman" w:hAnsi="Times New Roman"/>
          <w:sz w:val="28"/>
          <w:szCs w:val="32"/>
        </w:rPr>
      </w:pPr>
      <w:r w:rsidRPr="008D2CBC">
        <w:rPr>
          <w:rFonts w:ascii="Times New Roman" w:hAnsi="Times New Roman"/>
          <w:sz w:val="28"/>
          <w:szCs w:val="32"/>
        </w:rPr>
        <w:t>систему комплексного психолого-педагогического сопровождения в условиях образовательной деятельности, включающего психолого-педагогическое обследование обучающихся с НОДА и мониторинг динамики их развития, личностного становления, проведение индивидуальных и групповых коррекционно-развивающих занятий;</w:t>
      </w:r>
    </w:p>
    <w:p w14:paraId="1F34FF9F" w14:textId="77777777" w:rsidR="005016CE" w:rsidRPr="008D2CBC" w:rsidRDefault="005016CE" w:rsidP="005A7F7C">
      <w:pPr>
        <w:pStyle w:val="a5"/>
        <w:numPr>
          <w:ilvl w:val="0"/>
          <w:numId w:val="89"/>
        </w:numPr>
        <w:jc w:val="both"/>
        <w:rPr>
          <w:rFonts w:ascii="Times New Roman" w:hAnsi="Times New Roman"/>
          <w:sz w:val="28"/>
          <w:szCs w:val="32"/>
        </w:rPr>
      </w:pPr>
      <w:r w:rsidRPr="008D2CBC">
        <w:rPr>
          <w:rFonts w:ascii="Times New Roman" w:hAnsi="Times New Roman"/>
          <w:sz w:val="28"/>
          <w:szCs w:val="32"/>
        </w:rPr>
        <w:t>успешное освоение адаптированной основной общеобразовательной программы основного общего образования, достижение обучающимися с НОДА предметных, метапредметных и личностных результатов.</w:t>
      </w:r>
    </w:p>
    <w:p w14:paraId="4F3F4702" w14:textId="77777777" w:rsidR="005016CE" w:rsidRPr="008D2CBC" w:rsidRDefault="005016CE" w:rsidP="00116430">
      <w:pPr>
        <w:pStyle w:val="a5"/>
        <w:ind w:left="709"/>
        <w:jc w:val="both"/>
        <w:rPr>
          <w:rFonts w:ascii="Times New Roman" w:hAnsi="Times New Roman"/>
          <w:sz w:val="28"/>
          <w:szCs w:val="32"/>
        </w:rPr>
      </w:pPr>
      <w:r w:rsidRPr="008D2CBC">
        <w:rPr>
          <w:rFonts w:ascii="Times New Roman" w:hAnsi="Times New Roman"/>
          <w:sz w:val="28"/>
          <w:szCs w:val="32"/>
        </w:rPr>
        <w:t>Программа коррекционной работы должна содержать:</w:t>
      </w:r>
    </w:p>
    <w:p w14:paraId="4994062C" w14:textId="77777777" w:rsidR="005016CE" w:rsidRPr="008D2CBC" w:rsidRDefault="005016CE" w:rsidP="005A7F7C">
      <w:pPr>
        <w:pStyle w:val="a5"/>
        <w:numPr>
          <w:ilvl w:val="0"/>
          <w:numId w:val="89"/>
        </w:numPr>
        <w:jc w:val="both"/>
        <w:rPr>
          <w:rFonts w:ascii="Times New Roman" w:hAnsi="Times New Roman"/>
          <w:sz w:val="28"/>
          <w:szCs w:val="32"/>
        </w:rPr>
      </w:pPr>
      <w:r w:rsidRPr="008D2CBC">
        <w:rPr>
          <w:rFonts w:ascii="Times New Roman" w:hAnsi="Times New Roman"/>
          <w:sz w:val="28"/>
          <w:szCs w:val="32"/>
        </w:rPr>
        <w:t>план диагностических и коррекционно-развивающих мероприятий, обеспечивающих удовлетворение особых образовательных потребностей обучающихся с НОДА и освоение ими адаптированной программы основного общего образования;</w:t>
      </w:r>
    </w:p>
    <w:p w14:paraId="4EBD95C8" w14:textId="77777777" w:rsidR="005016CE" w:rsidRPr="008D2CBC" w:rsidRDefault="005016CE" w:rsidP="005A7F7C">
      <w:pPr>
        <w:pStyle w:val="a5"/>
        <w:numPr>
          <w:ilvl w:val="0"/>
          <w:numId w:val="89"/>
        </w:numPr>
        <w:jc w:val="both"/>
        <w:rPr>
          <w:rFonts w:ascii="Times New Roman" w:hAnsi="Times New Roman"/>
          <w:sz w:val="28"/>
          <w:szCs w:val="32"/>
        </w:rPr>
      </w:pPr>
      <w:r w:rsidRPr="008D2CBC">
        <w:rPr>
          <w:rFonts w:ascii="Times New Roman" w:hAnsi="Times New Roman"/>
          <w:sz w:val="28"/>
          <w:szCs w:val="32"/>
        </w:rPr>
        <w:t>описание условий обучения и воспитания обучающихся с двигательными нарушениями, методы обучения и воспитания, учебные пособия и дидактические материалы, технические средства обучения, особенности проведения групповых и индивидуальных коррекционных занятий;</w:t>
      </w:r>
    </w:p>
    <w:p w14:paraId="5A2804A7" w14:textId="77777777" w:rsidR="005016CE" w:rsidRPr="008D2CBC" w:rsidRDefault="005016CE" w:rsidP="005A7F7C">
      <w:pPr>
        <w:pStyle w:val="a5"/>
        <w:numPr>
          <w:ilvl w:val="0"/>
          <w:numId w:val="89"/>
        </w:numPr>
        <w:jc w:val="both"/>
        <w:rPr>
          <w:rFonts w:ascii="Times New Roman" w:hAnsi="Times New Roman"/>
          <w:sz w:val="28"/>
          <w:szCs w:val="32"/>
        </w:rPr>
      </w:pPr>
      <w:r w:rsidRPr="008D2CBC">
        <w:rPr>
          <w:rFonts w:ascii="Times New Roman" w:hAnsi="Times New Roman"/>
          <w:sz w:val="28"/>
          <w:szCs w:val="32"/>
        </w:rPr>
        <w:t>описание основного содержания рабочих программ логопеда, психолога, других специалистов;</w:t>
      </w:r>
    </w:p>
    <w:p w14:paraId="4C476331" w14:textId="77777777" w:rsidR="005016CE" w:rsidRPr="008D2CBC" w:rsidRDefault="005016CE" w:rsidP="005A7F7C">
      <w:pPr>
        <w:pStyle w:val="a5"/>
        <w:numPr>
          <w:ilvl w:val="0"/>
          <w:numId w:val="89"/>
        </w:numPr>
        <w:jc w:val="both"/>
        <w:rPr>
          <w:rFonts w:ascii="Times New Roman" w:hAnsi="Times New Roman"/>
          <w:sz w:val="28"/>
          <w:szCs w:val="32"/>
        </w:rPr>
      </w:pPr>
      <w:r w:rsidRPr="008D2CBC">
        <w:rPr>
          <w:rFonts w:ascii="Times New Roman" w:hAnsi="Times New Roman"/>
          <w:sz w:val="28"/>
          <w:szCs w:val="32"/>
        </w:rPr>
        <w:t>перечень дополнительных коррекционных занятий (при наличии);</w:t>
      </w:r>
    </w:p>
    <w:p w14:paraId="69B5378C" w14:textId="77777777" w:rsidR="005016CE" w:rsidRPr="008D2CBC" w:rsidRDefault="005016CE" w:rsidP="005A7F7C">
      <w:pPr>
        <w:pStyle w:val="a5"/>
        <w:numPr>
          <w:ilvl w:val="0"/>
          <w:numId w:val="89"/>
        </w:numPr>
        <w:jc w:val="both"/>
        <w:rPr>
          <w:rFonts w:ascii="Times New Roman" w:hAnsi="Times New Roman"/>
          <w:sz w:val="28"/>
          <w:szCs w:val="32"/>
        </w:rPr>
      </w:pPr>
      <w:r w:rsidRPr="008D2CBC">
        <w:rPr>
          <w:rFonts w:ascii="Times New Roman" w:hAnsi="Times New Roman"/>
          <w:sz w:val="28"/>
          <w:szCs w:val="32"/>
        </w:rPr>
        <w:t>планируемые результаты коррекционной работы и подходы к их оценке.</w:t>
      </w:r>
    </w:p>
    <w:p w14:paraId="6820F383" w14:textId="2D01BE9B" w:rsidR="005016CE" w:rsidRPr="00F1044C" w:rsidRDefault="005016CE" w:rsidP="00116430">
      <w:pPr>
        <w:spacing w:after="0" w:line="240" w:lineRule="auto"/>
        <w:ind w:firstLine="709"/>
        <w:jc w:val="both"/>
        <w:rPr>
          <w:rFonts w:cs="Times New Roman"/>
          <w:szCs w:val="28"/>
        </w:rPr>
      </w:pPr>
      <w:r w:rsidRPr="00F1044C">
        <w:rPr>
          <w:rFonts w:cs="Times New Roman"/>
          <w:szCs w:val="28"/>
        </w:rPr>
        <w:t>ПКР вариативна по форме и по содержанию в зависимости от образовательных потребностей и индивидуальных особенностей обучающихся с НОДА.</w:t>
      </w:r>
    </w:p>
    <w:p w14:paraId="532AD9E1" w14:textId="77777777" w:rsidR="005016CE" w:rsidRPr="00F1044C" w:rsidRDefault="005016CE" w:rsidP="00116430">
      <w:pPr>
        <w:spacing w:after="0" w:line="240" w:lineRule="auto"/>
        <w:ind w:firstLine="709"/>
        <w:jc w:val="both"/>
        <w:rPr>
          <w:rFonts w:cs="Times New Roman"/>
          <w:szCs w:val="28"/>
        </w:rPr>
      </w:pPr>
      <w:r w:rsidRPr="00F1044C">
        <w:rPr>
          <w:rFonts w:cs="Times New Roman"/>
          <w:szCs w:val="28"/>
        </w:rPr>
        <w:t>ПКР предусматривает создание условий обучения и воспитания, позволяющих учитывать индивидуальные образовательные потребности обучающихся с НОДА посредством дифференцированного психолого-педагогического сопровождения, индивидуализации и дифференциации образовательного процесса.</w:t>
      </w:r>
    </w:p>
    <w:p w14:paraId="2DF57F28" w14:textId="77777777" w:rsidR="005016CE" w:rsidRPr="00F1044C" w:rsidRDefault="005016CE" w:rsidP="00116430">
      <w:pPr>
        <w:spacing w:after="0" w:line="240" w:lineRule="auto"/>
        <w:ind w:firstLine="709"/>
        <w:jc w:val="both"/>
        <w:rPr>
          <w:rFonts w:cs="Times New Roman"/>
          <w:szCs w:val="28"/>
        </w:rPr>
      </w:pPr>
      <w:r w:rsidRPr="00F1044C">
        <w:rPr>
          <w:rFonts w:cs="Times New Roman"/>
          <w:szCs w:val="28"/>
        </w:rPr>
        <w:t xml:space="preserve">ПКР на уровне основного общего образования непрерывна и преемственна с другими уровнями образования (начальным, средним). </w:t>
      </w:r>
    </w:p>
    <w:p w14:paraId="3E1BE305" w14:textId="77777777" w:rsidR="005016CE" w:rsidRPr="00F1044C" w:rsidRDefault="005016CE" w:rsidP="00116430">
      <w:pPr>
        <w:spacing w:after="0" w:line="240" w:lineRule="auto"/>
        <w:ind w:firstLine="709"/>
        <w:jc w:val="both"/>
        <w:rPr>
          <w:rFonts w:cs="Times New Roman"/>
          <w:szCs w:val="28"/>
        </w:rPr>
      </w:pPr>
      <w:r w:rsidRPr="00F1044C">
        <w:rPr>
          <w:rFonts w:cs="Times New Roman"/>
          <w:szCs w:val="28"/>
        </w:rPr>
        <w:t>ПКР должна быть реализована при разных формах получения образования, включая обучение на дому и с применением дистанционных технологий с учетом особенностей психофизического развития обучающихся с двигательными нарушениями. ПКР должна предусматривать организацию индивидуально-ориентированных коррекционно-развивающих мероприятий, обеспечивающих удовлетворение их особых образовательных потребностей обучающихся. Объем помощи, направления и содержание коррекционно-развивающей работы с обучающимся с НОДА определяются на основании заключения психолого-медико-педагогической комиссии (ПМПК) и психолого-педагогического консилиума образовательной организации (ППк).</w:t>
      </w:r>
    </w:p>
    <w:p w14:paraId="4EE10737" w14:textId="77777777" w:rsidR="005016CE" w:rsidRPr="00F1044C" w:rsidRDefault="005016CE" w:rsidP="00116430">
      <w:pPr>
        <w:spacing w:after="0" w:line="240" w:lineRule="auto"/>
        <w:ind w:firstLine="709"/>
        <w:jc w:val="both"/>
        <w:rPr>
          <w:rFonts w:cs="Times New Roman"/>
          <w:szCs w:val="28"/>
        </w:rPr>
      </w:pPr>
      <w:r w:rsidRPr="00F1044C">
        <w:rPr>
          <w:rFonts w:cs="Times New Roman"/>
          <w:szCs w:val="28"/>
        </w:rPr>
        <w:t xml:space="preserve">Реализация программы коррекционной работы предусматривает создание системы комплексной помощи на основе взаимодействия специалистов </w:t>
      </w:r>
      <w:r w:rsidRPr="00F1044C">
        <w:rPr>
          <w:rFonts w:cs="Times New Roman"/>
          <w:szCs w:val="28"/>
        </w:rPr>
        <w:lastRenderedPageBreak/>
        <w:t>сопровождения и комплексного подхода к организации сопровождающей деятельности. ПКР включает следующие разделы:</w:t>
      </w:r>
    </w:p>
    <w:p w14:paraId="29DE9F00" w14:textId="77777777" w:rsidR="005016CE" w:rsidRPr="008D2CBC" w:rsidRDefault="005016CE" w:rsidP="005A7F7C">
      <w:pPr>
        <w:pStyle w:val="a5"/>
        <w:numPr>
          <w:ilvl w:val="0"/>
          <w:numId w:val="89"/>
        </w:numPr>
        <w:jc w:val="both"/>
        <w:rPr>
          <w:rFonts w:ascii="Times New Roman" w:hAnsi="Times New Roman"/>
          <w:sz w:val="28"/>
          <w:szCs w:val="32"/>
        </w:rPr>
      </w:pPr>
      <w:r w:rsidRPr="008D2CBC">
        <w:rPr>
          <w:rFonts w:ascii="Times New Roman" w:hAnsi="Times New Roman"/>
          <w:sz w:val="28"/>
          <w:szCs w:val="32"/>
        </w:rPr>
        <w:t>Цели, задачи и принципы построения программы коррекционной работы.</w:t>
      </w:r>
    </w:p>
    <w:p w14:paraId="5C868A8E" w14:textId="77777777" w:rsidR="005016CE" w:rsidRPr="008D2CBC" w:rsidRDefault="005016CE" w:rsidP="005A7F7C">
      <w:pPr>
        <w:pStyle w:val="a5"/>
        <w:numPr>
          <w:ilvl w:val="0"/>
          <w:numId w:val="89"/>
        </w:numPr>
        <w:jc w:val="both"/>
        <w:rPr>
          <w:rFonts w:ascii="Times New Roman" w:hAnsi="Times New Roman"/>
          <w:sz w:val="28"/>
          <w:szCs w:val="32"/>
        </w:rPr>
      </w:pPr>
      <w:r w:rsidRPr="008D2CBC">
        <w:rPr>
          <w:rFonts w:ascii="Times New Roman" w:hAnsi="Times New Roman"/>
          <w:sz w:val="28"/>
          <w:szCs w:val="32"/>
        </w:rPr>
        <w:t>Перечень и содержание направлений работы.</w:t>
      </w:r>
    </w:p>
    <w:p w14:paraId="307E5556" w14:textId="77777777" w:rsidR="005016CE" w:rsidRPr="008D2CBC" w:rsidRDefault="005016CE" w:rsidP="005A7F7C">
      <w:pPr>
        <w:pStyle w:val="a5"/>
        <w:numPr>
          <w:ilvl w:val="0"/>
          <w:numId w:val="89"/>
        </w:numPr>
        <w:jc w:val="both"/>
        <w:rPr>
          <w:rFonts w:ascii="Times New Roman" w:hAnsi="Times New Roman"/>
          <w:sz w:val="28"/>
          <w:szCs w:val="32"/>
        </w:rPr>
      </w:pPr>
      <w:r w:rsidRPr="008D2CBC">
        <w:rPr>
          <w:rFonts w:ascii="Times New Roman" w:hAnsi="Times New Roman"/>
          <w:sz w:val="28"/>
          <w:szCs w:val="32"/>
        </w:rPr>
        <w:t>Механизмы реализации программы.</w:t>
      </w:r>
    </w:p>
    <w:p w14:paraId="799C7F5C" w14:textId="77777777" w:rsidR="005016CE" w:rsidRPr="008D2CBC" w:rsidRDefault="005016CE" w:rsidP="005A7F7C">
      <w:pPr>
        <w:pStyle w:val="a5"/>
        <w:numPr>
          <w:ilvl w:val="0"/>
          <w:numId w:val="89"/>
        </w:numPr>
        <w:jc w:val="both"/>
        <w:rPr>
          <w:rFonts w:ascii="Times New Roman" w:hAnsi="Times New Roman"/>
          <w:sz w:val="28"/>
          <w:szCs w:val="32"/>
        </w:rPr>
      </w:pPr>
      <w:r w:rsidRPr="008D2CBC">
        <w:rPr>
          <w:rFonts w:ascii="Times New Roman" w:hAnsi="Times New Roman"/>
          <w:sz w:val="28"/>
          <w:szCs w:val="32"/>
        </w:rPr>
        <w:t>Условия реализации программы.</w:t>
      </w:r>
    </w:p>
    <w:p w14:paraId="03CED254" w14:textId="77777777" w:rsidR="005016CE" w:rsidRPr="00F1044C" w:rsidRDefault="005016CE" w:rsidP="00116430">
      <w:pPr>
        <w:spacing w:after="0" w:line="240" w:lineRule="auto"/>
        <w:ind w:firstLine="709"/>
        <w:jc w:val="both"/>
        <w:rPr>
          <w:rFonts w:cs="Times New Roman"/>
          <w:szCs w:val="28"/>
        </w:rPr>
      </w:pPr>
      <w:r w:rsidRPr="00F1044C">
        <w:rPr>
          <w:rFonts w:cs="Times New Roman"/>
          <w:szCs w:val="28"/>
        </w:rPr>
        <w:t>Коррекционно-развивающие курсы в Программе коррекционной работы АООП ООО обучающих с НОДА вариант 6.1 и 6.2 реализуются в виде коррекционно-развивающих занятий по трем направлениям:</w:t>
      </w:r>
    </w:p>
    <w:p w14:paraId="30679531" w14:textId="77777777" w:rsidR="005016CE" w:rsidRPr="008D2CBC" w:rsidRDefault="005016CE" w:rsidP="005A7F7C">
      <w:pPr>
        <w:pStyle w:val="a5"/>
        <w:numPr>
          <w:ilvl w:val="0"/>
          <w:numId w:val="89"/>
        </w:numPr>
        <w:jc w:val="both"/>
        <w:rPr>
          <w:rFonts w:ascii="Times New Roman" w:hAnsi="Times New Roman"/>
          <w:sz w:val="28"/>
          <w:szCs w:val="32"/>
        </w:rPr>
      </w:pPr>
      <w:r w:rsidRPr="008D2CBC">
        <w:rPr>
          <w:rFonts w:ascii="Times New Roman" w:hAnsi="Times New Roman"/>
          <w:sz w:val="28"/>
          <w:szCs w:val="32"/>
        </w:rPr>
        <w:t>Логопедические занятия (по рекомендации ПМПК).</w:t>
      </w:r>
    </w:p>
    <w:p w14:paraId="10D346E1" w14:textId="77777777" w:rsidR="005016CE" w:rsidRPr="008D2CBC" w:rsidRDefault="005016CE" w:rsidP="005A7F7C">
      <w:pPr>
        <w:pStyle w:val="a5"/>
        <w:numPr>
          <w:ilvl w:val="0"/>
          <w:numId w:val="89"/>
        </w:numPr>
        <w:jc w:val="both"/>
        <w:rPr>
          <w:rFonts w:ascii="Times New Roman" w:hAnsi="Times New Roman"/>
          <w:sz w:val="28"/>
          <w:szCs w:val="32"/>
        </w:rPr>
      </w:pPr>
      <w:r w:rsidRPr="008D2CBC">
        <w:rPr>
          <w:rFonts w:ascii="Times New Roman" w:hAnsi="Times New Roman"/>
          <w:sz w:val="28"/>
          <w:szCs w:val="32"/>
        </w:rPr>
        <w:t>Занятия с психологом (по рекомендации ПМПК).</w:t>
      </w:r>
    </w:p>
    <w:p w14:paraId="1452E38F" w14:textId="77777777" w:rsidR="005016CE" w:rsidRPr="008D2CBC" w:rsidRDefault="005016CE" w:rsidP="005A7F7C">
      <w:pPr>
        <w:pStyle w:val="a5"/>
        <w:numPr>
          <w:ilvl w:val="0"/>
          <w:numId w:val="89"/>
        </w:numPr>
        <w:jc w:val="both"/>
        <w:rPr>
          <w:rFonts w:ascii="Times New Roman" w:hAnsi="Times New Roman"/>
          <w:sz w:val="28"/>
          <w:szCs w:val="32"/>
        </w:rPr>
      </w:pPr>
      <w:r w:rsidRPr="008D2CBC">
        <w:rPr>
          <w:rFonts w:ascii="Times New Roman" w:hAnsi="Times New Roman"/>
          <w:sz w:val="28"/>
          <w:szCs w:val="32"/>
        </w:rPr>
        <w:t>Специальные коррекционные занятия по предметам, направленные на ликвидацию пробелов в знаниях.</w:t>
      </w:r>
    </w:p>
    <w:p w14:paraId="4AF092CE" w14:textId="41D15A88" w:rsidR="006C18A5" w:rsidRDefault="006C18A5" w:rsidP="00116430">
      <w:pPr>
        <w:pStyle w:val="a5"/>
        <w:ind w:left="0" w:firstLine="709"/>
        <w:jc w:val="both"/>
        <w:rPr>
          <w:rFonts w:ascii="Times New Roman" w:hAnsi="Times New Roman"/>
          <w:sz w:val="28"/>
          <w:szCs w:val="28"/>
          <w:lang w:eastAsia="en-US"/>
        </w:rPr>
      </w:pPr>
      <w:r w:rsidRPr="006C18A5" w:rsidDel="00D04625">
        <w:rPr>
          <w:rFonts w:ascii="Times New Roman" w:hAnsi="Times New Roman"/>
          <w:sz w:val="28"/>
          <w:szCs w:val="28"/>
          <w:lang w:eastAsia="en-US"/>
        </w:rPr>
        <w:t>Необходимость индивидуальных логопедических занятий обусловлена тем, что у существенной части обучающихся с НОДА отмечаются речедвигательные нарушения, обуславливающие недостаточную разборчивость речи, что приводит к коммуникативным затруднениям и мешает освоению ПАООП. У небольшой части обучающихся с НОДА может отмечаться распад речи (афазия) как следствие травмы головного мозга или текущего неврологического заболевания. Логопедические занятия организовываются в соответствии с рекомендацией ПМПК. Содержание и срок реализации Программы индивидуальной коррекционной работы (логопедические занятия) зависят от структуры и тяжести речевого нарушения. Требования к результатам освоения Программы определяются индивидуально для каждого обучающегося.</w:t>
      </w:r>
    </w:p>
    <w:p w14:paraId="0A3CC8F9" w14:textId="77777777" w:rsidR="006C18A5" w:rsidRDefault="006C18A5" w:rsidP="00116430">
      <w:pPr>
        <w:pStyle w:val="a5"/>
        <w:ind w:left="0" w:firstLine="709"/>
        <w:jc w:val="both"/>
        <w:rPr>
          <w:rFonts w:ascii="Times New Roman" w:hAnsi="Times New Roman"/>
          <w:sz w:val="28"/>
          <w:szCs w:val="28"/>
          <w:lang w:eastAsia="en-US"/>
        </w:rPr>
      </w:pPr>
      <w:r w:rsidRPr="006C18A5" w:rsidDel="00D04625">
        <w:rPr>
          <w:rFonts w:ascii="Times New Roman" w:hAnsi="Times New Roman"/>
          <w:sz w:val="28"/>
          <w:szCs w:val="28"/>
          <w:lang w:eastAsia="en-US"/>
        </w:rPr>
        <w:t>Необходимость индивидуальных и малогрупповых занятий с психологом обусловлена тем, что у обучающихся с НОДА в подростковом возрасте часто возникают негативные переживания, связанные с осознанием имеющегося нарушения и ограничением жизнедеятельности. Эти переживания приводят к реакциям пассивного и активного протеста, невротическим реакциям, декомпенсациям акцентуаций характера. У части обучающихся формируется неадекватная самооценка, что становится источником нереальных профессиональных намерений. Эти негативные проявления в формировании личности обучающихся с НОДА должны быть скорректированы в ходе занятий с психологом. Занятия с психологом организуются в соответствии с рекомендацией ПМПК. Содержание и срок реализации Программы индивидуальной коррекционной работы с психологом зависят от особенностей и тяжести проявлений личностной декомпенсации. Требования к результатам освоения Программы определяются индивидуально для каждого обучающегося.</w:t>
      </w:r>
    </w:p>
    <w:p w14:paraId="58F6ADA8" w14:textId="4C619C53" w:rsidR="006C18A5" w:rsidRDefault="006C18A5" w:rsidP="00116430">
      <w:pPr>
        <w:pStyle w:val="a5"/>
        <w:ind w:left="0" w:firstLine="709"/>
        <w:jc w:val="both"/>
        <w:rPr>
          <w:rFonts w:ascii="Times New Roman" w:hAnsi="Times New Roman"/>
          <w:sz w:val="28"/>
          <w:szCs w:val="28"/>
          <w:lang w:eastAsia="en-US"/>
        </w:rPr>
      </w:pPr>
      <w:r w:rsidRPr="006C18A5">
        <w:rPr>
          <w:rFonts w:ascii="Times New Roman" w:hAnsi="Times New Roman"/>
          <w:sz w:val="28"/>
          <w:szCs w:val="28"/>
          <w:lang w:eastAsia="en-US"/>
        </w:rPr>
        <w:t>Необходимость специальных коррекционных занятий по предметам, направленных на ликвидацию пробелов в знаниях</w:t>
      </w:r>
      <w:r w:rsidR="00B555A0">
        <w:rPr>
          <w:rFonts w:ascii="Times New Roman" w:hAnsi="Times New Roman"/>
          <w:sz w:val="28"/>
          <w:szCs w:val="28"/>
          <w:lang w:eastAsia="en-US"/>
        </w:rPr>
        <w:t>,</w:t>
      </w:r>
      <w:r w:rsidRPr="006C18A5">
        <w:rPr>
          <w:rFonts w:ascii="Times New Roman" w:hAnsi="Times New Roman"/>
          <w:sz w:val="28"/>
          <w:szCs w:val="28"/>
          <w:lang w:eastAsia="en-US"/>
        </w:rPr>
        <w:t xml:space="preserve"> вызвана тем, что у обучающихся с НОДА пробелы в знаниях обусловлены дефицитом отдельных когнитивных функций, в первую очередь недостаточной сформированностью пространственных представлений, что выявляется  при обследовани</w:t>
      </w:r>
      <w:r w:rsidR="00B555A0">
        <w:rPr>
          <w:rFonts w:ascii="Times New Roman" w:hAnsi="Times New Roman"/>
          <w:sz w:val="28"/>
          <w:szCs w:val="28"/>
          <w:lang w:eastAsia="en-US"/>
        </w:rPr>
        <w:t>и</w:t>
      </w:r>
      <w:r w:rsidRPr="006C18A5">
        <w:rPr>
          <w:rFonts w:ascii="Times New Roman" w:hAnsi="Times New Roman"/>
          <w:sz w:val="28"/>
          <w:szCs w:val="28"/>
          <w:lang w:eastAsia="en-US"/>
        </w:rPr>
        <w:t xml:space="preserve"> с помощью сенсибилизированых проб. Этот дефицит сохраняется у части обучающихся в подростковом и юношеском возрасте и вызывает затруднения в овладении геометрическим </w:t>
      </w:r>
      <w:r w:rsidRPr="006C18A5">
        <w:rPr>
          <w:rFonts w:ascii="Times New Roman" w:hAnsi="Times New Roman"/>
          <w:sz w:val="28"/>
          <w:szCs w:val="28"/>
          <w:lang w:eastAsia="en-US"/>
        </w:rPr>
        <w:lastRenderedPageBreak/>
        <w:t>понятиями, знаниями по отдельным темам  предметной области «Естественнонаучные предметы», при работе с картами (особенно контурными), при овладении  программными материалом по предметам «Изобразительное искусство» «Технология».</w:t>
      </w:r>
    </w:p>
    <w:p w14:paraId="0A70DE86" w14:textId="77777777" w:rsidR="005016CE" w:rsidRPr="00F1044C" w:rsidRDefault="005016CE" w:rsidP="00116430">
      <w:pPr>
        <w:spacing w:after="0" w:line="240" w:lineRule="auto"/>
        <w:ind w:firstLine="709"/>
        <w:jc w:val="both"/>
        <w:rPr>
          <w:rFonts w:cs="Times New Roman"/>
          <w:szCs w:val="28"/>
        </w:rPr>
      </w:pPr>
      <w:r w:rsidRPr="00F1044C">
        <w:rPr>
          <w:rFonts w:cs="Times New Roman"/>
          <w:szCs w:val="28"/>
        </w:rPr>
        <w:t xml:space="preserve">Программа коррекционно-развивающих </w:t>
      </w:r>
      <w:r>
        <w:rPr>
          <w:rFonts w:cs="Times New Roman"/>
          <w:szCs w:val="28"/>
        </w:rPr>
        <w:t>занятий разрабатывается</w:t>
      </w:r>
      <w:r w:rsidRPr="00F1044C">
        <w:rPr>
          <w:rFonts w:cs="Times New Roman"/>
          <w:szCs w:val="28"/>
        </w:rPr>
        <w:t xml:space="preserve">, исходя из трудностей, которые испытывают обучающиеся с НОДА. Занятия проводятся с использованием специальных методов коррекционно-развивающего обучения, индивидуально или малыми группами. Группы комплектуются из обучающихся с двигательными нарушениями, испытывающих сходные трудности. </w:t>
      </w:r>
    </w:p>
    <w:p w14:paraId="27158203" w14:textId="77777777" w:rsidR="00AF165D" w:rsidRPr="0070176B" w:rsidRDefault="00AF165D" w:rsidP="00116430">
      <w:pPr>
        <w:widowControl w:val="0"/>
        <w:suppressAutoHyphens/>
        <w:autoSpaceDE w:val="0"/>
        <w:spacing w:after="0" w:line="240" w:lineRule="auto"/>
        <w:ind w:firstLine="567"/>
        <w:jc w:val="both"/>
        <w:rPr>
          <w:rFonts w:eastAsia="Times New Roman" w:cs="Times New Roman"/>
          <w:iCs/>
          <w:kern w:val="2"/>
          <w:szCs w:val="28"/>
          <w:lang w:eastAsia="ko-KR"/>
        </w:rPr>
      </w:pPr>
      <w:r w:rsidRPr="0070176B">
        <w:rPr>
          <w:rFonts w:eastAsia="Times New Roman" w:cs="Times New Roman"/>
          <w:iCs/>
          <w:kern w:val="2"/>
          <w:szCs w:val="28"/>
          <w:lang w:eastAsia="ko-KR"/>
        </w:rPr>
        <w:t>Программа коррекционной работы должна быть направлена на преодоление трудностей обучающихся с нарушениями опорно-двигательного аппа</w:t>
      </w:r>
      <w:r>
        <w:rPr>
          <w:rFonts w:eastAsia="Times New Roman" w:cs="Times New Roman"/>
          <w:iCs/>
          <w:kern w:val="2"/>
          <w:szCs w:val="28"/>
          <w:lang w:eastAsia="ko-KR"/>
        </w:rPr>
        <w:t>рата</w:t>
      </w:r>
      <w:r w:rsidRPr="0070176B">
        <w:rPr>
          <w:rFonts w:eastAsia="Times New Roman" w:cs="Times New Roman"/>
          <w:iCs/>
          <w:kern w:val="2"/>
          <w:szCs w:val="28"/>
          <w:lang w:eastAsia="ko-KR"/>
        </w:rPr>
        <w:t xml:space="preserve"> в обучении и воспитании,  оказание им помощи в освоении программы основного общего образования. </w:t>
      </w:r>
    </w:p>
    <w:p w14:paraId="7F2983EE" w14:textId="77777777" w:rsidR="00160D6B" w:rsidRPr="006A617B" w:rsidRDefault="00160D6B" w:rsidP="00116430">
      <w:pPr>
        <w:spacing w:after="0" w:line="240" w:lineRule="auto"/>
        <w:ind w:firstLine="567"/>
        <w:jc w:val="both"/>
        <w:rPr>
          <w:rFonts w:eastAsia="Calibri" w:cs="Times New Roman"/>
          <w:szCs w:val="28"/>
          <w:lang w:eastAsia="en-US"/>
        </w:rPr>
      </w:pPr>
    </w:p>
    <w:p w14:paraId="76B72F4E" w14:textId="77777777" w:rsidR="004068AD" w:rsidRPr="005016CE" w:rsidRDefault="00160D6B" w:rsidP="00116430">
      <w:pPr>
        <w:pStyle w:val="aff6"/>
        <w:spacing w:after="0" w:line="240" w:lineRule="auto"/>
      </w:pPr>
      <w:bookmarkStart w:id="42" w:name="_Toc98881156"/>
      <w:r w:rsidRPr="005016CE">
        <w:t xml:space="preserve">2.2.4.1.Программа </w:t>
      </w:r>
      <w:r w:rsidR="001609B9">
        <w:t>коррекционной работы логопеда</w:t>
      </w:r>
      <w:bookmarkEnd w:id="42"/>
      <w:r w:rsidRPr="005016CE">
        <w:t xml:space="preserve"> </w:t>
      </w:r>
    </w:p>
    <w:p w14:paraId="6C9EA843" w14:textId="77777777" w:rsidR="00160D6B" w:rsidRPr="006A617B" w:rsidRDefault="00160D6B" w:rsidP="00116430">
      <w:pPr>
        <w:spacing w:after="0" w:line="240" w:lineRule="auto"/>
        <w:ind w:firstLine="709"/>
        <w:jc w:val="both"/>
        <w:rPr>
          <w:rFonts w:eastAsia="Times New Roman" w:cs="Times New Roman"/>
          <w:kern w:val="2"/>
          <w:szCs w:val="28"/>
        </w:rPr>
      </w:pPr>
      <w:r w:rsidRPr="006A617B">
        <w:rPr>
          <w:rFonts w:eastAsia="Times New Roman" w:cs="Times New Roman"/>
          <w:kern w:val="2"/>
          <w:szCs w:val="28"/>
        </w:rPr>
        <w:t xml:space="preserve">Необходимость логопедической работы с обучающимися с НОДА обусловлена тем, что: </w:t>
      </w:r>
    </w:p>
    <w:p w14:paraId="1DAA05F5" w14:textId="77777777" w:rsidR="00160D6B" w:rsidRPr="006A617B" w:rsidRDefault="00160D6B" w:rsidP="005A7F7C">
      <w:pPr>
        <w:numPr>
          <w:ilvl w:val="0"/>
          <w:numId w:val="35"/>
        </w:numPr>
        <w:spacing w:after="0" w:line="240" w:lineRule="auto"/>
        <w:ind w:left="0" w:firstLine="709"/>
        <w:jc w:val="both"/>
        <w:rPr>
          <w:rFonts w:eastAsia="Times New Roman" w:cs="Times New Roman"/>
          <w:kern w:val="2"/>
          <w:szCs w:val="28"/>
        </w:rPr>
      </w:pPr>
      <w:r w:rsidRPr="006A617B">
        <w:rPr>
          <w:rFonts w:eastAsia="Times New Roman" w:cs="Times New Roman"/>
          <w:kern w:val="2"/>
          <w:szCs w:val="28"/>
        </w:rPr>
        <w:t xml:space="preserve">У большинства обучающихся с НОДА отмечаются дизартрические (речедвигательные) нарушения различной степени тяжести (чаще стертая дизартрия); они обуславливают недостаточную разборчивость речи, что может приводить к коммуникативным затруднениям. </w:t>
      </w:r>
    </w:p>
    <w:p w14:paraId="1EB345F9" w14:textId="77777777" w:rsidR="00160D6B" w:rsidRPr="006A617B" w:rsidRDefault="00160D6B" w:rsidP="005A7F7C">
      <w:pPr>
        <w:numPr>
          <w:ilvl w:val="0"/>
          <w:numId w:val="35"/>
        </w:numPr>
        <w:spacing w:after="0" w:line="240" w:lineRule="auto"/>
        <w:ind w:left="0" w:firstLine="709"/>
        <w:jc w:val="both"/>
        <w:rPr>
          <w:rFonts w:eastAsia="Times New Roman" w:cs="Times New Roman"/>
          <w:kern w:val="2"/>
          <w:szCs w:val="28"/>
        </w:rPr>
      </w:pPr>
      <w:r w:rsidRPr="006A617B">
        <w:rPr>
          <w:rFonts w:eastAsia="Times New Roman" w:cs="Times New Roman"/>
          <w:kern w:val="2"/>
          <w:szCs w:val="28"/>
        </w:rPr>
        <w:t xml:space="preserve">У многих обучающихся наблюдается недоразвитие устной речи, имеют место недостатки связной речи. </w:t>
      </w:r>
    </w:p>
    <w:p w14:paraId="5E901D40" w14:textId="77777777" w:rsidR="00160D6B" w:rsidRPr="006A617B" w:rsidRDefault="00160D6B" w:rsidP="005A7F7C">
      <w:pPr>
        <w:numPr>
          <w:ilvl w:val="0"/>
          <w:numId w:val="35"/>
        </w:numPr>
        <w:spacing w:after="0" w:line="240" w:lineRule="auto"/>
        <w:ind w:left="0" w:firstLine="709"/>
        <w:jc w:val="both"/>
        <w:rPr>
          <w:rFonts w:eastAsia="Times New Roman" w:cs="Times New Roman"/>
          <w:kern w:val="2"/>
          <w:szCs w:val="28"/>
        </w:rPr>
      </w:pPr>
      <w:r w:rsidRPr="006A617B">
        <w:rPr>
          <w:rFonts w:eastAsia="Times New Roman" w:cs="Times New Roman"/>
          <w:kern w:val="2"/>
          <w:szCs w:val="28"/>
        </w:rPr>
        <w:t xml:space="preserve">Часто у обучающихся отмечаются дислексия и дисграфия, они испытывают трудности в овладении навыками чтения и письма. </w:t>
      </w:r>
    </w:p>
    <w:p w14:paraId="59BEF824" w14:textId="77777777" w:rsidR="00160D6B" w:rsidRDefault="00160D6B" w:rsidP="00116430">
      <w:pPr>
        <w:widowControl w:val="0"/>
        <w:shd w:val="clear" w:color="auto" w:fill="FFFFFF"/>
        <w:autoSpaceDE w:val="0"/>
        <w:autoSpaceDN w:val="0"/>
        <w:adjustRightInd w:val="0"/>
        <w:spacing w:after="0" w:line="240" w:lineRule="auto"/>
        <w:ind w:firstLine="709"/>
        <w:jc w:val="both"/>
        <w:rPr>
          <w:rFonts w:eastAsia="Times New Roman" w:cs="Times New Roman"/>
          <w:szCs w:val="28"/>
        </w:rPr>
      </w:pPr>
      <w:r w:rsidRPr="006A617B">
        <w:rPr>
          <w:rFonts w:eastAsia="Times New Roman" w:cs="Times New Roman"/>
          <w:szCs w:val="28"/>
        </w:rPr>
        <w:t xml:space="preserve">У </w:t>
      </w:r>
      <w:r w:rsidR="00CC5E16">
        <w:rPr>
          <w:rFonts w:eastAsia="Times New Roman" w:cs="Times New Roman"/>
          <w:szCs w:val="28"/>
        </w:rPr>
        <w:t>обучающихся</w:t>
      </w:r>
      <w:r w:rsidRPr="006A617B">
        <w:rPr>
          <w:rFonts w:eastAsia="Times New Roman" w:cs="Times New Roman"/>
          <w:szCs w:val="28"/>
        </w:rPr>
        <w:t xml:space="preserve"> с НОДА не наблюдается четкой взаимосвязи между тяжестью двигательных, психических и речевых нарушений. </w:t>
      </w:r>
    </w:p>
    <w:p w14:paraId="0E425965" w14:textId="77777777" w:rsidR="005F2006" w:rsidRDefault="005F2006" w:rsidP="00116430">
      <w:pPr>
        <w:widowControl w:val="0"/>
        <w:shd w:val="clear" w:color="auto" w:fill="FFFFFF"/>
        <w:autoSpaceDE w:val="0"/>
        <w:autoSpaceDN w:val="0"/>
        <w:adjustRightInd w:val="0"/>
        <w:spacing w:after="0" w:line="240" w:lineRule="auto"/>
        <w:ind w:firstLine="709"/>
        <w:jc w:val="both"/>
        <w:rPr>
          <w:rFonts w:eastAsia="Times New Roman" w:cs="Times New Roman"/>
          <w:szCs w:val="28"/>
        </w:rPr>
      </w:pPr>
    </w:p>
    <w:p w14:paraId="226C22C7" w14:textId="77777777" w:rsidR="005F2006" w:rsidRPr="00B95B60" w:rsidRDefault="00F8012D" w:rsidP="00116430">
      <w:pPr>
        <w:pStyle w:val="aff6"/>
        <w:spacing w:after="0" w:line="240" w:lineRule="auto"/>
        <w:rPr>
          <w:sz w:val="28"/>
          <w:szCs w:val="28"/>
        </w:rPr>
      </w:pPr>
      <w:bookmarkStart w:id="43" w:name="_Toc507795915"/>
      <w:bookmarkStart w:id="44" w:name="_Toc98881157"/>
      <w:r w:rsidRPr="00B95B60">
        <w:rPr>
          <w:i/>
          <w:sz w:val="28"/>
          <w:szCs w:val="28"/>
        </w:rPr>
        <w:t>2</w:t>
      </w:r>
      <w:r w:rsidR="005F2006" w:rsidRPr="00B95B60">
        <w:rPr>
          <w:i/>
          <w:sz w:val="28"/>
          <w:szCs w:val="28"/>
        </w:rPr>
        <w:t>.2.4.1.1.</w:t>
      </w:r>
      <w:r w:rsidR="005F2006" w:rsidRPr="00B95B60">
        <w:rPr>
          <w:i/>
          <w:spacing w:val="12"/>
          <w:sz w:val="28"/>
          <w:szCs w:val="28"/>
        </w:rPr>
        <w:t xml:space="preserve"> </w:t>
      </w:r>
      <w:r w:rsidR="005F2006" w:rsidRPr="00B95B60">
        <w:rPr>
          <w:i/>
          <w:sz w:val="28"/>
          <w:szCs w:val="28"/>
        </w:rPr>
        <w:t>Цели,</w:t>
      </w:r>
      <w:r w:rsidR="005F2006" w:rsidRPr="00B95B60">
        <w:rPr>
          <w:i/>
          <w:spacing w:val="-10"/>
          <w:sz w:val="28"/>
          <w:szCs w:val="28"/>
        </w:rPr>
        <w:t xml:space="preserve"> </w:t>
      </w:r>
      <w:r w:rsidR="005F2006" w:rsidRPr="00B95B60">
        <w:rPr>
          <w:i/>
          <w:sz w:val="28"/>
          <w:szCs w:val="28"/>
        </w:rPr>
        <w:t>задачи</w:t>
      </w:r>
      <w:r w:rsidR="005F2006" w:rsidRPr="00B95B60">
        <w:rPr>
          <w:i/>
          <w:spacing w:val="-10"/>
          <w:sz w:val="28"/>
          <w:szCs w:val="28"/>
        </w:rPr>
        <w:t xml:space="preserve"> </w:t>
      </w:r>
      <w:r w:rsidR="005F2006" w:rsidRPr="00B95B60">
        <w:rPr>
          <w:i/>
          <w:sz w:val="28"/>
          <w:szCs w:val="28"/>
        </w:rPr>
        <w:t>и</w:t>
      </w:r>
      <w:r w:rsidR="005F2006" w:rsidRPr="00B95B60">
        <w:rPr>
          <w:i/>
          <w:spacing w:val="-10"/>
          <w:sz w:val="28"/>
          <w:szCs w:val="28"/>
        </w:rPr>
        <w:t xml:space="preserve"> </w:t>
      </w:r>
      <w:r w:rsidR="005F2006" w:rsidRPr="00B95B60">
        <w:rPr>
          <w:i/>
          <w:sz w:val="28"/>
          <w:szCs w:val="28"/>
        </w:rPr>
        <w:t>принципы</w:t>
      </w:r>
      <w:r w:rsidR="005F2006" w:rsidRPr="00B95B60">
        <w:rPr>
          <w:i/>
          <w:spacing w:val="-10"/>
          <w:sz w:val="28"/>
          <w:szCs w:val="28"/>
        </w:rPr>
        <w:t xml:space="preserve"> </w:t>
      </w:r>
      <w:r w:rsidR="005F2006" w:rsidRPr="00B95B60">
        <w:rPr>
          <w:i/>
          <w:sz w:val="28"/>
          <w:szCs w:val="28"/>
        </w:rPr>
        <w:t>построения программы</w:t>
      </w:r>
      <w:r w:rsidR="005F2006" w:rsidRPr="00B95B60">
        <w:rPr>
          <w:i/>
          <w:spacing w:val="-11"/>
          <w:sz w:val="28"/>
          <w:szCs w:val="28"/>
        </w:rPr>
        <w:t xml:space="preserve"> </w:t>
      </w:r>
      <w:r w:rsidR="005F2006" w:rsidRPr="00B95B60">
        <w:rPr>
          <w:i/>
          <w:sz w:val="28"/>
          <w:szCs w:val="28"/>
        </w:rPr>
        <w:t>коррекционной</w:t>
      </w:r>
      <w:r w:rsidR="005F2006" w:rsidRPr="00B95B60">
        <w:rPr>
          <w:i/>
          <w:spacing w:val="-11"/>
          <w:sz w:val="28"/>
          <w:szCs w:val="28"/>
        </w:rPr>
        <w:t xml:space="preserve"> </w:t>
      </w:r>
      <w:r w:rsidR="005F2006" w:rsidRPr="00B95B60">
        <w:rPr>
          <w:i/>
          <w:sz w:val="28"/>
          <w:szCs w:val="28"/>
        </w:rPr>
        <w:t>работы логопеда</w:t>
      </w:r>
      <w:bookmarkEnd w:id="43"/>
      <w:bookmarkEnd w:id="44"/>
      <w:r w:rsidR="005F2006" w:rsidRPr="00B95B60">
        <w:rPr>
          <w:spacing w:val="25"/>
          <w:sz w:val="28"/>
          <w:szCs w:val="28"/>
        </w:rPr>
        <w:t xml:space="preserve"> </w:t>
      </w:r>
      <w:r w:rsidR="005F2006" w:rsidRPr="00B95B60">
        <w:rPr>
          <w:sz w:val="28"/>
          <w:szCs w:val="28"/>
        </w:rPr>
        <w:t xml:space="preserve"> </w:t>
      </w:r>
    </w:p>
    <w:p w14:paraId="297EF0C7" w14:textId="77777777" w:rsidR="00160D6B" w:rsidRPr="006A617B" w:rsidRDefault="00160D6B" w:rsidP="00116430">
      <w:pPr>
        <w:widowControl w:val="0"/>
        <w:shd w:val="clear" w:color="auto" w:fill="FFFFFF"/>
        <w:autoSpaceDE w:val="0"/>
        <w:autoSpaceDN w:val="0"/>
        <w:adjustRightInd w:val="0"/>
        <w:spacing w:after="0" w:line="240" w:lineRule="auto"/>
        <w:ind w:firstLine="709"/>
        <w:jc w:val="both"/>
        <w:rPr>
          <w:rFonts w:eastAsia="Times New Roman" w:cs="Times New Roman"/>
          <w:szCs w:val="28"/>
        </w:rPr>
      </w:pPr>
      <w:r w:rsidRPr="006A617B">
        <w:rPr>
          <w:rFonts w:eastAsia="Times New Roman" w:cs="Times New Roman"/>
          <w:szCs w:val="28"/>
        </w:rPr>
        <w:t xml:space="preserve">Основная </w:t>
      </w:r>
      <w:r w:rsidRPr="005F2006">
        <w:rPr>
          <w:rFonts w:eastAsia="Times New Roman" w:cs="Times New Roman"/>
          <w:b/>
          <w:i/>
          <w:szCs w:val="28"/>
        </w:rPr>
        <w:t>цель</w:t>
      </w:r>
      <w:r w:rsidRPr="006A617B">
        <w:rPr>
          <w:rFonts w:eastAsia="Times New Roman" w:cs="Times New Roman"/>
          <w:i/>
          <w:szCs w:val="28"/>
        </w:rPr>
        <w:t xml:space="preserve"> </w:t>
      </w:r>
      <w:r w:rsidRPr="006A617B">
        <w:rPr>
          <w:rFonts w:eastAsia="Times New Roman" w:cs="Times New Roman"/>
          <w:szCs w:val="28"/>
        </w:rPr>
        <w:t xml:space="preserve">логопедической работы </w:t>
      </w:r>
      <w:r w:rsidRPr="006A617B">
        <w:rPr>
          <w:rFonts w:eastAsia="Times New Roman" w:cs="Times New Roman"/>
          <w:kern w:val="2"/>
          <w:szCs w:val="28"/>
        </w:rPr>
        <w:t xml:space="preserve">с обучающимися с НОДА </w:t>
      </w:r>
      <w:r w:rsidRPr="006A617B">
        <w:rPr>
          <w:rFonts w:eastAsia="Times New Roman" w:cs="Times New Roman"/>
          <w:szCs w:val="28"/>
        </w:rPr>
        <w:t xml:space="preserve">– </w:t>
      </w:r>
      <w:r w:rsidRPr="006A617B">
        <w:rPr>
          <w:rFonts w:eastAsia="Times New Roman" w:cs="Times New Roman"/>
          <w:color w:val="000000"/>
          <w:szCs w:val="28"/>
        </w:rPr>
        <w:t xml:space="preserve">выявление и преодоление нарушений речевого развития, а также дальнейшее развитие </w:t>
      </w:r>
      <w:r w:rsidRPr="006A617B">
        <w:rPr>
          <w:rFonts w:eastAsia="Times New Roman" w:cs="Times New Roman"/>
          <w:szCs w:val="28"/>
        </w:rPr>
        <w:t xml:space="preserve">устной и письменной речи, совершенствование коммуникации обучающихся с НОДА для успешного усвоения академического компонента образовательной программы. </w:t>
      </w:r>
    </w:p>
    <w:p w14:paraId="05E7DCE3" w14:textId="77777777" w:rsidR="00160D6B" w:rsidRPr="006A617B" w:rsidRDefault="00160D6B" w:rsidP="00116430">
      <w:pPr>
        <w:spacing w:after="0" w:line="240" w:lineRule="auto"/>
        <w:ind w:firstLine="709"/>
        <w:jc w:val="both"/>
        <w:rPr>
          <w:rFonts w:eastAsia="Times New Roman" w:cs="Times New Roman"/>
          <w:kern w:val="2"/>
          <w:szCs w:val="28"/>
        </w:rPr>
      </w:pPr>
      <w:r w:rsidRPr="006A617B">
        <w:rPr>
          <w:rFonts w:eastAsia="Times New Roman" w:cs="Times New Roman"/>
          <w:kern w:val="2"/>
          <w:szCs w:val="28"/>
        </w:rPr>
        <w:t xml:space="preserve">В структуре программы коррекционно-логопедической работы в варианте 6.1. (основное образование) для обучающихся с НОДА выделяются следующие </w:t>
      </w:r>
      <w:r w:rsidRPr="005F2006">
        <w:rPr>
          <w:rFonts w:eastAsia="Times New Roman" w:cs="Times New Roman"/>
          <w:b/>
          <w:i/>
          <w:kern w:val="2"/>
          <w:szCs w:val="28"/>
        </w:rPr>
        <w:t>задачи</w:t>
      </w:r>
      <w:r w:rsidRPr="006A617B">
        <w:rPr>
          <w:rFonts w:eastAsia="Times New Roman" w:cs="Times New Roman"/>
          <w:kern w:val="2"/>
          <w:szCs w:val="28"/>
        </w:rPr>
        <w:t xml:space="preserve">: </w:t>
      </w:r>
    </w:p>
    <w:p w14:paraId="2B1194BB" w14:textId="77777777" w:rsidR="00160D6B" w:rsidRPr="00F0508A" w:rsidRDefault="00160D6B" w:rsidP="00116430">
      <w:pPr>
        <w:spacing w:after="0" w:line="240" w:lineRule="auto"/>
        <w:ind w:firstLine="709"/>
        <w:jc w:val="both"/>
        <w:rPr>
          <w:rFonts w:eastAsia="Times New Roman" w:cs="Times New Roman"/>
          <w:kern w:val="2"/>
          <w:szCs w:val="28"/>
        </w:rPr>
      </w:pPr>
      <w:r w:rsidRPr="00F0508A">
        <w:rPr>
          <w:rFonts w:eastAsia="Times New Roman" w:cs="Times New Roman"/>
          <w:kern w:val="2"/>
          <w:szCs w:val="28"/>
        </w:rPr>
        <w:t>1. Развитие коммуникативных навыков.</w:t>
      </w:r>
    </w:p>
    <w:p w14:paraId="5C83A079" w14:textId="77777777" w:rsidR="00160D6B" w:rsidRPr="006A617B" w:rsidRDefault="00160D6B" w:rsidP="005A7F7C">
      <w:pPr>
        <w:numPr>
          <w:ilvl w:val="0"/>
          <w:numId w:val="33"/>
        </w:numPr>
        <w:spacing w:after="0" w:line="240" w:lineRule="auto"/>
        <w:ind w:firstLine="709"/>
        <w:jc w:val="both"/>
        <w:rPr>
          <w:rFonts w:eastAsia="Times New Roman" w:cs="Times New Roman"/>
          <w:kern w:val="2"/>
          <w:szCs w:val="28"/>
          <w:lang w:eastAsia="en-US"/>
        </w:rPr>
      </w:pPr>
      <w:r w:rsidRPr="006A617B">
        <w:rPr>
          <w:rFonts w:eastAsia="Times New Roman" w:cs="Times New Roman"/>
          <w:kern w:val="2"/>
          <w:szCs w:val="28"/>
          <w:lang w:eastAsia="en-US"/>
        </w:rPr>
        <w:t xml:space="preserve">Формирование новых форм общения, соответствующих среднему школьному возрасту. Развитие и тренировка различных коммуникативных умений. </w:t>
      </w:r>
    </w:p>
    <w:p w14:paraId="40B03A4B" w14:textId="77777777" w:rsidR="00160D6B" w:rsidRPr="006A617B" w:rsidRDefault="00160D6B" w:rsidP="005A7F7C">
      <w:pPr>
        <w:numPr>
          <w:ilvl w:val="0"/>
          <w:numId w:val="33"/>
        </w:numPr>
        <w:spacing w:after="0" w:line="240" w:lineRule="auto"/>
        <w:ind w:firstLine="709"/>
        <w:jc w:val="both"/>
        <w:rPr>
          <w:rFonts w:eastAsia="Times New Roman" w:cs="Times New Roman"/>
          <w:kern w:val="2"/>
          <w:szCs w:val="28"/>
        </w:rPr>
      </w:pPr>
      <w:r w:rsidRPr="006A617B">
        <w:rPr>
          <w:rFonts w:eastAsia="Times New Roman" w:cs="Times New Roman"/>
          <w:kern w:val="2"/>
          <w:szCs w:val="28"/>
        </w:rPr>
        <w:t xml:space="preserve">Формирование умения решать актуальные образовательные и житейские задачи, используя различные виды коммуникации как средства достижения цели. </w:t>
      </w:r>
    </w:p>
    <w:p w14:paraId="43B91E25" w14:textId="336C838E" w:rsidR="00160D6B" w:rsidRPr="006A617B" w:rsidRDefault="00160D6B" w:rsidP="005A7F7C">
      <w:pPr>
        <w:numPr>
          <w:ilvl w:val="0"/>
          <w:numId w:val="33"/>
        </w:numPr>
        <w:spacing w:after="0" w:line="240" w:lineRule="auto"/>
        <w:ind w:firstLine="709"/>
        <w:jc w:val="both"/>
        <w:rPr>
          <w:rFonts w:eastAsia="Times New Roman" w:cs="Times New Roman"/>
          <w:kern w:val="2"/>
          <w:szCs w:val="28"/>
        </w:rPr>
      </w:pPr>
      <w:r w:rsidRPr="006A617B">
        <w:rPr>
          <w:rFonts w:eastAsia="Times New Roman" w:cs="Times New Roman"/>
          <w:szCs w:val="28"/>
          <w:lang w:eastAsia="en-US"/>
        </w:rPr>
        <w:t>Развитие вербальной (устной) коммуникации. Развитие способности к словесному самовыражению на уровне, соответствующем возрасту</w:t>
      </w:r>
      <w:r w:rsidR="00ED422B">
        <w:rPr>
          <w:rFonts w:eastAsia="Times New Roman" w:cs="Times New Roman"/>
          <w:szCs w:val="28"/>
          <w:lang w:eastAsia="en-US"/>
        </w:rPr>
        <w:t xml:space="preserve"> и коммуникати</w:t>
      </w:r>
      <w:r w:rsidR="00200A2D">
        <w:rPr>
          <w:rFonts w:eastAsia="Times New Roman" w:cs="Times New Roman"/>
          <w:szCs w:val="28"/>
          <w:lang w:eastAsia="en-US"/>
        </w:rPr>
        <w:t>в</w:t>
      </w:r>
      <w:r w:rsidR="00ED422B">
        <w:rPr>
          <w:rFonts w:eastAsia="Times New Roman" w:cs="Times New Roman"/>
          <w:szCs w:val="28"/>
          <w:lang w:eastAsia="en-US"/>
        </w:rPr>
        <w:t>ным потребностям</w:t>
      </w:r>
      <w:r w:rsidRPr="006A617B">
        <w:rPr>
          <w:rFonts w:eastAsia="Times New Roman" w:cs="Times New Roman"/>
          <w:szCs w:val="28"/>
          <w:lang w:eastAsia="en-US"/>
        </w:rPr>
        <w:t xml:space="preserve"> </w:t>
      </w:r>
      <w:r w:rsidR="00ED422B">
        <w:rPr>
          <w:rFonts w:eastAsia="Times New Roman" w:cs="Times New Roman"/>
          <w:szCs w:val="28"/>
          <w:lang w:eastAsia="en-US"/>
        </w:rPr>
        <w:t>обучающихся</w:t>
      </w:r>
      <w:r w:rsidRPr="006A617B">
        <w:rPr>
          <w:rFonts w:eastAsia="Times New Roman" w:cs="Times New Roman"/>
          <w:szCs w:val="28"/>
          <w:lang w:eastAsia="en-US"/>
        </w:rPr>
        <w:t xml:space="preserve">. </w:t>
      </w:r>
    </w:p>
    <w:p w14:paraId="2FC6558C" w14:textId="77777777" w:rsidR="00160D6B" w:rsidRPr="00F0508A" w:rsidRDefault="00160D6B" w:rsidP="00116430">
      <w:pPr>
        <w:spacing w:after="0" w:line="240" w:lineRule="auto"/>
        <w:ind w:firstLine="709"/>
        <w:jc w:val="both"/>
        <w:rPr>
          <w:rFonts w:eastAsia="Times New Roman" w:cs="Times New Roman"/>
          <w:szCs w:val="28"/>
        </w:rPr>
      </w:pPr>
      <w:r w:rsidRPr="00F0508A">
        <w:rPr>
          <w:rFonts w:eastAsia="Times New Roman" w:cs="Times New Roman"/>
          <w:szCs w:val="28"/>
        </w:rPr>
        <w:lastRenderedPageBreak/>
        <w:t>2. Коррекция нарушений речи.</w:t>
      </w:r>
    </w:p>
    <w:p w14:paraId="66CCA91C" w14:textId="77777777" w:rsidR="00160D6B" w:rsidRPr="006A617B" w:rsidRDefault="00160D6B" w:rsidP="005A7F7C">
      <w:pPr>
        <w:numPr>
          <w:ilvl w:val="0"/>
          <w:numId w:val="34"/>
        </w:numPr>
        <w:spacing w:after="0" w:line="240" w:lineRule="auto"/>
        <w:ind w:firstLine="709"/>
        <w:jc w:val="both"/>
        <w:rPr>
          <w:rFonts w:eastAsia="Times New Roman" w:cs="Times New Roman"/>
          <w:kern w:val="2"/>
          <w:szCs w:val="28"/>
        </w:rPr>
      </w:pPr>
      <w:r w:rsidRPr="006A617B">
        <w:rPr>
          <w:rFonts w:eastAsia="Times New Roman" w:cs="Times New Roman"/>
          <w:kern w:val="2"/>
          <w:szCs w:val="28"/>
        </w:rPr>
        <w:t xml:space="preserve">Развитие лексико-грамматических навыков экспрессивной речи и коррекция ее нарушений. Развитие связной речи. </w:t>
      </w:r>
    </w:p>
    <w:p w14:paraId="54807B6D" w14:textId="77777777" w:rsidR="0096130B" w:rsidRDefault="00160D6B" w:rsidP="005A7F7C">
      <w:pPr>
        <w:numPr>
          <w:ilvl w:val="0"/>
          <w:numId w:val="34"/>
        </w:numPr>
        <w:spacing w:after="0" w:line="240" w:lineRule="auto"/>
        <w:ind w:firstLine="709"/>
        <w:jc w:val="both"/>
        <w:rPr>
          <w:rFonts w:eastAsia="Times New Roman" w:cs="Times New Roman"/>
          <w:kern w:val="2"/>
          <w:szCs w:val="28"/>
        </w:rPr>
      </w:pPr>
      <w:r w:rsidRPr="0096130B">
        <w:rPr>
          <w:rFonts w:eastAsia="Times New Roman" w:cs="Times New Roman"/>
          <w:kern w:val="2"/>
          <w:szCs w:val="28"/>
          <w:lang w:eastAsia="en-US"/>
        </w:rPr>
        <w:t>Улучшение общей разборчивости речевого высказывания</w:t>
      </w:r>
      <w:r w:rsidR="0096130B" w:rsidRPr="0096130B">
        <w:rPr>
          <w:rFonts w:eastAsia="Times New Roman" w:cs="Times New Roman"/>
          <w:kern w:val="2"/>
          <w:szCs w:val="28"/>
          <w:lang w:eastAsia="en-US"/>
        </w:rPr>
        <w:t xml:space="preserve">: </w:t>
      </w:r>
    </w:p>
    <w:p w14:paraId="600BDFC9" w14:textId="77777777" w:rsidR="00160D6B" w:rsidRPr="0096130B" w:rsidRDefault="0096130B" w:rsidP="005A7F7C">
      <w:pPr>
        <w:numPr>
          <w:ilvl w:val="0"/>
          <w:numId w:val="34"/>
        </w:numPr>
        <w:spacing w:after="0" w:line="240" w:lineRule="auto"/>
        <w:ind w:firstLine="709"/>
        <w:jc w:val="both"/>
        <w:rPr>
          <w:rFonts w:eastAsia="Times New Roman" w:cs="Times New Roman"/>
          <w:kern w:val="2"/>
          <w:szCs w:val="28"/>
        </w:rPr>
      </w:pPr>
      <w:r>
        <w:rPr>
          <w:rFonts w:eastAsia="Times New Roman" w:cs="Times New Roman"/>
          <w:kern w:val="2"/>
          <w:szCs w:val="28"/>
          <w:lang w:eastAsia="en-US"/>
        </w:rPr>
        <w:t>ф</w:t>
      </w:r>
      <w:r w:rsidR="00160D6B" w:rsidRPr="0096130B">
        <w:rPr>
          <w:rFonts w:eastAsia="Times New Roman" w:cs="Times New Roman"/>
          <w:kern w:val="2"/>
          <w:szCs w:val="28"/>
        </w:rPr>
        <w:t>ормирование артикуляционного праксиса на этапе постановки, автоматизации и дифференциации звуков речи</w:t>
      </w:r>
      <w:r>
        <w:rPr>
          <w:rFonts w:eastAsia="Times New Roman" w:cs="Times New Roman"/>
          <w:kern w:val="2"/>
          <w:szCs w:val="28"/>
        </w:rPr>
        <w:t>;</w:t>
      </w:r>
      <w:r w:rsidR="00160D6B" w:rsidRPr="0096130B">
        <w:rPr>
          <w:rFonts w:eastAsia="Times New Roman" w:cs="Times New Roman"/>
          <w:kern w:val="2"/>
          <w:szCs w:val="28"/>
        </w:rPr>
        <w:t xml:space="preserve"> </w:t>
      </w:r>
    </w:p>
    <w:p w14:paraId="4294FE08" w14:textId="77777777" w:rsidR="00160D6B" w:rsidRPr="006A617B" w:rsidRDefault="00FD0197" w:rsidP="005A7F7C">
      <w:pPr>
        <w:numPr>
          <w:ilvl w:val="0"/>
          <w:numId w:val="34"/>
        </w:numPr>
        <w:spacing w:after="0" w:line="240" w:lineRule="auto"/>
        <w:ind w:firstLine="709"/>
        <w:jc w:val="both"/>
        <w:rPr>
          <w:rFonts w:eastAsia="Times New Roman" w:cs="Times New Roman"/>
          <w:kern w:val="2"/>
          <w:szCs w:val="28"/>
        </w:rPr>
      </w:pPr>
      <w:r>
        <w:rPr>
          <w:rFonts w:eastAsia="Times New Roman" w:cs="Times New Roman"/>
          <w:kern w:val="2"/>
          <w:szCs w:val="28"/>
        </w:rPr>
        <w:t>н</w:t>
      </w:r>
      <w:r w:rsidR="00160D6B" w:rsidRPr="006A617B">
        <w:rPr>
          <w:rFonts w:eastAsia="Times New Roman" w:cs="Times New Roman"/>
          <w:kern w:val="2"/>
          <w:szCs w:val="28"/>
        </w:rPr>
        <w:t>ормализация тонуса мышц и моторики артикуляционного аппарата</w:t>
      </w:r>
      <w:r w:rsidR="0096130B">
        <w:rPr>
          <w:rFonts w:eastAsia="Times New Roman" w:cs="Times New Roman"/>
          <w:kern w:val="2"/>
          <w:szCs w:val="28"/>
        </w:rPr>
        <w:t>; р</w:t>
      </w:r>
      <w:r w:rsidR="00160D6B" w:rsidRPr="006A617B">
        <w:rPr>
          <w:rFonts w:eastAsia="Times New Roman" w:cs="Times New Roman"/>
          <w:kern w:val="2"/>
          <w:szCs w:val="28"/>
        </w:rPr>
        <w:t>азвитие артикуляционной моторики (в более тяжелых случаях – уменьшение степени проявления двигательных дефектов речевого аппарата – спастического пареза, гиперкинезов, атаксии)</w:t>
      </w:r>
      <w:r w:rsidR="0096130B">
        <w:rPr>
          <w:rFonts w:eastAsia="Times New Roman" w:cs="Times New Roman"/>
          <w:kern w:val="2"/>
          <w:szCs w:val="28"/>
        </w:rPr>
        <w:t>;</w:t>
      </w:r>
    </w:p>
    <w:p w14:paraId="68E254D7" w14:textId="64FFB427" w:rsidR="00160D6B" w:rsidRPr="006A617B" w:rsidRDefault="0096130B" w:rsidP="005A7F7C">
      <w:pPr>
        <w:numPr>
          <w:ilvl w:val="0"/>
          <w:numId w:val="34"/>
        </w:numPr>
        <w:spacing w:after="0" w:line="240" w:lineRule="auto"/>
        <w:ind w:firstLine="709"/>
        <w:jc w:val="both"/>
        <w:rPr>
          <w:rFonts w:eastAsia="Times New Roman" w:cs="Times New Roman"/>
          <w:kern w:val="2"/>
          <w:szCs w:val="28"/>
        </w:rPr>
      </w:pPr>
      <w:r>
        <w:rPr>
          <w:rFonts w:eastAsia="Times New Roman" w:cs="Times New Roman"/>
          <w:kern w:val="2"/>
          <w:szCs w:val="28"/>
        </w:rPr>
        <w:t>р</w:t>
      </w:r>
      <w:r w:rsidR="00160D6B" w:rsidRPr="006A617B">
        <w:rPr>
          <w:rFonts w:eastAsia="Times New Roman" w:cs="Times New Roman"/>
          <w:kern w:val="2"/>
          <w:szCs w:val="28"/>
        </w:rPr>
        <w:t>азвитие речевого дыхания, голоса и просодики</w:t>
      </w:r>
      <w:r>
        <w:rPr>
          <w:rFonts w:eastAsia="Times New Roman" w:cs="Times New Roman"/>
          <w:kern w:val="2"/>
          <w:szCs w:val="28"/>
        </w:rPr>
        <w:t>;</w:t>
      </w:r>
      <w:r w:rsidR="00160D6B" w:rsidRPr="006A617B">
        <w:rPr>
          <w:rFonts w:eastAsia="Times New Roman" w:cs="Times New Roman"/>
          <w:kern w:val="2"/>
          <w:szCs w:val="28"/>
        </w:rPr>
        <w:t xml:space="preserve"> </w:t>
      </w:r>
      <w:r>
        <w:rPr>
          <w:rFonts w:eastAsia="Times New Roman" w:cs="Times New Roman"/>
          <w:kern w:val="2"/>
          <w:szCs w:val="28"/>
        </w:rPr>
        <w:t>ф</w:t>
      </w:r>
      <w:r w:rsidR="00160D6B" w:rsidRPr="006A617B">
        <w:rPr>
          <w:rFonts w:eastAsia="Times New Roman" w:cs="Times New Roman"/>
          <w:kern w:val="2"/>
          <w:szCs w:val="28"/>
        </w:rPr>
        <w:t>ормирование силы, продолжительности, звонкости, управляемости голоса в речевом потоке</w:t>
      </w:r>
      <w:r>
        <w:rPr>
          <w:rFonts w:eastAsia="Times New Roman" w:cs="Times New Roman"/>
          <w:kern w:val="2"/>
          <w:szCs w:val="28"/>
        </w:rPr>
        <w:t>; ф</w:t>
      </w:r>
      <w:r w:rsidR="00160D6B" w:rsidRPr="006A617B">
        <w:rPr>
          <w:rFonts w:eastAsia="Times New Roman" w:cs="Times New Roman"/>
          <w:kern w:val="2"/>
          <w:szCs w:val="28"/>
        </w:rPr>
        <w:t xml:space="preserve">ормирование синхронности речевого дыхания, голоса и артикуляции. </w:t>
      </w:r>
    </w:p>
    <w:p w14:paraId="4DDDB770" w14:textId="77777777" w:rsidR="00160D6B" w:rsidRPr="006A617B" w:rsidRDefault="00160D6B" w:rsidP="00116430">
      <w:pPr>
        <w:spacing w:after="0" w:line="240" w:lineRule="auto"/>
        <w:ind w:firstLine="709"/>
        <w:jc w:val="both"/>
        <w:rPr>
          <w:rFonts w:eastAsia="Times New Roman" w:cs="Times New Roman"/>
          <w:szCs w:val="28"/>
        </w:rPr>
      </w:pPr>
      <w:r w:rsidRPr="006A617B">
        <w:rPr>
          <w:rFonts w:eastAsia="Times New Roman" w:cs="Times New Roman"/>
          <w:szCs w:val="28"/>
        </w:rPr>
        <w:t>3. Коррекция нарушений чтения и письма.</w:t>
      </w:r>
    </w:p>
    <w:p w14:paraId="4DD31CC7" w14:textId="77777777" w:rsidR="00160D6B" w:rsidRPr="00F8290E" w:rsidRDefault="006A0E4E" w:rsidP="005A7F7C">
      <w:pPr>
        <w:numPr>
          <w:ilvl w:val="0"/>
          <w:numId w:val="34"/>
        </w:numPr>
        <w:spacing w:after="0" w:line="240" w:lineRule="auto"/>
        <w:ind w:firstLine="709"/>
        <w:jc w:val="both"/>
        <w:rPr>
          <w:rFonts w:eastAsia="Times New Roman" w:cs="Times New Roman"/>
          <w:kern w:val="2"/>
          <w:szCs w:val="28"/>
        </w:rPr>
      </w:pPr>
      <w:r>
        <w:rPr>
          <w:rFonts w:eastAsia="Times New Roman" w:cs="Times New Roman"/>
          <w:szCs w:val="28"/>
          <w:lang w:eastAsia="en-US"/>
        </w:rPr>
        <w:t>Совершенствование навыков осмысленного чтения и письма.</w:t>
      </w:r>
    </w:p>
    <w:p w14:paraId="3703D702" w14:textId="77777777" w:rsidR="00F8290E" w:rsidRPr="00F1044C" w:rsidRDefault="00F8290E" w:rsidP="005A7F7C">
      <w:pPr>
        <w:numPr>
          <w:ilvl w:val="0"/>
          <w:numId w:val="34"/>
        </w:numPr>
        <w:spacing w:after="0" w:line="240" w:lineRule="auto"/>
        <w:ind w:firstLine="709"/>
        <w:jc w:val="both"/>
        <w:rPr>
          <w:rFonts w:eastAsia="Times New Roman" w:cs="Times New Roman"/>
          <w:kern w:val="2"/>
          <w:szCs w:val="28"/>
        </w:rPr>
      </w:pPr>
      <w:r w:rsidRPr="00F1044C">
        <w:rPr>
          <w:rFonts w:eastAsia="Times New Roman" w:cs="Times New Roman"/>
          <w:szCs w:val="28"/>
          <w:lang w:eastAsia="en-US"/>
        </w:rPr>
        <w:t>Развитие у</w:t>
      </w:r>
      <w:r w:rsidRPr="00F1044C">
        <w:rPr>
          <w:rFonts w:eastAsia="Times New Roman" w:cs="Times New Roman"/>
          <w:kern w:val="2"/>
          <w:szCs w:val="28"/>
        </w:rPr>
        <w:t xml:space="preserve">мения анализировать слова и предложения на лексико-грамматическом и синтаксическом уровне. </w:t>
      </w:r>
    </w:p>
    <w:p w14:paraId="295C43F7" w14:textId="77777777" w:rsidR="00160D6B" w:rsidRPr="006A617B" w:rsidRDefault="00160D6B" w:rsidP="005A7F7C">
      <w:pPr>
        <w:numPr>
          <w:ilvl w:val="0"/>
          <w:numId w:val="34"/>
        </w:numPr>
        <w:spacing w:after="0" w:line="240" w:lineRule="auto"/>
        <w:ind w:firstLine="709"/>
        <w:jc w:val="both"/>
        <w:rPr>
          <w:rFonts w:eastAsia="Times New Roman" w:cs="Times New Roman"/>
          <w:kern w:val="2"/>
          <w:szCs w:val="28"/>
        </w:rPr>
      </w:pPr>
      <w:r w:rsidRPr="006A617B">
        <w:rPr>
          <w:rFonts w:eastAsia="Times New Roman" w:cs="Times New Roman"/>
          <w:kern w:val="2"/>
          <w:szCs w:val="28"/>
        </w:rPr>
        <w:t xml:space="preserve">Развитие зрительно-пространственных функций и коррекция их нарушений. </w:t>
      </w:r>
    </w:p>
    <w:p w14:paraId="53A82535" w14:textId="77777777" w:rsidR="00160D6B" w:rsidRPr="006A617B" w:rsidRDefault="00160D6B" w:rsidP="005A7F7C">
      <w:pPr>
        <w:numPr>
          <w:ilvl w:val="0"/>
          <w:numId w:val="34"/>
        </w:numPr>
        <w:spacing w:after="0" w:line="240" w:lineRule="auto"/>
        <w:ind w:firstLine="709"/>
        <w:jc w:val="both"/>
        <w:rPr>
          <w:rFonts w:eastAsia="Times New Roman" w:cs="Times New Roman"/>
          <w:kern w:val="2"/>
          <w:szCs w:val="28"/>
        </w:rPr>
      </w:pPr>
      <w:r w:rsidRPr="006A617B">
        <w:rPr>
          <w:rFonts w:eastAsia="Times New Roman" w:cs="Times New Roman"/>
          <w:kern w:val="2"/>
          <w:szCs w:val="28"/>
        </w:rPr>
        <w:t xml:space="preserve">Совершенствование двигательного навыка письма. Развитие динамических моторных функций. </w:t>
      </w:r>
    </w:p>
    <w:p w14:paraId="74A85138" w14:textId="77777777" w:rsidR="005F2006" w:rsidRPr="00F1044C" w:rsidRDefault="005F2006" w:rsidP="00116430">
      <w:pPr>
        <w:spacing w:after="0" w:line="240" w:lineRule="auto"/>
        <w:ind w:firstLine="702"/>
        <w:jc w:val="both"/>
        <w:rPr>
          <w:rFonts w:eastAsia="Times New Roman" w:cs="Times New Roman"/>
          <w:kern w:val="2"/>
          <w:szCs w:val="28"/>
        </w:rPr>
      </w:pPr>
      <w:r w:rsidRPr="00F1044C">
        <w:rPr>
          <w:rFonts w:eastAsia="Times New Roman" w:cs="Times New Roman"/>
          <w:kern w:val="2"/>
          <w:szCs w:val="28"/>
        </w:rPr>
        <w:t xml:space="preserve">Содержание программы коррекционной работы логопеда определяют следующие </w:t>
      </w:r>
      <w:r w:rsidRPr="005F2006">
        <w:rPr>
          <w:rFonts w:eastAsia="Times New Roman" w:cs="Times New Roman"/>
          <w:b/>
          <w:kern w:val="2"/>
          <w:szCs w:val="28"/>
        </w:rPr>
        <w:t>принципы</w:t>
      </w:r>
      <w:r w:rsidRPr="00F1044C">
        <w:rPr>
          <w:rFonts w:eastAsia="Times New Roman" w:cs="Times New Roman"/>
          <w:kern w:val="2"/>
          <w:szCs w:val="28"/>
        </w:rPr>
        <w:t>:</w:t>
      </w:r>
    </w:p>
    <w:p w14:paraId="7840D1EB" w14:textId="77777777" w:rsidR="005F2006" w:rsidRPr="00116430" w:rsidRDefault="005F2006" w:rsidP="005A7F7C">
      <w:pPr>
        <w:numPr>
          <w:ilvl w:val="0"/>
          <w:numId w:val="34"/>
        </w:numPr>
        <w:spacing w:after="0" w:line="240" w:lineRule="auto"/>
        <w:ind w:firstLine="709"/>
        <w:jc w:val="both"/>
        <w:rPr>
          <w:rFonts w:eastAsia="Times New Roman" w:cs="Times New Roman"/>
          <w:kern w:val="2"/>
          <w:szCs w:val="28"/>
        </w:rPr>
      </w:pPr>
      <w:r w:rsidRPr="00116430">
        <w:rPr>
          <w:rFonts w:eastAsia="Times New Roman" w:cs="Times New Roman"/>
          <w:kern w:val="2"/>
          <w:szCs w:val="28"/>
        </w:rPr>
        <w:t>принцип единства диагностики и коррекции, подразумевающий, что направления коррекционно-логопедической работы для каждого обучающегося с НОДА определяются на основании данных логопедического обследования;</w:t>
      </w:r>
    </w:p>
    <w:p w14:paraId="69C218E2" w14:textId="77777777" w:rsidR="005F2006" w:rsidRPr="00116430" w:rsidRDefault="005F2006" w:rsidP="005A7F7C">
      <w:pPr>
        <w:numPr>
          <w:ilvl w:val="0"/>
          <w:numId w:val="34"/>
        </w:numPr>
        <w:spacing w:after="0" w:line="240" w:lineRule="auto"/>
        <w:ind w:firstLine="709"/>
        <w:jc w:val="both"/>
        <w:rPr>
          <w:rFonts w:eastAsia="Times New Roman" w:cs="Times New Roman"/>
          <w:kern w:val="2"/>
          <w:szCs w:val="28"/>
        </w:rPr>
      </w:pPr>
      <w:r w:rsidRPr="00116430">
        <w:rPr>
          <w:rFonts w:eastAsia="Times New Roman" w:cs="Times New Roman"/>
          <w:kern w:val="2"/>
          <w:szCs w:val="28"/>
        </w:rPr>
        <w:t>принцип учета индивидуальных психофизических особенностей развития, уровня актуального речевого развития обучающегося с НОДА;</w:t>
      </w:r>
    </w:p>
    <w:p w14:paraId="56418153" w14:textId="77777777" w:rsidR="005F2006" w:rsidRPr="00F1044C" w:rsidRDefault="005F2006" w:rsidP="005A7F7C">
      <w:pPr>
        <w:numPr>
          <w:ilvl w:val="0"/>
          <w:numId w:val="34"/>
        </w:numPr>
        <w:spacing w:after="0" w:line="240" w:lineRule="auto"/>
        <w:ind w:firstLine="709"/>
        <w:jc w:val="both"/>
        <w:rPr>
          <w:rFonts w:eastAsia="Times New Roman" w:cs="Times New Roman"/>
          <w:kern w:val="2"/>
          <w:szCs w:val="28"/>
        </w:rPr>
      </w:pPr>
      <w:r w:rsidRPr="00F1044C">
        <w:rPr>
          <w:rFonts w:eastAsia="Times New Roman" w:cs="Times New Roman"/>
          <w:kern w:val="2"/>
          <w:szCs w:val="28"/>
        </w:rPr>
        <w:t>принцип учета взаимовлияния речевых и двигательных нарушений в динамике развития обучающихся с НОДА. Логопедическая работа должна быть направлена на коррекцию нарушений речи в сочетании со стимуляцией развития всех сторон речи (лексики, грамматики, фонетики), сенсорных и психических функций;</w:t>
      </w:r>
    </w:p>
    <w:p w14:paraId="2A0B2438" w14:textId="77777777" w:rsidR="005F2006" w:rsidRPr="00116430" w:rsidRDefault="005F2006" w:rsidP="005A7F7C">
      <w:pPr>
        <w:numPr>
          <w:ilvl w:val="0"/>
          <w:numId w:val="34"/>
        </w:numPr>
        <w:spacing w:after="0" w:line="240" w:lineRule="auto"/>
        <w:ind w:firstLine="709"/>
        <w:jc w:val="both"/>
        <w:rPr>
          <w:rFonts w:eastAsia="Times New Roman" w:cs="Times New Roman"/>
          <w:kern w:val="2"/>
          <w:szCs w:val="28"/>
        </w:rPr>
      </w:pPr>
      <w:r w:rsidRPr="00116430">
        <w:rPr>
          <w:rFonts w:eastAsia="Times New Roman" w:cs="Times New Roman"/>
          <w:kern w:val="2"/>
          <w:szCs w:val="28"/>
        </w:rPr>
        <w:t>принцип онтогенетического последовательного поэтапного логопедического воздействия с опорой на сохранные функции;</w:t>
      </w:r>
    </w:p>
    <w:p w14:paraId="087954BC" w14:textId="34186FEE" w:rsidR="005F2006" w:rsidRPr="00F1044C" w:rsidRDefault="005F2006" w:rsidP="005A7F7C">
      <w:pPr>
        <w:numPr>
          <w:ilvl w:val="0"/>
          <w:numId w:val="34"/>
        </w:numPr>
        <w:spacing w:after="0" w:line="240" w:lineRule="auto"/>
        <w:ind w:firstLine="709"/>
        <w:jc w:val="both"/>
        <w:rPr>
          <w:rFonts w:eastAsia="Times New Roman" w:cs="Times New Roman"/>
          <w:kern w:val="2"/>
          <w:szCs w:val="28"/>
        </w:rPr>
      </w:pPr>
      <w:r w:rsidRPr="00F1044C">
        <w:rPr>
          <w:rFonts w:eastAsia="Times New Roman" w:cs="Times New Roman"/>
          <w:kern w:val="2"/>
          <w:szCs w:val="28"/>
        </w:rPr>
        <w:t>принцип комплексности</w:t>
      </w:r>
      <w:r w:rsidR="00300BC2">
        <w:rPr>
          <w:rFonts w:eastAsia="Times New Roman" w:cs="Times New Roman"/>
          <w:kern w:val="2"/>
          <w:szCs w:val="28"/>
        </w:rPr>
        <w:t>:</w:t>
      </w:r>
      <w:r w:rsidRPr="00F1044C">
        <w:rPr>
          <w:rFonts w:eastAsia="Times New Roman" w:cs="Times New Roman"/>
          <w:kern w:val="2"/>
          <w:szCs w:val="28"/>
        </w:rPr>
        <w:t xml:space="preserve"> логопедическую работу следует рассматривать в комплексе с учетом всех клинических и психолого-педагогических особенностей обучающихся с НОДА и социальных факторов</w:t>
      </w:r>
      <w:r w:rsidR="00C1681B">
        <w:rPr>
          <w:rFonts w:eastAsia="Times New Roman" w:cs="Times New Roman"/>
          <w:kern w:val="2"/>
          <w:szCs w:val="28"/>
        </w:rPr>
        <w:t>.</w:t>
      </w:r>
      <w:r w:rsidRPr="00116430">
        <w:rPr>
          <w:rFonts w:eastAsia="Times New Roman" w:cs="Times New Roman"/>
          <w:kern w:val="2"/>
          <w:szCs w:val="28"/>
        </w:rPr>
        <w:t xml:space="preserve"> </w:t>
      </w:r>
      <w:r w:rsidRPr="00F1044C">
        <w:rPr>
          <w:rFonts w:eastAsia="Times New Roman" w:cs="Times New Roman"/>
          <w:kern w:val="2"/>
          <w:szCs w:val="28"/>
        </w:rPr>
        <w:t>Данный принцип обеспечивает единство в подходах к диагностике, обучению и коррекции трудностей в обучении и социализации, взаимодействие учителей и специалистов различного профиля в решении проблем обучающихся с НОДА;</w:t>
      </w:r>
    </w:p>
    <w:p w14:paraId="31B4625A" w14:textId="77777777" w:rsidR="005F2006" w:rsidRPr="00F1044C" w:rsidRDefault="005F2006" w:rsidP="005A7F7C">
      <w:pPr>
        <w:numPr>
          <w:ilvl w:val="0"/>
          <w:numId w:val="34"/>
        </w:numPr>
        <w:spacing w:after="0" w:line="240" w:lineRule="auto"/>
        <w:ind w:firstLine="709"/>
        <w:jc w:val="both"/>
        <w:rPr>
          <w:rFonts w:eastAsia="Times New Roman" w:cs="Times New Roman"/>
          <w:kern w:val="2"/>
          <w:szCs w:val="28"/>
        </w:rPr>
      </w:pPr>
      <w:r w:rsidRPr="00F1044C">
        <w:rPr>
          <w:rFonts w:eastAsia="Times New Roman" w:cs="Times New Roman"/>
          <w:kern w:val="2"/>
          <w:szCs w:val="28"/>
        </w:rPr>
        <w:t>принцип тесного единства с лечебными мероприятиями, направленными на развитие двигательных, речевых функций</w:t>
      </w:r>
      <w:r w:rsidRPr="00116430">
        <w:rPr>
          <w:rFonts w:eastAsia="Times New Roman" w:cs="Times New Roman"/>
          <w:kern w:val="2"/>
          <w:szCs w:val="28"/>
        </w:rPr>
        <w:t>. Необходима</w:t>
      </w:r>
      <w:r w:rsidRPr="00F1044C">
        <w:rPr>
          <w:rFonts w:eastAsia="Times New Roman" w:cs="Times New Roman"/>
          <w:kern w:val="2"/>
          <w:szCs w:val="28"/>
        </w:rPr>
        <w:t xml:space="preserve"> согласованность действий </w:t>
      </w:r>
      <w:r w:rsidRPr="00F1044C">
        <w:rPr>
          <w:rFonts w:eastAsia="Times New Roman" w:cs="Times New Roman"/>
          <w:kern w:val="2"/>
          <w:szCs w:val="28"/>
        </w:rPr>
        <w:lastRenderedPageBreak/>
        <w:t>логопеда, психолога, других специалистов сопровождения, невролога, врача ЛФК и их общая позиция при обследовании, постановке диагноза и коррекции;</w:t>
      </w:r>
    </w:p>
    <w:p w14:paraId="702DD70E" w14:textId="029C93FE" w:rsidR="005F2006" w:rsidRPr="00F1044C" w:rsidRDefault="005F2006" w:rsidP="005A7F7C">
      <w:pPr>
        <w:numPr>
          <w:ilvl w:val="0"/>
          <w:numId w:val="34"/>
        </w:numPr>
        <w:spacing w:after="0" w:line="240" w:lineRule="auto"/>
        <w:ind w:firstLine="709"/>
        <w:jc w:val="both"/>
        <w:rPr>
          <w:rFonts w:eastAsia="Times New Roman" w:cs="Times New Roman"/>
          <w:kern w:val="2"/>
          <w:szCs w:val="28"/>
        </w:rPr>
      </w:pPr>
      <w:r w:rsidRPr="00F1044C">
        <w:rPr>
          <w:rFonts w:eastAsia="Times New Roman" w:cs="Times New Roman"/>
          <w:kern w:val="2"/>
          <w:szCs w:val="28"/>
        </w:rPr>
        <w:t>принцип преемственности, котор</w:t>
      </w:r>
      <w:r w:rsidR="00FC6BB0">
        <w:rPr>
          <w:rFonts w:eastAsia="Times New Roman" w:cs="Times New Roman"/>
          <w:kern w:val="2"/>
          <w:szCs w:val="28"/>
        </w:rPr>
        <w:t>ый</w:t>
      </w:r>
      <w:r w:rsidRPr="00F1044C">
        <w:rPr>
          <w:rFonts w:eastAsia="Times New Roman" w:cs="Times New Roman"/>
          <w:kern w:val="2"/>
          <w:szCs w:val="28"/>
        </w:rPr>
        <w:t xml:space="preserve"> обеспечивает связь программы коррекционной работы логопеда с другими разделами программы основного общего образования: программой формирования универсальных учебных действий, программой воспитания и социализации обучающихся.</w:t>
      </w:r>
    </w:p>
    <w:p w14:paraId="29A0356A" w14:textId="77777777" w:rsidR="005F2006" w:rsidRDefault="005F2006" w:rsidP="00116430">
      <w:pPr>
        <w:spacing w:after="0" w:line="240" w:lineRule="auto"/>
        <w:ind w:firstLine="709"/>
        <w:jc w:val="both"/>
        <w:rPr>
          <w:rFonts w:eastAsia="Times New Roman" w:cs="Times New Roman"/>
          <w:kern w:val="2"/>
          <w:szCs w:val="28"/>
        </w:rPr>
      </w:pPr>
    </w:p>
    <w:p w14:paraId="022DEAC5" w14:textId="77777777" w:rsidR="005F2006" w:rsidRPr="00B95B60" w:rsidRDefault="00F8012D" w:rsidP="00116430">
      <w:pPr>
        <w:pStyle w:val="aff6"/>
        <w:spacing w:after="0" w:line="240" w:lineRule="auto"/>
        <w:rPr>
          <w:i/>
          <w:sz w:val="28"/>
          <w:szCs w:val="28"/>
        </w:rPr>
      </w:pPr>
      <w:bookmarkStart w:id="45" w:name="_Toc98881158"/>
      <w:r w:rsidRPr="00B95B60">
        <w:rPr>
          <w:i/>
          <w:sz w:val="28"/>
          <w:szCs w:val="28"/>
        </w:rPr>
        <w:t>2</w:t>
      </w:r>
      <w:r w:rsidR="005F2006" w:rsidRPr="00B95B60">
        <w:rPr>
          <w:i/>
          <w:sz w:val="28"/>
          <w:szCs w:val="28"/>
        </w:rPr>
        <w:t>.2.4.1.2. Перечень и содержание направлени</w:t>
      </w:r>
      <w:r w:rsidR="001609B9" w:rsidRPr="00B95B60">
        <w:rPr>
          <w:i/>
          <w:sz w:val="28"/>
          <w:szCs w:val="28"/>
        </w:rPr>
        <w:t>й</w:t>
      </w:r>
      <w:r w:rsidR="005F2006" w:rsidRPr="00B95B60">
        <w:rPr>
          <w:i/>
          <w:sz w:val="28"/>
          <w:szCs w:val="28"/>
        </w:rPr>
        <w:t xml:space="preserve">  коррекционной работы логопеда</w:t>
      </w:r>
      <w:bookmarkEnd w:id="45"/>
      <w:r w:rsidR="005F2006" w:rsidRPr="00B95B60">
        <w:rPr>
          <w:i/>
          <w:sz w:val="28"/>
          <w:szCs w:val="28"/>
        </w:rPr>
        <w:t xml:space="preserve">  </w:t>
      </w:r>
    </w:p>
    <w:p w14:paraId="6E2B97DE" w14:textId="77777777" w:rsidR="00160D6B" w:rsidRPr="006A617B" w:rsidRDefault="00160D6B" w:rsidP="00116430">
      <w:pPr>
        <w:spacing w:after="0" w:line="240" w:lineRule="auto"/>
        <w:ind w:firstLine="709"/>
        <w:jc w:val="both"/>
        <w:rPr>
          <w:rFonts w:eastAsia="Times New Roman" w:cs="Times New Roman"/>
          <w:kern w:val="2"/>
          <w:szCs w:val="28"/>
        </w:rPr>
      </w:pPr>
      <w:r w:rsidRPr="006A617B">
        <w:rPr>
          <w:rFonts w:eastAsia="Times New Roman" w:cs="Times New Roman"/>
          <w:kern w:val="2"/>
          <w:szCs w:val="28"/>
        </w:rPr>
        <w:t>В содержание</w:t>
      </w:r>
      <w:r w:rsidRPr="006A617B">
        <w:rPr>
          <w:rFonts w:eastAsia="Times New Roman" w:cs="Times New Roman"/>
          <w:i/>
          <w:kern w:val="2"/>
          <w:szCs w:val="28"/>
        </w:rPr>
        <w:t xml:space="preserve"> </w:t>
      </w:r>
      <w:r w:rsidRPr="006A617B">
        <w:rPr>
          <w:rFonts w:eastAsia="Times New Roman" w:cs="Times New Roman"/>
          <w:kern w:val="2"/>
          <w:szCs w:val="28"/>
        </w:rPr>
        <w:t>профессиональной деятельности</w:t>
      </w:r>
      <w:r w:rsidRPr="006A617B">
        <w:rPr>
          <w:rFonts w:eastAsia="Times New Roman" w:cs="Times New Roman"/>
          <w:i/>
          <w:kern w:val="2"/>
          <w:szCs w:val="28"/>
        </w:rPr>
        <w:t xml:space="preserve"> </w:t>
      </w:r>
      <w:r w:rsidRPr="006A617B">
        <w:rPr>
          <w:rFonts w:eastAsia="Times New Roman" w:cs="Times New Roman"/>
          <w:kern w:val="2"/>
          <w:szCs w:val="28"/>
        </w:rPr>
        <w:t xml:space="preserve">логопеда входит диагностическая, коррекционно-развивающая, организационно-методическая, консультативно-просветительская работа. </w:t>
      </w:r>
    </w:p>
    <w:p w14:paraId="196E1B0F" w14:textId="77777777" w:rsidR="00160D6B" w:rsidRPr="006A617B" w:rsidRDefault="00160D6B" w:rsidP="00116430">
      <w:pPr>
        <w:spacing w:after="0" w:line="240" w:lineRule="auto"/>
        <w:ind w:firstLine="709"/>
        <w:jc w:val="both"/>
        <w:rPr>
          <w:rFonts w:eastAsia="Times New Roman" w:cs="Times New Roman"/>
          <w:kern w:val="2"/>
          <w:szCs w:val="28"/>
        </w:rPr>
      </w:pPr>
      <w:r w:rsidRPr="006A617B">
        <w:rPr>
          <w:rFonts w:eastAsia="Times New Roman" w:cs="Times New Roman"/>
          <w:i/>
          <w:kern w:val="2"/>
          <w:szCs w:val="28"/>
        </w:rPr>
        <w:t xml:space="preserve">1. Диагностическое направление </w:t>
      </w:r>
      <w:r w:rsidRPr="006A617B">
        <w:rPr>
          <w:rFonts w:eastAsia="Times New Roman" w:cs="Times New Roman"/>
          <w:kern w:val="2"/>
          <w:szCs w:val="28"/>
        </w:rPr>
        <w:t>логопедической</w:t>
      </w:r>
      <w:r w:rsidRPr="006A617B">
        <w:rPr>
          <w:rFonts w:eastAsia="Times New Roman" w:cs="Times New Roman"/>
          <w:i/>
          <w:kern w:val="2"/>
          <w:szCs w:val="28"/>
        </w:rPr>
        <w:t xml:space="preserve"> </w:t>
      </w:r>
      <w:r w:rsidRPr="006A617B">
        <w:rPr>
          <w:rFonts w:eastAsia="Times New Roman" w:cs="Times New Roman"/>
          <w:kern w:val="2"/>
          <w:szCs w:val="28"/>
        </w:rPr>
        <w:t xml:space="preserve">работы включает в себя углубленное изучение </w:t>
      </w:r>
      <w:r w:rsidR="00F76A7D">
        <w:rPr>
          <w:rFonts w:eastAsia="Times New Roman" w:cs="Times New Roman"/>
          <w:kern w:val="2"/>
          <w:szCs w:val="28"/>
        </w:rPr>
        <w:t>обучающегося</w:t>
      </w:r>
      <w:r w:rsidRPr="006A617B">
        <w:rPr>
          <w:rFonts w:eastAsia="Times New Roman" w:cs="Times New Roman"/>
          <w:kern w:val="2"/>
          <w:szCs w:val="28"/>
        </w:rPr>
        <w:t xml:space="preserve"> с НОДА, выявление индивидуальных особенностей речевого развития.</w:t>
      </w:r>
      <w:r w:rsidRPr="006A617B">
        <w:rPr>
          <w:rFonts w:eastAsia="Times New Roman" w:cs="Times New Roman"/>
          <w:bCs/>
          <w:iCs/>
          <w:kern w:val="2"/>
          <w:szCs w:val="28"/>
        </w:rPr>
        <w:t xml:space="preserve"> </w:t>
      </w:r>
      <w:r w:rsidRPr="006A617B">
        <w:rPr>
          <w:rFonts w:eastAsia="Times New Roman" w:cs="Times New Roman"/>
          <w:kern w:val="2"/>
          <w:szCs w:val="28"/>
        </w:rPr>
        <w:t xml:space="preserve">Первичное логопедическое обследование позволяет судить об уровне речевого развития </w:t>
      </w:r>
      <w:r w:rsidR="00F76A7D">
        <w:rPr>
          <w:rFonts w:eastAsia="Times New Roman" w:cs="Times New Roman"/>
          <w:kern w:val="2"/>
          <w:szCs w:val="28"/>
        </w:rPr>
        <w:t>обучающегося</w:t>
      </w:r>
      <w:r w:rsidRPr="006A617B">
        <w:rPr>
          <w:rFonts w:eastAsia="Times New Roman" w:cs="Times New Roman"/>
          <w:kern w:val="2"/>
          <w:szCs w:val="28"/>
        </w:rPr>
        <w:t xml:space="preserve"> с НОДА, о сформированности коммуникативных навыков. Оно позволяет сформулировать основные направления, содержание и методы коррекционно-логопедической работы с обучающимися с НОДА. В процессе осуществления логопедической помощи </w:t>
      </w:r>
      <w:r w:rsidR="00FE0A8F">
        <w:rPr>
          <w:rFonts w:eastAsia="Times New Roman" w:cs="Times New Roman"/>
          <w:kern w:val="2"/>
          <w:szCs w:val="28"/>
        </w:rPr>
        <w:t>обучающемуся</w:t>
      </w:r>
      <w:r w:rsidR="00FE0A8F" w:rsidRPr="006A617B">
        <w:rPr>
          <w:rFonts w:eastAsia="Times New Roman" w:cs="Times New Roman"/>
          <w:kern w:val="2"/>
          <w:szCs w:val="28"/>
        </w:rPr>
        <w:t xml:space="preserve"> </w:t>
      </w:r>
      <w:r w:rsidRPr="006A617B">
        <w:rPr>
          <w:rFonts w:eastAsia="Times New Roman" w:cs="Times New Roman"/>
          <w:kern w:val="2"/>
          <w:szCs w:val="28"/>
        </w:rPr>
        <w:t xml:space="preserve">предусматривается промежуточное логопедическое обследование, позволяющее скорректировать имеющуюся индивидуально-ориентированную программу коррекционно-логопедического воздействия и акцентировать внимание на наиболее стойких проблемах речевого развития </w:t>
      </w:r>
      <w:r w:rsidR="00F76A7D">
        <w:rPr>
          <w:rFonts w:eastAsia="Times New Roman" w:cs="Times New Roman"/>
          <w:kern w:val="2"/>
          <w:szCs w:val="28"/>
        </w:rPr>
        <w:t>обучающегося</w:t>
      </w:r>
      <w:r w:rsidRPr="006A617B">
        <w:rPr>
          <w:rFonts w:eastAsia="Times New Roman" w:cs="Times New Roman"/>
          <w:kern w:val="2"/>
          <w:szCs w:val="28"/>
        </w:rPr>
        <w:t xml:space="preserve"> (как в устной, так и в письменной речи). Итоговая диагностика должна представлять собой углубленное логопедическое обследование, охватывающее все компоненты речевой системы и выявляющее их сформированность. Логопеду в каждом случае очень важно выявить ведущую структуру и механизм нарушения для разработки дифференцированных коррекционно-логопедических мероприятий. </w:t>
      </w:r>
    </w:p>
    <w:p w14:paraId="3010C838" w14:textId="77777777" w:rsidR="00160D6B" w:rsidRPr="006A617B" w:rsidRDefault="00160D6B" w:rsidP="00116430">
      <w:pPr>
        <w:spacing w:after="0" w:line="240" w:lineRule="auto"/>
        <w:ind w:firstLine="709"/>
        <w:jc w:val="both"/>
        <w:rPr>
          <w:rFonts w:eastAsia="Times New Roman" w:cs="Times New Roman"/>
          <w:kern w:val="2"/>
          <w:szCs w:val="28"/>
        </w:rPr>
      </w:pPr>
      <w:r w:rsidRPr="006A617B">
        <w:rPr>
          <w:rFonts w:eastAsia="Times New Roman" w:cs="Times New Roman"/>
          <w:i/>
          <w:kern w:val="2"/>
          <w:szCs w:val="28"/>
        </w:rPr>
        <w:t>2. Коррекционно-развивающее направление</w:t>
      </w:r>
      <w:r w:rsidRPr="006A617B">
        <w:rPr>
          <w:rFonts w:eastAsia="Times New Roman" w:cs="Times New Roman"/>
          <w:kern w:val="2"/>
          <w:szCs w:val="28"/>
        </w:rPr>
        <w:t xml:space="preserve"> логопедической</w:t>
      </w:r>
      <w:r w:rsidRPr="006A617B">
        <w:rPr>
          <w:rFonts w:eastAsia="Times New Roman" w:cs="Times New Roman"/>
          <w:i/>
          <w:kern w:val="2"/>
          <w:szCs w:val="28"/>
        </w:rPr>
        <w:t xml:space="preserve"> </w:t>
      </w:r>
      <w:r w:rsidRPr="006A617B">
        <w:rPr>
          <w:rFonts w:eastAsia="Times New Roman" w:cs="Times New Roman"/>
          <w:kern w:val="2"/>
          <w:szCs w:val="28"/>
        </w:rPr>
        <w:t xml:space="preserve">работы включает в себя реализацию коррекционно-развивающих программ с учетом возраста и особенностей развития обучающихся, структуры речевого дефекта. Содержание коррекционно-логопедических занятий определяется логопедом в зависимости от структуры речевых и двигательных нарушений каждого обучающегося. </w:t>
      </w:r>
    </w:p>
    <w:p w14:paraId="0EDDE7E9" w14:textId="77777777" w:rsidR="00160D6B" w:rsidRPr="006A617B" w:rsidRDefault="00160D6B" w:rsidP="00116430">
      <w:pPr>
        <w:spacing w:after="0" w:line="240" w:lineRule="auto"/>
        <w:ind w:firstLine="709"/>
        <w:jc w:val="both"/>
        <w:rPr>
          <w:rFonts w:eastAsia="Times New Roman" w:cs="Times New Roman"/>
          <w:kern w:val="2"/>
          <w:szCs w:val="28"/>
        </w:rPr>
      </w:pPr>
      <w:r w:rsidRPr="006A617B">
        <w:rPr>
          <w:rFonts w:eastAsia="Times New Roman" w:cs="Times New Roman"/>
          <w:kern w:val="2"/>
          <w:szCs w:val="28"/>
        </w:rPr>
        <w:t>В содержание данного направления входят следующие аспекты:</w:t>
      </w:r>
    </w:p>
    <w:p w14:paraId="721687C5" w14:textId="115384EF" w:rsidR="00160D6B" w:rsidRPr="006A617B" w:rsidRDefault="00160D6B" w:rsidP="005A7F7C">
      <w:pPr>
        <w:numPr>
          <w:ilvl w:val="0"/>
          <w:numId w:val="34"/>
        </w:numPr>
        <w:spacing w:after="0" w:line="240" w:lineRule="auto"/>
        <w:ind w:firstLine="709"/>
        <w:jc w:val="both"/>
        <w:rPr>
          <w:rFonts w:eastAsia="Times New Roman" w:cs="Times New Roman"/>
          <w:kern w:val="2"/>
          <w:szCs w:val="28"/>
        </w:rPr>
      </w:pPr>
      <w:r w:rsidRPr="006A617B">
        <w:rPr>
          <w:rFonts w:eastAsia="Times New Roman" w:cs="Times New Roman"/>
          <w:kern w:val="2"/>
          <w:szCs w:val="28"/>
        </w:rPr>
        <w:t xml:space="preserve">выбор оптимальных для развития </w:t>
      </w:r>
      <w:r w:rsidR="00F76A7D">
        <w:rPr>
          <w:rFonts w:eastAsia="Times New Roman" w:cs="Times New Roman"/>
          <w:kern w:val="2"/>
          <w:szCs w:val="28"/>
        </w:rPr>
        <w:t>обучающегося</w:t>
      </w:r>
      <w:r w:rsidRPr="006A617B">
        <w:rPr>
          <w:rFonts w:eastAsia="Times New Roman" w:cs="Times New Roman"/>
          <w:kern w:val="2"/>
          <w:szCs w:val="28"/>
        </w:rPr>
        <w:t xml:space="preserve"> с НОДА методик и приемов логопедической работы в соответствии с его особыми образовательными потребностями; </w:t>
      </w:r>
    </w:p>
    <w:p w14:paraId="65637E42" w14:textId="6E0F16E0" w:rsidR="00160D6B" w:rsidRPr="006A617B" w:rsidRDefault="00160D6B" w:rsidP="005A7F7C">
      <w:pPr>
        <w:numPr>
          <w:ilvl w:val="0"/>
          <w:numId w:val="34"/>
        </w:numPr>
        <w:spacing w:after="0" w:line="240" w:lineRule="auto"/>
        <w:ind w:firstLine="709"/>
        <w:jc w:val="both"/>
        <w:rPr>
          <w:rFonts w:eastAsia="Times New Roman" w:cs="Times New Roman"/>
          <w:kern w:val="2"/>
          <w:szCs w:val="28"/>
        </w:rPr>
      </w:pPr>
      <w:r w:rsidRPr="006A617B">
        <w:rPr>
          <w:rFonts w:eastAsia="Times New Roman" w:cs="Times New Roman"/>
          <w:kern w:val="2"/>
          <w:szCs w:val="28"/>
        </w:rPr>
        <w:t xml:space="preserve">организация и проведение индивидуальных и групповых занятия по коррекции нарушений устной и письменной речи, а также развитию коммуникативных навыков </w:t>
      </w:r>
      <w:r w:rsidR="00CC5E16">
        <w:rPr>
          <w:rFonts w:eastAsia="Times New Roman" w:cs="Times New Roman"/>
          <w:kern w:val="2"/>
          <w:szCs w:val="28"/>
        </w:rPr>
        <w:t>обучающихся</w:t>
      </w:r>
      <w:r w:rsidRPr="006A617B">
        <w:rPr>
          <w:rFonts w:eastAsia="Times New Roman" w:cs="Times New Roman"/>
          <w:kern w:val="2"/>
          <w:szCs w:val="28"/>
        </w:rPr>
        <w:t xml:space="preserve"> с НОДА.</w:t>
      </w:r>
    </w:p>
    <w:p w14:paraId="34EFA72F" w14:textId="77777777" w:rsidR="00160D6B" w:rsidRPr="006A617B" w:rsidRDefault="00160D6B" w:rsidP="00116430">
      <w:pPr>
        <w:spacing w:after="0" w:line="240" w:lineRule="auto"/>
        <w:ind w:firstLine="709"/>
        <w:jc w:val="both"/>
        <w:rPr>
          <w:rFonts w:eastAsia="Times New Roman" w:cs="Times New Roman"/>
          <w:kern w:val="2"/>
          <w:szCs w:val="28"/>
        </w:rPr>
      </w:pPr>
      <w:r w:rsidRPr="006A617B">
        <w:rPr>
          <w:rFonts w:eastAsia="Times New Roman" w:cs="Times New Roman"/>
          <w:kern w:val="2"/>
          <w:szCs w:val="28"/>
        </w:rPr>
        <w:t>Особенностью логопедической работы является строгое соблюдение ортопедического режима во время проведения логопедических занятий. Логопед должен постоянно следит</w:t>
      </w:r>
      <w:r w:rsidR="00F76A7D">
        <w:rPr>
          <w:rFonts w:eastAsia="Times New Roman" w:cs="Times New Roman"/>
          <w:kern w:val="2"/>
          <w:szCs w:val="28"/>
        </w:rPr>
        <w:t>ь</w:t>
      </w:r>
      <w:r w:rsidRPr="006A617B">
        <w:rPr>
          <w:rFonts w:eastAsia="Times New Roman" w:cs="Times New Roman"/>
          <w:kern w:val="2"/>
          <w:szCs w:val="28"/>
        </w:rPr>
        <w:t xml:space="preserve"> за осанкой </w:t>
      </w:r>
      <w:r w:rsidR="00F76A7D">
        <w:rPr>
          <w:rFonts w:eastAsia="Times New Roman" w:cs="Times New Roman"/>
          <w:kern w:val="2"/>
          <w:szCs w:val="28"/>
        </w:rPr>
        <w:t>обучающегося</w:t>
      </w:r>
      <w:r w:rsidRPr="006A617B">
        <w:rPr>
          <w:rFonts w:eastAsia="Times New Roman" w:cs="Times New Roman"/>
          <w:kern w:val="2"/>
          <w:szCs w:val="28"/>
        </w:rPr>
        <w:t xml:space="preserve">, правильным положением конечностей. При возникновении нежелательных патологических двигательных реакций логопед способствует их преодолению путем пассивно-активных движений. </w:t>
      </w:r>
    </w:p>
    <w:p w14:paraId="68ED7D8E" w14:textId="77777777" w:rsidR="00160D6B" w:rsidRPr="006A617B" w:rsidRDefault="00160D6B" w:rsidP="00116430">
      <w:pPr>
        <w:spacing w:after="0" w:line="240" w:lineRule="auto"/>
        <w:ind w:firstLine="709"/>
        <w:jc w:val="both"/>
        <w:rPr>
          <w:rFonts w:eastAsia="Times New Roman" w:cs="Times New Roman"/>
          <w:kern w:val="2"/>
          <w:szCs w:val="28"/>
        </w:rPr>
      </w:pPr>
      <w:r w:rsidRPr="006A617B">
        <w:rPr>
          <w:rFonts w:eastAsia="Times New Roman" w:cs="Times New Roman"/>
          <w:kern w:val="2"/>
          <w:szCs w:val="28"/>
        </w:rPr>
        <w:lastRenderedPageBreak/>
        <w:t xml:space="preserve">При проведении коррекционно-логопедических занятий необходима широкая опора на все анализаторные системы (слуховую, зрительную, кинестетическую), способствующие развитию межанализаторных связей. Это особенно важно в работе над коррекцией нарушений звукопроизношения, которая обязательно проводится перед зеркалом. </w:t>
      </w:r>
    </w:p>
    <w:p w14:paraId="79F6955C" w14:textId="40AF26A4" w:rsidR="00160D6B" w:rsidRPr="006A617B" w:rsidRDefault="00160D6B" w:rsidP="00116430">
      <w:pPr>
        <w:spacing w:after="0" w:line="240" w:lineRule="auto"/>
        <w:ind w:firstLine="709"/>
        <w:jc w:val="both"/>
        <w:rPr>
          <w:rFonts w:eastAsia="Times New Roman" w:cs="Times New Roman"/>
          <w:kern w:val="2"/>
          <w:szCs w:val="28"/>
        </w:rPr>
      </w:pPr>
      <w:r w:rsidRPr="006A617B">
        <w:rPr>
          <w:rFonts w:eastAsia="Times New Roman" w:cs="Times New Roman"/>
          <w:kern w:val="2"/>
          <w:szCs w:val="28"/>
        </w:rPr>
        <w:t xml:space="preserve">Наибольшую специфику имеет логопедическая работа по </w:t>
      </w:r>
      <w:r w:rsidR="00C320CD">
        <w:rPr>
          <w:rFonts w:eastAsia="Times New Roman" w:cs="Times New Roman"/>
          <w:kern w:val="2"/>
          <w:szCs w:val="28"/>
        </w:rPr>
        <w:t xml:space="preserve">совершенствованию </w:t>
      </w:r>
      <w:r w:rsidRPr="006A617B">
        <w:rPr>
          <w:rFonts w:eastAsia="Times New Roman" w:cs="Times New Roman"/>
          <w:kern w:val="2"/>
          <w:szCs w:val="28"/>
        </w:rPr>
        <w:t xml:space="preserve"> звукопроизношения и коррекции нарушений произносительной стороны речи у </w:t>
      </w:r>
      <w:r w:rsidR="00CC5E16">
        <w:rPr>
          <w:rFonts w:eastAsia="Times New Roman" w:cs="Times New Roman"/>
          <w:kern w:val="2"/>
          <w:szCs w:val="28"/>
        </w:rPr>
        <w:t>обучающихся</w:t>
      </w:r>
      <w:r w:rsidRPr="006A617B">
        <w:rPr>
          <w:rFonts w:eastAsia="Times New Roman" w:cs="Times New Roman"/>
          <w:kern w:val="2"/>
          <w:szCs w:val="28"/>
        </w:rPr>
        <w:t xml:space="preserve"> с церебральным параличом. При </w:t>
      </w:r>
      <w:r w:rsidR="00C320CD">
        <w:rPr>
          <w:rFonts w:eastAsia="Times New Roman" w:cs="Times New Roman"/>
          <w:kern w:val="2"/>
          <w:szCs w:val="28"/>
        </w:rPr>
        <w:t>совершенст</w:t>
      </w:r>
      <w:r w:rsidR="00200A2D">
        <w:rPr>
          <w:rFonts w:eastAsia="Times New Roman" w:cs="Times New Roman"/>
          <w:kern w:val="2"/>
          <w:szCs w:val="28"/>
        </w:rPr>
        <w:t>в</w:t>
      </w:r>
      <w:r w:rsidR="00C320CD">
        <w:rPr>
          <w:rFonts w:eastAsia="Times New Roman" w:cs="Times New Roman"/>
          <w:kern w:val="2"/>
          <w:szCs w:val="28"/>
        </w:rPr>
        <w:t xml:space="preserve">овании </w:t>
      </w:r>
      <w:r w:rsidRPr="006A617B">
        <w:rPr>
          <w:rFonts w:eastAsia="Times New Roman" w:cs="Times New Roman"/>
          <w:kern w:val="2"/>
          <w:szCs w:val="28"/>
        </w:rPr>
        <w:t xml:space="preserve"> произносительной стороны речи используются дифференцированный логопедический массаж (расслабляющий и стимулирующий), пассивная и активная артикуляционная гимнастика, дыхательная гимнастика, голосовые упражнения. При проведении дыхательной гимнастики предусматривается включение упражнений, построенных на сочетании движений туловища и конечностей с произнесением звуков. Комплексы этих упражнений подбираются индивидуально в зависимости от двигательных и речевых возможностей </w:t>
      </w:r>
      <w:r w:rsidR="00CC5E16">
        <w:rPr>
          <w:rFonts w:eastAsia="Times New Roman" w:cs="Times New Roman"/>
          <w:kern w:val="2"/>
          <w:szCs w:val="28"/>
        </w:rPr>
        <w:t>обучающихся</w:t>
      </w:r>
      <w:r w:rsidRPr="006A617B">
        <w:rPr>
          <w:rFonts w:eastAsia="Times New Roman" w:cs="Times New Roman"/>
          <w:kern w:val="2"/>
          <w:szCs w:val="28"/>
        </w:rPr>
        <w:t xml:space="preserve">. Голосовые упражнения направлены на формирование у </w:t>
      </w:r>
      <w:r w:rsidR="00CC5E16">
        <w:rPr>
          <w:rFonts w:eastAsia="Times New Roman" w:cs="Times New Roman"/>
          <w:kern w:val="2"/>
          <w:szCs w:val="28"/>
        </w:rPr>
        <w:t>обучающихся</w:t>
      </w:r>
      <w:r w:rsidRPr="006A617B">
        <w:rPr>
          <w:rFonts w:eastAsia="Times New Roman" w:cs="Times New Roman"/>
          <w:kern w:val="2"/>
          <w:szCs w:val="28"/>
        </w:rPr>
        <w:t xml:space="preserve"> произвольного изменения силы, тембра голоса, длительности звучания, тренировку голоса в произнесении различного речевого материала.</w:t>
      </w:r>
    </w:p>
    <w:p w14:paraId="03CCF664" w14:textId="77777777" w:rsidR="00160D6B" w:rsidRPr="006A617B" w:rsidRDefault="00160D6B" w:rsidP="00116430">
      <w:pPr>
        <w:spacing w:after="0" w:line="240" w:lineRule="auto"/>
        <w:ind w:firstLine="709"/>
        <w:jc w:val="both"/>
        <w:rPr>
          <w:rFonts w:eastAsia="Times New Roman" w:cs="Times New Roman"/>
          <w:kern w:val="2"/>
          <w:szCs w:val="28"/>
        </w:rPr>
      </w:pPr>
      <w:r w:rsidRPr="006A617B">
        <w:rPr>
          <w:rFonts w:eastAsia="Times New Roman" w:cs="Times New Roman"/>
          <w:i/>
          <w:kern w:val="2"/>
          <w:szCs w:val="28"/>
        </w:rPr>
        <w:t xml:space="preserve">3. Организационно-методическое направление </w:t>
      </w:r>
      <w:r w:rsidRPr="006A617B">
        <w:rPr>
          <w:rFonts w:eastAsia="Times New Roman" w:cs="Times New Roman"/>
          <w:kern w:val="2"/>
          <w:szCs w:val="28"/>
        </w:rPr>
        <w:t xml:space="preserve">работы логопеда заключается в разработке индивидуально-ориентированных коррекционно-развивающих программ, подборе дидактических и методических материалов, а также ведении документации. </w:t>
      </w:r>
    </w:p>
    <w:p w14:paraId="6915197E" w14:textId="77777777" w:rsidR="00160D6B" w:rsidRPr="006A617B" w:rsidRDefault="00160D6B" w:rsidP="00116430">
      <w:pPr>
        <w:spacing w:after="0" w:line="240" w:lineRule="auto"/>
        <w:ind w:firstLine="709"/>
        <w:jc w:val="both"/>
        <w:rPr>
          <w:rFonts w:eastAsia="Times New Roman" w:cs="Times New Roman"/>
          <w:kern w:val="2"/>
          <w:szCs w:val="28"/>
        </w:rPr>
      </w:pPr>
      <w:r w:rsidRPr="006A617B">
        <w:rPr>
          <w:rFonts w:eastAsia="Times New Roman" w:cs="Times New Roman"/>
          <w:kern w:val="2"/>
          <w:szCs w:val="28"/>
        </w:rPr>
        <w:t xml:space="preserve">На протяжении учебного года (с сентября по июнь включительно) логопед ведет следующую документацию: </w:t>
      </w:r>
    </w:p>
    <w:p w14:paraId="697FD555" w14:textId="77777777" w:rsidR="00160D6B" w:rsidRPr="006A617B" w:rsidRDefault="00160D6B" w:rsidP="005A7F7C">
      <w:pPr>
        <w:numPr>
          <w:ilvl w:val="0"/>
          <w:numId w:val="34"/>
        </w:numPr>
        <w:spacing w:after="0" w:line="240" w:lineRule="auto"/>
        <w:ind w:firstLine="709"/>
        <w:jc w:val="both"/>
        <w:rPr>
          <w:rFonts w:eastAsia="Times New Roman" w:cs="Times New Roman"/>
          <w:kern w:val="2"/>
          <w:szCs w:val="28"/>
        </w:rPr>
      </w:pPr>
      <w:r w:rsidRPr="006A617B">
        <w:rPr>
          <w:rFonts w:eastAsia="Times New Roman" w:cs="Times New Roman"/>
          <w:kern w:val="2"/>
          <w:szCs w:val="28"/>
        </w:rPr>
        <w:t xml:space="preserve">журнал регистрации обследованных </w:t>
      </w:r>
      <w:r w:rsidR="00CC5E16">
        <w:rPr>
          <w:rFonts w:eastAsia="Times New Roman" w:cs="Times New Roman"/>
          <w:kern w:val="2"/>
          <w:szCs w:val="28"/>
        </w:rPr>
        <w:t>обучающихся</w:t>
      </w:r>
      <w:r w:rsidRPr="006A617B">
        <w:rPr>
          <w:rFonts w:eastAsia="Times New Roman" w:cs="Times New Roman"/>
          <w:kern w:val="2"/>
          <w:szCs w:val="28"/>
        </w:rPr>
        <w:t xml:space="preserve">; </w:t>
      </w:r>
    </w:p>
    <w:p w14:paraId="6828008F" w14:textId="77777777" w:rsidR="00160D6B" w:rsidRPr="006A617B" w:rsidRDefault="00160D6B" w:rsidP="005A7F7C">
      <w:pPr>
        <w:numPr>
          <w:ilvl w:val="0"/>
          <w:numId w:val="34"/>
        </w:numPr>
        <w:spacing w:after="0" w:line="240" w:lineRule="auto"/>
        <w:ind w:firstLine="709"/>
        <w:jc w:val="both"/>
        <w:rPr>
          <w:rFonts w:eastAsia="Times New Roman" w:cs="Times New Roman"/>
          <w:kern w:val="2"/>
          <w:szCs w:val="28"/>
        </w:rPr>
      </w:pPr>
      <w:r w:rsidRPr="006A617B">
        <w:rPr>
          <w:rFonts w:eastAsia="Times New Roman" w:cs="Times New Roman"/>
          <w:kern w:val="2"/>
          <w:szCs w:val="28"/>
        </w:rPr>
        <w:t xml:space="preserve">речевая карта на каждого </w:t>
      </w:r>
      <w:r w:rsidR="00F76A7D">
        <w:rPr>
          <w:rFonts w:eastAsia="Times New Roman" w:cs="Times New Roman"/>
          <w:kern w:val="2"/>
          <w:szCs w:val="28"/>
        </w:rPr>
        <w:t>обучающегося</w:t>
      </w:r>
      <w:r w:rsidRPr="006A617B">
        <w:rPr>
          <w:rFonts w:eastAsia="Times New Roman" w:cs="Times New Roman"/>
          <w:kern w:val="2"/>
          <w:szCs w:val="28"/>
        </w:rPr>
        <w:t xml:space="preserve"> с НОДА, имеющего речевые нарушения; </w:t>
      </w:r>
    </w:p>
    <w:p w14:paraId="61AA5041" w14:textId="77777777" w:rsidR="00160D6B" w:rsidRPr="006A617B" w:rsidRDefault="00160D6B" w:rsidP="005A7F7C">
      <w:pPr>
        <w:numPr>
          <w:ilvl w:val="0"/>
          <w:numId w:val="34"/>
        </w:numPr>
        <w:spacing w:after="0" w:line="240" w:lineRule="auto"/>
        <w:ind w:firstLine="709"/>
        <w:jc w:val="both"/>
        <w:rPr>
          <w:rFonts w:eastAsia="Times New Roman" w:cs="Times New Roman"/>
          <w:kern w:val="2"/>
          <w:szCs w:val="28"/>
        </w:rPr>
      </w:pPr>
      <w:r w:rsidRPr="006A617B">
        <w:rPr>
          <w:rFonts w:eastAsia="Times New Roman" w:cs="Times New Roman"/>
          <w:kern w:val="2"/>
          <w:szCs w:val="28"/>
        </w:rPr>
        <w:t xml:space="preserve">перспективный план работы с </w:t>
      </w:r>
      <w:r w:rsidR="00FE0A8F">
        <w:rPr>
          <w:rFonts w:eastAsia="Times New Roman" w:cs="Times New Roman"/>
          <w:kern w:val="2"/>
          <w:szCs w:val="28"/>
        </w:rPr>
        <w:t>обучающимся</w:t>
      </w:r>
      <w:r w:rsidR="00FE0A8F" w:rsidRPr="006A617B">
        <w:rPr>
          <w:rFonts w:eastAsia="Times New Roman" w:cs="Times New Roman"/>
          <w:kern w:val="2"/>
          <w:szCs w:val="28"/>
        </w:rPr>
        <w:t xml:space="preserve"> </w:t>
      </w:r>
      <w:r w:rsidRPr="006A617B">
        <w:rPr>
          <w:rFonts w:eastAsia="Times New Roman" w:cs="Times New Roman"/>
          <w:kern w:val="2"/>
          <w:szCs w:val="28"/>
        </w:rPr>
        <w:t xml:space="preserve">(на месяц, четверть, год); </w:t>
      </w:r>
    </w:p>
    <w:p w14:paraId="5DD5B370" w14:textId="77777777" w:rsidR="00160D6B" w:rsidRPr="006A617B" w:rsidRDefault="00160D6B" w:rsidP="005A7F7C">
      <w:pPr>
        <w:numPr>
          <w:ilvl w:val="0"/>
          <w:numId w:val="34"/>
        </w:numPr>
        <w:spacing w:after="0" w:line="240" w:lineRule="auto"/>
        <w:ind w:firstLine="709"/>
        <w:jc w:val="both"/>
        <w:rPr>
          <w:rFonts w:eastAsia="Times New Roman" w:cs="Times New Roman"/>
          <w:kern w:val="2"/>
          <w:szCs w:val="28"/>
        </w:rPr>
      </w:pPr>
      <w:r w:rsidRPr="006A617B">
        <w:rPr>
          <w:rFonts w:eastAsia="Times New Roman" w:cs="Times New Roman"/>
          <w:kern w:val="2"/>
          <w:szCs w:val="28"/>
        </w:rPr>
        <w:t xml:space="preserve">индивидуальные тетради на каждого </w:t>
      </w:r>
      <w:r w:rsidR="00F76A7D">
        <w:rPr>
          <w:rFonts w:eastAsia="Times New Roman" w:cs="Times New Roman"/>
          <w:kern w:val="2"/>
          <w:szCs w:val="28"/>
        </w:rPr>
        <w:t>обучающегося</w:t>
      </w:r>
      <w:r w:rsidRPr="006A617B">
        <w:rPr>
          <w:rFonts w:eastAsia="Times New Roman" w:cs="Times New Roman"/>
          <w:kern w:val="2"/>
          <w:szCs w:val="28"/>
        </w:rPr>
        <w:t xml:space="preserve">; </w:t>
      </w:r>
    </w:p>
    <w:p w14:paraId="6A51CA1E" w14:textId="77777777" w:rsidR="00160D6B" w:rsidRPr="006A617B" w:rsidRDefault="00160D6B" w:rsidP="005A7F7C">
      <w:pPr>
        <w:numPr>
          <w:ilvl w:val="0"/>
          <w:numId w:val="34"/>
        </w:numPr>
        <w:spacing w:after="0" w:line="240" w:lineRule="auto"/>
        <w:ind w:firstLine="709"/>
        <w:jc w:val="both"/>
        <w:rPr>
          <w:rFonts w:eastAsia="Times New Roman" w:cs="Times New Roman"/>
          <w:kern w:val="2"/>
          <w:szCs w:val="28"/>
        </w:rPr>
      </w:pPr>
      <w:r w:rsidRPr="006A617B">
        <w:rPr>
          <w:rFonts w:eastAsia="Times New Roman" w:cs="Times New Roman"/>
          <w:kern w:val="2"/>
          <w:szCs w:val="28"/>
        </w:rPr>
        <w:t xml:space="preserve">дневник наблюдений за речевой динамикой </w:t>
      </w:r>
      <w:r w:rsidR="00CC5E16">
        <w:rPr>
          <w:rFonts w:eastAsia="Times New Roman" w:cs="Times New Roman"/>
          <w:kern w:val="2"/>
          <w:szCs w:val="28"/>
        </w:rPr>
        <w:t>обучающихся</w:t>
      </w:r>
      <w:r w:rsidRPr="006A617B">
        <w:rPr>
          <w:rFonts w:eastAsia="Times New Roman" w:cs="Times New Roman"/>
          <w:kern w:val="2"/>
          <w:szCs w:val="28"/>
        </w:rPr>
        <w:t xml:space="preserve">; </w:t>
      </w:r>
    </w:p>
    <w:p w14:paraId="5EC3D975" w14:textId="77777777" w:rsidR="00160D6B" w:rsidRPr="006A617B" w:rsidRDefault="00160D6B" w:rsidP="005A7F7C">
      <w:pPr>
        <w:numPr>
          <w:ilvl w:val="0"/>
          <w:numId w:val="34"/>
        </w:numPr>
        <w:spacing w:after="0" w:line="240" w:lineRule="auto"/>
        <w:ind w:firstLine="709"/>
        <w:jc w:val="both"/>
        <w:rPr>
          <w:rFonts w:eastAsia="Times New Roman" w:cs="Times New Roman"/>
          <w:kern w:val="2"/>
          <w:szCs w:val="28"/>
        </w:rPr>
      </w:pPr>
      <w:r w:rsidRPr="006A617B">
        <w:rPr>
          <w:rFonts w:eastAsia="Times New Roman" w:cs="Times New Roman"/>
          <w:kern w:val="2"/>
          <w:szCs w:val="28"/>
        </w:rPr>
        <w:t xml:space="preserve">журнал посещаемости логопедических индивидуальных и групповых занятий; </w:t>
      </w:r>
    </w:p>
    <w:p w14:paraId="1A7A4150" w14:textId="77777777" w:rsidR="00160D6B" w:rsidRPr="006A617B" w:rsidRDefault="00160D6B" w:rsidP="005A7F7C">
      <w:pPr>
        <w:numPr>
          <w:ilvl w:val="0"/>
          <w:numId w:val="34"/>
        </w:numPr>
        <w:spacing w:after="0" w:line="240" w:lineRule="auto"/>
        <w:ind w:firstLine="709"/>
        <w:jc w:val="both"/>
        <w:rPr>
          <w:rFonts w:eastAsia="Times New Roman" w:cs="Times New Roman"/>
          <w:kern w:val="2"/>
          <w:szCs w:val="28"/>
        </w:rPr>
      </w:pPr>
      <w:r w:rsidRPr="006A617B">
        <w:rPr>
          <w:rFonts w:eastAsia="Times New Roman" w:cs="Times New Roman"/>
          <w:kern w:val="2"/>
          <w:szCs w:val="28"/>
        </w:rPr>
        <w:t xml:space="preserve">план консультативно-методической работы с учителями; </w:t>
      </w:r>
    </w:p>
    <w:p w14:paraId="5F284B70" w14:textId="77777777" w:rsidR="00160D6B" w:rsidRPr="006A617B" w:rsidRDefault="00160D6B" w:rsidP="005A7F7C">
      <w:pPr>
        <w:numPr>
          <w:ilvl w:val="0"/>
          <w:numId w:val="34"/>
        </w:numPr>
        <w:spacing w:after="0" w:line="240" w:lineRule="auto"/>
        <w:ind w:firstLine="709"/>
        <w:jc w:val="both"/>
        <w:rPr>
          <w:rFonts w:eastAsia="Times New Roman" w:cs="Times New Roman"/>
          <w:kern w:val="2"/>
          <w:szCs w:val="28"/>
        </w:rPr>
      </w:pPr>
      <w:r w:rsidRPr="006A617B">
        <w:rPr>
          <w:rFonts w:eastAsia="Times New Roman" w:cs="Times New Roman"/>
          <w:kern w:val="2"/>
          <w:szCs w:val="28"/>
        </w:rPr>
        <w:t xml:space="preserve">план работы с родителями; </w:t>
      </w:r>
    </w:p>
    <w:p w14:paraId="27E2FC6D" w14:textId="77777777" w:rsidR="00160D6B" w:rsidRPr="006A617B" w:rsidRDefault="00160D6B" w:rsidP="005A7F7C">
      <w:pPr>
        <w:numPr>
          <w:ilvl w:val="0"/>
          <w:numId w:val="34"/>
        </w:numPr>
        <w:spacing w:after="0" w:line="240" w:lineRule="auto"/>
        <w:ind w:firstLine="709"/>
        <w:jc w:val="both"/>
        <w:rPr>
          <w:rFonts w:eastAsia="Times New Roman" w:cs="Times New Roman"/>
          <w:kern w:val="2"/>
          <w:szCs w:val="28"/>
        </w:rPr>
      </w:pPr>
      <w:r w:rsidRPr="006A617B">
        <w:rPr>
          <w:rFonts w:eastAsia="Times New Roman" w:cs="Times New Roman"/>
          <w:kern w:val="2"/>
          <w:szCs w:val="28"/>
        </w:rPr>
        <w:t xml:space="preserve">годовой отчет о результатах работы. </w:t>
      </w:r>
    </w:p>
    <w:p w14:paraId="49FABB49" w14:textId="77777777" w:rsidR="00160D6B" w:rsidRPr="006A617B" w:rsidRDefault="00160D6B" w:rsidP="00116430">
      <w:pPr>
        <w:spacing w:after="0" w:line="240" w:lineRule="auto"/>
        <w:ind w:firstLine="709"/>
        <w:jc w:val="both"/>
        <w:rPr>
          <w:rFonts w:eastAsia="Times New Roman" w:cs="Times New Roman"/>
          <w:kern w:val="2"/>
          <w:szCs w:val="28"/>
        </w:rPr>
      </w:pPr>
      <w:r w:rsidRPr="006A617B">
        <w:rPr>
          <w:rFonts w:eastAsia="Times New Roman" w:cs="Times New Roman"/>
          <w:kern w:val="2"/>
          <w:szCs w:val="28"/>
        </w:rPr>
        <w:t xml:space="preserve">Логопед готовит необходимые для занятий дидактические и методические пособия и применяет эти пособия с учетом речевых, двигательных и познавательных возможностей </w:t>
      </w:r>
      <w:r w:rsidR="00CC5E16">
        <w:rPr>
          <w:rFonts w:eastAsia="Times New Roman" w:cs="Times New Roman"/>
          <w:kern w:val="2"/>
          <w:szCs w:val="28"/>
        </w:rPr>
        <w:t>обучающихся</w:t>
      </w:r>
      <w:r w:rsidRPr="006A617B">
        <w:rPr>
          <w:rFonts w:eastAsia="Times New Roman" w:cs="Times New Roman"/>
          <w:kern w:val="2"/>
          <w:szCs w:val="28"/>
        </w:rPr>
        <w:t>, обращая особое внимание на нарушения зрительно-моторной координации и пространственные нарушения.</w:t>
      </w:r>
    </w:p>
    <w:p w14:paraId="32EFC99E" w14:textId="77777777" w:rsidR="00160D6B" w:rsidRPr="006A617B" w:rsidRDefault="00160D6B" w:rsidP="00116430">
      <w:pPr>
        <w:spacing w:after="0" w:line="240" w:lineRule="auto"/>
        <w:ind w:firstLine="709"/>
        <w:jc w:val="both"/>
        <w:rPr>
          <w:rFonts w:eastAsia="Times New Roman" w:cs="Times New Roman"/>
          <w:kern w:val="2"/>
          <w:szCs w:val="28"/>
        </w:rPr>
      </w:pPr>
      <w:r w:rsidRPr="006A617B">
        <w:rPr>
          <w:rFonts w:eastAsia="Times New Roman" w:cs="Times New Roman"/>
          <w:i/>
          <w:kern w:val="2"/>
          <w:szCs w:val="28"/>
        </w:rPr>
        <w:t>4. Консультативно-просветительское направление</w:t>
      </w:r>
      <w:r w:rsidRPr="006A617B">
        <w:rPr>
          <w:rFonts w:eastAsia="Times New Roman" w:cs="Times New Roman"/>
          <w:kern w:val="2"/>
          <w:szCs w:val="28"/>
        </w:rPr>
        <w:t xml:space="preserve"> работы включает: </w:t>
      </w:r>
    </w:p>
    <w:p w14:paraId="34169408" w14:textId="77777777" w:rsidR="004068AD" w:rsidRDefault="00160D6B" w:rsidP="005A7F7C">
      <w:pPr>
        <w:numPr>
          <w:ilvl w:val="0"/>
          <w:numId w:val="34"/>
        </w:numPr>
        <w:spacing w:after="0" w:line="240" w:lineRule="auto"/>
        <w:ind w:firstLine="709"/>
        <w:jc w:val="both"/>
        <w:rPr>
          <w:rFonts w:eastAsia="Times New Roman" w:cs="Times New Roman"/>
          <w:kern w:val="2"/>
          <w:szCs w:val="28"/>
        </w:rPr>
      </w:pPr>
      <w:r w:rsidRPr="006A617B">
        <w:rPr>
          <w:rFonts w:eastAsia="Times New Roman" w:cs="Times New Roman"/>
          <w:kern w:val="2"/>
          <w:szCs w:val="28"/>
        </w:rPr>
        <w:t xml:space="preserve">индивидуальное и групповое консультирование семьи по вопросам речевого развития и коммуникации </w:t>
      </w:r>
      <w:r w:rsidR="00CC5E16">
        <w:rPr>
          <w:rFonts w:eastAsia="Times New Roman" w:cs="Times New Roman"/>
          <w:kern w:val="2"/>
          <w:szCs w:val="28"/>
        </w:rPr>
        <w:t>обучающихся</w:t>
      </w:r>
      <w:r w:rsidRPr="006A617B">
        <w:rPr>
          <w:rFonts w:eastAsia="Times New Roman" w:cs="Times New Roman"/>
          <w:kern w:val="2"/>
          <w:szCs w:val="28"/>
        </w:rPr>
        <w:t xml:space="preserve">, формирования психолого-педагогической компетентности родителей (или законных представителей), задействованных в инклюзивном процессе, по вопросам онтогенеза устной и </w:t>
      </w:r>
      <w:r w:rsidRPr="006A617B">
        <w:rPr>
          <w:rFonts w:eastAsia="Times New Roman" w:cs="Times New Roman"/>
          <w:kern w:val="2"/>
          <w:szCs w:val="28"/>
        </w:rPr>
        <w:lastRenderedPageBreak/>
        <w:t xml:space="preserve">письменной речи, проявлений нарушений речевой системы, подбора простейших приемов логопедической работы по коррекции речевых нарушений у </w:t>
      </w:r>
      <w:r w:rsidR="00CC5E16">
        <w:rPr>
          <w:rFonts w:eastAsia="Times New Roman" w:cs="Times New Roman"/>
          <w:kern w:val="2"/>
          <w:szCs w:val="28"/>
        </w:rPr>
        <w:t>обучающихся</w:t>
      </w:r>
      <w:r w:rsidRPr="006A617B">
        <w:rPr>
          <w:rFonts w:eastAsia="Times New Roman" w:cs="Times New Roman"/>
          <w:kern w:val="2"/>
          <w:szCs w:val="28"/>
        </w:rPr>
        <w:t xml:space="preserve">; </w:t>
      </w:r>
    </w:p>
    <w:p w14:paraId="6139C461" w14:textId="77777777" w:rsidR="004068AD" w:rsidRDefault="00160D6B" w:rsidP="005A7F7C">
      <w:pPr>
        <w:numPr>
          <w:ilvl w:val="0"/>
          <w:numId w:val="34"/>
        </w:numPr>
        <w:spacing w:after="0" w:line="240" w:lineRule="auto"/>
        <w:ind w:firstLine="709"/>
        <w:jc w:val="both"/>
        <w:rPr>
          <w:rFonts w:eastAsia="Times New Roman" w:cs="Times New Roman"/>
          <w:kern w:val="2"/>
          <w:szCs w:val="28"/>
        </w:rPr>
      </w:pPr>
      <w:r w:rsidRPr="006A617B">
        <w:rPr>
          <w:rFonts w:eastAsia="Times New Roman" w:cs="Times New Roman"/>
          <w:kern w:val="2"/>
          <w:szCs w:val="28"/>
        </w:rPr>
        <w:t xml:space="preserve">консультирование педагогов и других участников образовательного процесса по вопросам речевого онтогенеза и дизонтогенеза, создания речевой развивающей среды, возникающим проблемам, связанным </w:t>
      </w:r>
      <w:r w:rsidR="00F76A7D">
        <w:rPr>
          <w:rFonts w:eastAsia="Times New Roman" w:cs="Times New Roman"/>
          <w:kern w:val="2"/>
          <w:szCs w:val="28"/>
        </w:rPr>
        <w:t xml:space="preserve">с </w:t>
      </w:r>
      <w:r w:rsidRPr="006A617B">
        <w:rPr>
          <w:rFonts w:eastAsia="Times New Roman" w:cs="Times New Roman"/>
          <w:kern w:val="2"/>
          <w:szCs w:val="28"/>
        </w:rPr>
        <w:t xml:space="preserve">обучением </w:t>
      </w:r>
      <w:r w:rsidR="00F76A7D">
        <w:rPr>
          <w:rFonts w:eastAsia="Times New Roman" w:cs="Times New Roman"/>
          <w:kern w:val="2"/>
          <w:szCs w:val="28"/>
        </w:rPr>
        <w:t>обучающегося</w:t>
      </w:r>
      <w:r w:rsidRPr="006A617B">
        <w:rPr>
          <w:rFonts w:eastAsia="Times New Roman" w:cs="Times New Roman"/>
          <w:kern w:val="2"/>
          <w:szCs w:val="28"/>
        </w:rPr>
        <w:t xml:space="preserve"> с НОДА в процессе реализации инклюзивной практики. </w:t>
      </w:r>
    </w:p>
    <w:p w14:paraId="002FB667" w14:textId="77777777" w:rsidR="00160D6B" w:rsidRPr="006A617B" w:rsidRDefault="00160D6B" w:rsidP="00116430">
      <w:pPr>
        <w:spacing w:after="0" w:line="240" w:lineRule="auto"/>
        <w:ind w:firstLine="709"/>
        <w:jc w:val="both"/>
        <w:rPr>
          <w:rFonts w:eastAsia="Times New Roman" w:cs="Times New Roman"/>
          <w:kern w:val="2"/>
          <w:szCs w:val="28"/>
        </w:rPr>
      </w:pPr>
      <w:r w:rsidRPr="006A617B">
        <w:rPr>
          <w:rFonts w:eastAsia="Times New Roman" w:cs="Times New Roman"/>
          <w:kern w:val="2"/>
          <w:szCs w:val="28"/>
        </w:rPr>
        <w:t>Логопед дает рекомендации по включению коррекционных компонентов в различные формы образовательного процесса.</w:t>
      </w:r>
    </w:p>
    <w:p w14:paraId="417535E1" w14:textId="77777777" w:rsidR="00160D6B" w:rsidRPr="006A617B" w:rsidRDefault="00160D6B" w:rsidP="00116430">
      <w:pPr>
        <w:spacing w:after="0" w:line="240" w:lineRule="auto"/>
        <w:ind w:firstLine="709"/>
        <w:jc w:val="both"/>
        <w:rPr>
          <w:rFonts w:eastAsia="Times New Roman" w:cs="Times New Roman"/>
          <w:i/>
          <w:kern w:val="2"/>
          <w:szCs w:val="28"/>
          <w:u w:val="single"/>
        </w:rPr>
      </w:pPr>
    </w:p>
    <w:p w14:paraId="48A0D5E0" w14:textId="77777777" w:rsidR="004068AD" w:rsidRPr="00BC6037" w:rsidRDefault="00160D6B" w:rsidP="00116430">
      <w:pPr>
        <w:pStyle w:val="aff6"/>
        <w:spacing w:after="0" w:line="240" w:lineRule="auto"/>
      </w:pPr>
      <w:bookmarkStart w:id="46" w:name="_Toc98881159"/>
      <w:r w:rsidRPr="00BC6037">
        <w:t>2.2.4.2.Программа коррекционной работы психолога</w:t>
      </w:r>
      <w:bookmarkEnd w:id="46"/>
      <w:r w:rsidRPr="00BC6037">
        <w:t xml:space="preserve"> </w:t>
      </w:r>
    </w:p>
    <w:p w14:paraId="5D39D222" w14:textId="77777777" w:rsidR="004068AD" w:rsidRDefault="00160D6B" w:rsidP="00116430">
      <w:pPr>
        <w:spacing w:after="0" w:line="240" w:lineRule="auto"/>
        <w:ind w:left="709"/>
        <w:rPr>
          <w:rFonts w:eastAsia="Times New Roman"/>
          <w:b/>
          <w:lang w:eastAsia="en-US"/>
        </w:rPr>
      </w:pPr>
      <w:r w:rsidRPr="007626DC">
        <w:rPr>
          <w:rFonts w:eastAsia="Times New Roman"/>
          <w:b/>
          <w:lang w:eastAsia="en-US"/>
        </w:rPr>
        <w:t>Пояснительная записка</w:t>
      </w:r>
    </w:p>
    <w:p w14:paraId="0E3F4170" w14:textId="43928081" w:rsidR="00160D6B" w:rsidRPr="006A617B" w:rsidRDefault="00726FF4" w:rsidP="00116430">
      <w:pPr>
        <w:spacing w:after="0" w:line="240" w:lineRule="auto"/>
        <w:ind w:firstLine="708"/>
        <w:jc w:val="both"/>
        <w:rPr>
          <w:rFonts w:eastAsia="Times New Roman" w:cs="Times New Roman"/>
          <w:szCs w:val="28"/>
        </w:rPr>
      </w:pPr>
      <w:r w:rsidRPr="006A617B">
        <w:rPr>
          <w:rFonts w:eastAsia="Times New Roman" w:cs="Times New Roman"/>
          <w:bCs/>
          <w:iCs/>
          <w:szCs w:val="28"/>
        </w:rPr>
        <w:t xml:space="preserve">Нарушения функций опорно-двигательного аппарата </w:t>
      </w:r>
      <w:r w:rsidR="00C8408E">
        <w:rPr>
          <w:rFonts w:eastAsia="Times New Roman" w:cs="Times New Roman"/>
          <w:bCs/>
          <w:iCs/>
          <w:szCs w:val="28"/>
        </w:rPr>
        <w:t xml:space="preserve">(отмечаются у 5-7 % детей в популяции) </w:t>
      </w:r>
      <w:r w:rsidRPr="006A617B">
        <w:rPr>
          <w:rFonts w:eastAsia="Times New Roman" w:cs="Times New Roman"/>
          <w:bCs/>
          <w:iCs/>
          <w:szCs w:val="28"/>
        </w:rPr>
        <w:t xml:space="preserve">могут носить как врожденный, так и приобретенный характер. </w:t>
      </w:r>
      <w:r w:rsidR="00160D6B" w:rsidRPr="006A617B">
        <w:rPr>
          <w:rFonts w:eastAsia="Times New Roman" w:cs="Times New Roman"/>
          <w:bCs/>
          <w:iCs/>
          <w:szCs w:val="28"/>
        </w:rPr>
        <w:t xml:space="preserve">Отклонения в развитии у </w:t>
      </w:r>
      <w:r w:rsidR="00CC5E16">
        <w:rPr>
          <w:rFonts w:eastAsia="Times New Roman" w:cs="Times New Roman"/>
          <w:bCs/>
          <w:iCs/>
          <w:szCs w:val="28"/>
        </w:rPr>
        <w:t>обучающихся</w:t>
      </w:r>
      <w:r w:rsidR="00160D6B" w:rsidRPr="006A617B">
        <w:rPr>
          <w:rFonts w:eastAsia="Times New Roman" w:cs="Times New Roman"/>
          <w:bCs/>
          <w:iCs/>
          <w:szCs w:val="28"/>
        </w:rPr>
        <w:t xml:space="preserve"> с такой патологией отличаются значительным разнообразием и могут иметь разную степень выраженности.</w:t>
      </w:r>
    </w:p>
    <w:p w14:paraId="2BBE2C6C" w14:textId="77777777" w:rsidR="00160D6B" w:rsidRPr="006A617B" w:rsidRDefault="00160D6B" w:rsidP="00116430">
      <w:pPr>
        <w:spacing w:after="0" w:line="240" w:lineRule="auto"/>
        <w:ind w:firstLine="708"/>
        <w:jc w:val="both"/>
        <w:rPr>
          <w:rFonts w:eastAsia="Times New Roman" w:cs="Times New Roman"/>
          <w:szCs w:val="28"/>
        </w:rPr>
      </w:pPr>
      <w:r w:rsidRPr="006A617B">
        <w:rPr>
          <w:rFonts w:eastAsia="Times New Roman" w:cs="Times New Roman"/>
          <w:b/>
          <w:szCs w:val="28"/>
        </w:rPr>
        <w:t>Двигательные нарушения</w:t>
      </w:r>
      <w:r w:rsidRPr="006A617B">
        <w:rPr>
          <w:rFonts w:eastAsia="Times New Roman" w:cs="Times New Roman"/>
          <w:szCs w:val="28"/>
        </w:rPr>
        <w:t xml:space="preserve"> у </w:t>
      </w:r>
      <w:r w:rsidR="00CC5E16">
        <w:rPr>
          <w:rFonts w:eastAsia="Times New Roman" w:cs="Times New Roman"/>
          <w:szCs w:val="28"/>
        </w:rPr>
        <w:t>обучающихся</w:t>
      </w:r>
      <w:r w:rsidRPr="006A617B">
        <w:rPr>
          <w:rFonts w:eastAsia="Times New Roman" w:cs="Times New Roman"/>
          <w:szCs w:val="28"/>
        </w:rPr>
        <w:t xml:space="preserve"> имеют </w:t>
      </w:r>
      <w:r w:rsidRPr="006A617B">
        <w:rPr>
          <w:rFonts w:eastAsia="Times New Roman" w:cs="Times New Roman"/>
          <w:i/>
          <w:szCs w:val="28"/>
        </w:rPr>
        <w:t>различную степень выраженности (тяжелые, средней тяжести, легкие)</w:t>
      </w:r>
      <w:r w:rsidRPr="006A617B">
        <w:rPr>
          <w:rFonts w:eastAsia="Times New Roman" w:cs="Times New Roman"/>
          <w:szCs w:val="28"/>
        </w:rPr>
        <w:t xml:space="preserve">. </w:t>
      </w:r>
    </w:p>
    <w:p w14:paraId="39BAF0B2" w14:textId="77777777" w:rsidR="00160D6B" w:rsidRPr="006A617B" w:rsidRDefault="00160D6B" w:rsidP="00116430">
      <w:pPr>
        <w:spacing w:after="0" w:line="240" w:lineRule="auto"/>
        <w:ind w:firstLine="708"/>
        <w:jc w:val="both"/>
        <w:rPr>
          <w:rFonts w:eastAsia="Calibri" w:cs="Times New Roman"/>
          <w:szCs w:val="28"/>
          <w:lang w:eastAsia="en-US"/>
        </w:rPr>
      </w:pPr>
      <w:r w:rsidRPr="006A617B">
        <w:rPr>
          <w:rFonts w:eastAsia="Calibri" w:cs="Times New Roman"/>
          <w:szCs w:val="28"/>
          <w:lang w:eastAsia="en-US"/>
        </w:rPr>
        <w:t xml:space="preserve">Группа обучающихся по варианту 6.1. </w:t>
      </w:r>
      <w:r w:rsidRPr="006A617B">
        <w:rPr>
          <w:rFonts w:eastAsia="Arial Unicode MS" w:cs="Times New Roman"/>
          <w:color w:val="000000"/>
          <w:szCs w:val="28"/>
          <w:u w:color="000000"/>
          <w:bdr w:val="nil"/>
        </w:rPr>
        <w:t>–</w:t>
      </w:r>
      <w:r w:rsidRPr="006A617B">
        <w:rPr>
          <w:rFonts w:eastAsia="Calibri" w:cs="Times New Roman"/>
          <w:szCs w:val="28"/>
          <w:lang w:eastAsia="en-US"/>
        </w:rPr>
        <w:t xml:space="preserve"> это </w:t>
      </w:r>
      <w:r w:rsidR="0076606C">
        <w:rPr>
          <w:rFonts w:eastAsia="Calibri" w:cs="Times New Roman"/>
          <w:szCs w:val="28"/>
          <w:lang w:eastAsia="en-US"/>
        </w:rPr>
        <w:t>обучающиеся</w:t>
      </w:r>
      <w:r w:rsidR="0076606C" w:rsidRPr="006A617B">
        <w:rPr>
          <w:rFonts w:eastAsia="Calibri" w:cs="Times New Roman"/>
          <w:szCs w:val="28"/>
          <w:lang w:eastAsia="en-US"/>
        </w:rPr>
        <w:t xml:space="preserve"> </w:t>
      </w:r>
      <w:r w:rsidRPr="006A617B">
        <w:rPr>
          <w:rFonts w:eastAsia="Calibri" w:cs="Times New Roman"/>
          <w:szCs w:val="28"/>
          <w:lang w:eastAsia="en-US"/>
        </w:rPr>
        <w:t xml:space="preserve">с нарушениями функций опорно-двигательного аппарата различного этиопатогенеза, передвигающиеся самостоятельно или с применением ортопедических средств, имеющие нормальное психическое развитие и разборчивую речь. Достаточное интеллектуальное развитие у этих </w:t>
      </w:r>
      <w:r w:rsidR="00CC5E16">
        <w:rPr>
          <w:rFonts w:eastAsia="Calibri" w:cs="Times New Roman"/>
          <w:szCs w:val="28"/>
          <w:lang w:eastAsia="en-US"/>
        </w:rPr>
        <w:t>обучающихся</w:t>
      </w:r>
      <w:r w:rsidRPr="006A617B">
        <w:rPr>
          <w:rFonts w:eastAsia="Calibri" w:cs="Times New Roman"/>
          <w:szCs w:val="28"/>
          <w:lang w:eastAsia="en-US"/>
        </w:rPr>
        <w:t xml:space="preserve"> часто сочетается с отсутствием уверенности в себе, с ограниченной самостоятельностью, с повышенной внушаемостью. Личностная незрелость проявляется в наивности суждений, слабой ориентированности в бытовых и практических вопросах жизни, что требует организации психологической помощи значительной части обучающихся данной категории</w:t>
      </w:r>
      <w:r w:rsidRPr="00DB0D6B">
        <w:rPr>
          <w:rFonts w:eastAsia="Calibri" w:cs="Times New Roman"/>
          <w:szCs w:val="28"/>
          <w:lang w:eastAsia="en-US"/>
        </w:rPr>
        <w:t xml:space="preserve">. </w:t>
      </w:r>
      <w:r w:rsidR="0050568B" w:rsidRPr="00DB0D6B">
        <w:rPr>
          <w:rFonts w:eastAsia="Times New Roman" w:cs="Times New Roman"/>
          <w:kern w:val="2"/>
          <w:szCs w:val="28"/>
        </w:rPr>
        <w:t xml:space="preserve">У большинства обучающихся этой группы </w:t>
      </w:r>
      <w:r w:rsidR="0050568B" w:rsidRPr="00DB0D6B">
        <w:rPr>
          <w:rFonts w:eastAsia="Calibri" w:cs="Times New Roman"/>
          <w:szCs w:val="28"/>
          <w:lang w:eastAsia="en-US"/>
        </w:rPr>
        <w:t xml:space="preserve">могут выявляться </w:t>
      </w:r>
      <w:r w:rsidR="0050568B" w:rsidRPr="00DB0D6B">
        <w:rPr>
          <w:rFonts w:eastAsia="Times New Roman" w:cs="Times New Roman"/>
          <w:kern w:val="2"/>
          <w:szCs w:val="28"/>
        </w:rPr>
        <w:t>дизартрические (речедвигательные) нарушения различной степени тяжести</w:t>
      </w:r>
      <w:r w:rsidRPr="00DB0D6B">
        <w:rPr>
          <w:rFonts w:eastAsia="Calibri" w:cs="Times New Roman"/>
          <w:szCs w:val="28"/>
          <w:lang w:eastAsia="en-US"/>
        </w:rPr>
        <w:t>. На</w:t>
      </w:r>
      <w:r w:rsidRPr="006A617B">
        <w:rPr>
          <w:rFonts w:eastAsia="Calibri" w:cs="Times New Roman"/>
          <w:szCs w:val="28"/>
          <w:lang w:eastAsia="en-US"/>
        </w:rPr>
        <w:t xml:space="preserve"> этом возрастном этапе недостатки произносительной стороны речи обычно не препятствуют освоению образовательной программы, но в некоторых случаях по решению ПМПК </w:t>
      </w:r>
      <w:r w:rsidR="003A4E52">
        <w:rPr>
          <w:rFonts w:eastAsia="Calibri" w:cs="Times New Roman"/>
          <w:szCs w:val="28"/>
          <w:lang w:eastAsia="en-US"/>
        </w:rPr>
        <w:t>обучающимся</w:t>
      </w:r>
      <w:r w:rsidR="003A4E52" w:rsidRPr="006A617B">
        <w:rPr>
          <w:rFonts w:eastAsia="Calibri" w:cs="Times New Roman"/>
          <w:szCs w:val="28"/>
          <w:lang w:eastAsia="en-US"/>
        </w:rPr>
        <w:t xml:space="preserve"> </w:t>
      </w:r>
      <w:r w:rsidRPr="006A617B">
        <w:rPr>
          <w:rFonts w:eastAsia="Calibri" w:cs="Times New Roman"/>
          <w:szCs w:val="28"/>
          <w:lang w:eastAsia="en-US"/>
        </w:rPr>
        <w:t>могут быть рекомендованы занятия с логопедом, особенно в случаях прогрессирования основного заболевания.</w:t>
      </w:r>
    </w:p>
    <w:p w14:paraId="53B09EC0" w14:textId="77777777" w:rsidR="00160D6B" w:rsidRPr="006A617B" w:rsidRDefault="00385D12" w:rsidP="00116430">
      <w:pPr>
        <w:spacing w:after="0" w:line="240" w:lineRule="auto"/>
        <w:ind w:firstLine="708"/>
        <w:jc w:val="both"/>
        <w:rPr>
          <w:rFonts w:eastAsia="Calibri" w:cs="Times New Roman"/>
          <w:szCs w:val="28"/>
          <w:lang w:eastAsia="en-US"/>
        </w:rPr>
      </w:pPr>
      <w:r>
        <w:rPr>
          <w:rFonts w:eastAsia="Times New Roman" w:cs="Times New Roman"/>
          <w:szCs w:val="28"/>
        </w:rPr>
        <w:t xml:space="preserve">На уровне основного общего образования  </w:t>
      </w:r>
      <w:r w:rsidR="00160D6B" w:rsidRPr="006A617B">
        <w:rPr>
          <w:rFonts w:eastAsia="Times New Roman" w:cs="Times New Roman"/>
          <w:szCs w:val="28"/>
        </w:rPr>
        <w:t xml:space="preserve"> продолжают обучение </w:t>
      </w:r>
      <w:r w:rsidR="0076606C">
        <w:rPr>
          <w:rFonts w:eastAsia="Times New Roman" w:cs="Times New Roman"/>
          <w:szCs w:val="28"/>
        </w:rPr>
        <w:t>обучающиеся</w:t>
      </w:r>
      <w:r w:rsidR="0076606C" w:rsidRPr="006A617B">
        <w:rPr>
          <w:rFonts w:eastAsia="Times New Roman" w:cs="Times New Roman"/>
          <w:szCs w:val="28"/>
        </w:rPr>
        <w:t xml:space="preserve"> </w:t>
      </w:r>
      <w:r w:rsidR="00160D6B" w:rsidRPr="006A617B">
        <w:rPr>
          <w:rFonts w:eastAsia="Times New Roman" w:cs="Times New Roman"/>
          <w:szCs w:val="28"/>
        </w:rPr>
        <w:t xml:space="preserve">с НОДА, успешно завершившие начальное </w:t>
      </w:r>
      <w:r>
        <w:rPr>
          <w:rFonts w:eastAsia="Times New Roman" w:cs="Times New Roman"/>
          <w:szCs w:val="28"/>
        </w:rPr>
        <w:t xml:space="preserve">общее </w:t>
      </w:r>
      <w:r w:rsidR="00160D6B" w:rsidRPr="006A617B">
        <w:rPr>
          <w:rFonts w:eastAsia="Times New Roman" w:cs="Times New Roman"/>
          <w:szCs w:val="28"/>
        </w:rPr>
        <w:t xml:space="preserve">образование по </w:t>
      </w:r>
      <w:r w:rsidR="00160D6B">
        <w:rPr>
          <w:rFonts w:eastAsia="Times New Roman" w:cs="Times New Roman"/>
          <w:szCs w:val="28"/>
        </w:rPr>
        <w:t>П</w:t>
      </w:r>
      <w:r w:rsidR="00160D6B" w:rsidRPr="006A617B">
        <w:rPr>
          <w:rFonts w:eastAsia="Times New Roman" w:cs="Times New Roman"/>
          <w:szCs w:val="28"/>
        </w:rPr>
        <w:t>АООП (вариант 6.1., 6.2.).</w:t>
      </w:r>
      <w:r w:rsidR="00160D6B" w:rsidRPr="006A617B">
        <w:rPr>
          <w:rFonts w:eastAsia="Calibri" w:cs="Times New Roman"/>
          <w:szCs w:val="28"/>
          <w:lang w:eastAsia="en-US"/>
        </w:rPr>
        <w:t xml:space="preserve"> </w:t>
      </w:r>
    </w:p>
    <w:p w14:paraId="39C70D88" w14:textId="77777777" w:rsidR="00160D6B" w:rsidRPr="006A617B" w:rsidRDefault="00160D6B" w:rsidP="00116430">
      <w:pPr>
        <w:spacing w:after="0" w:line="240" w:lineRule="auto"/>
        <w:ind w:firstLine="708"/>
        <w:jc w:val="both"/>
        <w:rPr>
          <w:rFonts w:eastAsia="Times New Roman" w:cs="Times New Roman"/>
          <w:szCs w:val="28"/>
        </w:rPr>
      </w:pPr>
      <w:r w:rsidRPr="006A617B">
        <w:rPr>
          <w:rFonts w:eastAsia="Times New Roman" w:cs="Times New Roman"/>
          <w:szCs w:val="28"/>
        </w:rPr>
        <w:t>Познавательное развитие обучающихся на данном возрастном этапе характеризуется:</w:t>
      </w:r>
    </w:p>
    <w:p w14:paraId="245EF5D2" w14:textId="77777777" w:rsidR="004068AD" w:rsidRPr="00116430" w:rsidRDefault="00160D6B" w:rsidP="005A7F7C">
      <w:pPr>
        <w:numPr>
          <w:ilvl w:val="0"/>
          <w:numId w:val="34"/>
        </w:numPr>
        <w:spacing w:after="0" w:line="240" w:lineRule="auto"/>
        <w:ind w:firstLine="709"/>
        <w:jc w:val="both"/>
        <w:rPr>
          <w:rFonts w:eastAsia="Times New Roman" w:cs="Times New Roman"/>
          <w:kern w:val="2"/>
          <w:szCs w:val="28"/>
        </w:rPr>
      </w:pPr>
      <w:r w:rsidRPr="00116430">
        <w:rPr>
          <w:rFonts w:eastAsia="Times New Roman" w:cs="Times New Roman"/>
          <w:kern w:val="2"/>
          <w:szCs w:val="28"/>
        </w:rPr>
        <w:t>недостаточным запасом знаний и представлений об окружающем мире;</w:t>
      </w:r>
    </w:p>
    <w:p w14:paraId="6A0943D7" w14:textId="77777777" w:rsidR="004068AD" w:rsidRPr="00116430" w:rsidRDefault="00160D6B" w:rsidP="005A7F7C">
      <w:pPr>
        <w:numPr>
          <w:ilvl w:val="0"/>
          <w:numId w:val="34"/>
        </w:numPr>
        <w:spacing w:after="0" w:line="240" w:lineRule="auto"/>
        <w:ind w:firstLine="709"/>
        <w:jc w:val="both"/>
        <w:rPr>
          <w:rFonts w:eastAsia="Times New Roman" w:cs="Times New Roman"/>
          <w:kern w:val="2"/>
          <w:szCs w:val="28"/>
        </w:rPr>
      </w:pPr>
      <w:r w:rsidRPr="00116430">
        <w:rPr>
          <w:rFonts w:eastAsia="Times New Roman" w:cs="Times New Roman"/>
          <w:kern w:val="2"/>
          <w:szCs w:val="28"/>
        </w:rPr>
        <w:t>нарушением умственной работоспособности, истощаемостью психических процессов;</w:t>
      </w:r>
    </w:p>
    <w:p w14:paraId="007C850C" w14:textId="77777777" w:rsidR="004068AD" w:rsidRPr="00116430" w:rsidRDefault="00160D6B" w:rsidP="005A7F7C">
      <w:pPr>
        <w:numPr>
          <w:ilvl w:val="0"/>
          <w:numId w:val="34"/>
        </w:numPr>
        <w:spacing w:after="0" w:line="240" w:lineRule="auto"/>
        <w:ind w:firstLine="709"/>
        <w:jc w:val="both"/>
        <w:rPr>
          <w:rFonts w:eastAsia="Times New Roman" w:cs="Times New Roman"/>
          <w:kern w:val="2"/>
          <w:szCs w:val="28"/>
        </w:rPr>
      </w:pPr>
      <w:r w:rsidRPr="00116430">
        <w:rPr>
          <w:rFonts w:eastAsia="Times New Roman" w:cs="Times New Roman"/>
          <w:kern w:val="2"/>
          <w:szCs w:val="28"/>
        </w:rPr>
        <w:t>недостаточным уровнем развития внимания;</w:t>
      </w:r>
    </w:p>
    <w:p w14:paraId="4408CD17" w14:textId="77777777" w:rsidR="004068AD" w:rsidRPr="00116430" w:rsidRDefault="00160D6B" w:rsidP="005A7F7C">
      <w:pPr>
        <w:numPr>
          <w:ilvl w:val="0"/>
          <w:numId w:val="34"/>
        </w:numPr>
        <w:spacing w:after="0" w:line="240" w:lineRule="auto"/>
        <w:ind w:firstLine="709"/>
        <w:jc w:val="both"/>
        <w:rPr>
          <w:rFonts w:eastAsia="Times New Roman" w:cs="Times New Roman"/>
          <w:kern w:val="2"/>
          <w:szCs w:val="28"/>
        </w:rPr>
      </w:pPr>
      <w:r w:rsidRPr="00116430">
        <w:rPr>
          <w:rFonts w:eastAsia="Times New Roman" w:cs="Times New Roman"/>
          <w:kern w:val="2"/>
          <w:szCs w:val="28"/>
        </w:rPr>
        <w:t>снижением объема запоминания и воспроизведения, кратковременным характером памяти.</w:t>
      </w:r>
    </w:p>
    <w:p w14:paraId="20B0B9E2" w14:textId="77777777" w:rsidR="00160D6B" w:rsidRPr="006A617B" w:rsidRDefault="00160D6B" w:rsidP="00116430">
      <w:pPr>
        <w:spacing w:after="0" w:line="240" w:lineRule="auto"/>
        <w:ind w:firstLine="709"/>
        <w:jc w:val="both"/>
        <w:rPr>
          <w:rFonts w:eastAsia="Times New Roman" w:cs="Times New Roman"/>
          <w:szCs w:val="28"/>
        </w:rPr>
      </w:pPr>
      <w:r w:rsidRPr="00DB0D6B">
        <w:rPr>
          <w:rFonts w:eastAsia="Times New Roman" w:cs="Times New Roman"/>
          <w:szCs w:val="28"/>
        </w:rPr>
        <w:lastRenderedPageBreak/>
        <w:t>Личностные особенности обучающихся этой категории часто характеризуются низкой мотивацией достижений</w:t>
      </w:r>
      <w:r w:rsidRPr="006A617B">
        <w:rPr>
          <w:rFonts w:eastAsia="Times New Roman" w:cs="Times New Roman"/>
          <w:szCs w:val="28"/>
        </w:rPr>
        <w:t>, коммуникативными нарушениями, неадекватно заниженной самооценкой, иждивенческими установками, повышенной эмоциональной привязанностью к родителям.</w:t>
      </w:r>
    </w:p>
    <w:p w14:paraId="36D7DFD4" w14:textId="77777777" w:rsidR="00160D6B" w:rsidRPr="006A617B" w:rsidRDefault="00160D6B" w:rsidP="00116430">
      <w:pPr>
        <w:spacing w:after="0" w:line="240" w:lineRule="auto"/>
        <w:ind w:firstLine="709"/>
        <w:jc w:val="both"/>
        <w:rPr>
          <w:rFonts w:eastAsia="Times New Roman" w:cs="Times New Roman"/>
          <w:szCs w:val="28"/>
        </w:rPr>
      </w:pPr>
      <w:r w:rsidRPr="006A617B">
        <w:rPr>
          <w:rFonts w:eastAsia="Times New Roman" w:cs="Times New Roman"/>
          <w:szCs w:val="28"/>
        </w:rPr>
        <w:t xml:space="preserve">Снижение числа контактов с окружающими и особенности воспитания приводят к формированию ряда особенностей затрудняющих обучение и социальную адаптацию. Такие </w:t>
      </w:r>
      <w:r w:rsidR="0076606C">
        <w:rPr>
          <w:rFonts w:eastAsia="Times New Roman" w:cs="Times New Roman"/>
          <w:szCs w:val="28"/>
        </w:rPr>
        <w:t>обучающиеся</w:t>
      </w:r>
      <w:r w:rsidR="0076606C" w:rsidRPr="006A617B">
        <w:rPr>
          <w:rFonts w:eastAsia="Times New Roman" w:cs="Times New Roman"/>
          <w:szCs w:val="28"/>
        </w:rPr>
        <w:t xml:space="preserve"> </w:t>
      </w:r>
      <w:r w:rsidRPr="006A617B">
        <w:rPr>
          <w:rFonts w:eastAsia="Times New Roman" w:cs="Times New Roman"/>
          <w:szCs w:val="28"/>
        </w:rPr>
        <w:t xml:space="preserve">не умеют преодолевать трудности, подчинять свои действия определенным требованиям и правилам. Затрудняются организовать свою деятельность, регулировать ее и свое поведение. У многих </w:t>
      </w:r>
      <w:r w:rsidR="00CC5E16">
        <w:rPr>
          <w:rFonts w:eastAsia="Times New Roman" w:cs="Times New Roman"/>
          <w:szCs w:val="28"/>
        </w:rPr>
        <w:t>обучающихся</w:t>
      </w:r>
      <w:r w:rsidRPr="006A617B">
        <w:rPr>
          <w:rFonts w:eastAsia="Times New Roman" w:cs="Times New Roman"/>
          <w:szCs w:val="28"/>
        </w:rPr>
        <w:t xml:space="preserve"> в этом возрасте начинают проявляться черты характера, заострившиеся в связи с переживанием заболевания. </w:t>
      </w:r>
    </w:p>
    <w:p w14:paraId="12B2A1DC" w14:textId="77777777" w:rsidR="004068AD" w:rsidRDefault="00160D6B" w:rsidP="00116430">
      <w:pPr>
        <w:spacing w:after="0" w:line="240" w:lineRule="auto"/>
        <w:jc w:val="center"/>
        <w:rPr>
          <w:rFonts w:eastAsia="Times New Roman"/>
          <w:b/>
          <w:lang w:eastAsia="en-US"/>
        </w:rPr>
      </w:pPr>
      <w:r w:rsidRPr="007626DC">
        <w:rPr>
          <w:rFonts w:eastAsia="Times New Roman"/>
          <w:b/>
          <w:lang w:eastAsia="en-US"/>
        </w:rPr>
        <w:t>Особые образовательные потребности в коррекционной работе психолога</w:t>
      </w:r>
    </w:p>
    <w:p w14:paraId="69F8203A" w14:textId="77777777" w:rsidR="00160D6B" w:rsidRPr="006A617B" w:rsidRDefault="00160D6B" w:rsidP="00116430">
      <w:pPr>
        <w:spacing w:after="0" w:line="240" w:lineRule="auto"/>
        <w:ind w:firstLine="709"/>
        <w:jc w:val="both"/>
        <w:rPr>
          <w:rFonts w:eastAsia="Calibri" w:cs="Times New Roman"/>
          <w:szCs w:val="28"/>
          <w:lang w:eastAsia="en-US"/>
        </w:rPr>
      </w:pPr>
      <w:r w:rsidRPr="006A617B">
        <w:rPr>
          <w:rFonts w:eastAsia="Calibri" w:cs="Times New Roman"/>
          <w:szCs w:val="28"/>
          <w:lang w:eastAsia="en-US"/>
        </w:rPr>
        <w:t xml:space="preserve">В связи с выраженными астеническими проявлениями, замедленным темпом усвоения знаний, двигательными нарушениями, парциальными нарушениями отдельных психических функций, затрудняющими обучение данной группы </w:t>
      </w:r>
      <w:r w:rsidR="00CC5E16">
        <w:rPr>
          <w:rFonts w:eastAsia="Calibri" w:cs="Times New Roman"/>
          <w:szCs w:val="28"/>
          <w:lang w:eastAsia="en-US"/>
        </w:rPr>
        <w:t>обучающихся</w:t>
      </w:r>
      <w:r w:rsidRPr="006A617B">
        <w:rPr>
          <w:rFonts w:eastAsia="Calibri" w:cs="Times New Roman"/>
          <w:szCs w:val="28"/>
          <w:lang w:eastAsia="en-US"/>
        </w:rPr>
        <w:t xml:space="preserve">, требуются индивидуальные занятия с психологом по развитию когнитивных процессов. </w:t>
      </w:r>
    </w:p>
    <w:p w14:paraId="6EF950D2" w14:textId="77777777" w:rsidR="00160D6B" w:rsidRPr="006A617B" w:rsidRDefault="00160D6B" w:rsidP="00116430">
      <w:pPr>
        <w:spacing w:after="0" w:line="240" w:lineRule="auto"/>
        <w:ind w:firstLine="709"/>
        <w:jc w:val="both"/>
        <w:rPr>
          <w:rFonts w:eastAsia="Calibri" w:cs="Times New Roman"/>
          <w:szCs w:val="28"/>
          <w:lang w:eastAsia="en-US"/>
        </w:rPr>
      </w:pPr>
      <w:r w:rsidRPr="006A617B">
        <w:rPr>
          <w:rFonts w:eastAsia="Calibri" w:cs="Times New Roman"/>
          <w:szCs w:val="28"/>
          <w:lang w:eastAsia="en-US"/>
        </w:rPr>
        <w:t>В связи с особенностями личностного развития, обусловленными внешними проявлениями заболевания и социальной депривацией, затрудняющими адаптацию в образовательной организации, требуются занятия по профилактике и коррекции нарушений личностного развития.</w:t>
      </w:r>
    </w:p>
    <w:p w14:paraId="6D9E7CE0" w14:textId="77777777" w:rsidR="00160D6B" w:rsidRPr="006A617B" w:rsidRDefault="00160D6B" w:rsidP="00116430">
      <w:pPr>
        <w:spacing w:after="0" w:line="240" w:lineRule="auto"/>
        <w:ind w:firstLine="709"/>
        <w:jc w:val="both"/>
        <w:rPr>
          <w:rFonts w:eastAsia="Calibri" w:cs="Times New Roman"/>
          <w:szCs w:val="28"/>
          <w:lang w:eastAsia="en-US"/>
        </w:rPr>
      </w:pPr>
      <w:r w:rsidRPr="006A617B">
        <w:rPr>
          <w:rFonts w:eastAsia="Calibri" w:cs="Times New Roman"/>
          <w:szCs w:val="28"/>
          <w:lang w:eastAsia="en-US"/>
        </w:rPr>
        <w:t xml:space="preserve">В связи с особенностями воспитания по типу гиперопеки, а иногда по типу эмоционального отвержения, требуется работа психолога по </w:t>
      </w:r>
      <w:r w:rsidR="00DD3BDD">
        <w:rPr>
          <w:rFonts w:eastAsia="Calibri" w:cs="Times New Roman"/>
          <w:szCs w:val="28"/>
          <w:lang w:eastAsia="en-US"/>
        </w:rPr>
        <w:t>оптимизации</w:t>
      </w:r>
      <w:r w:rsidRPr="006A617B">
        <w:rPr>
          <w:rFonts w:eastAsia="Calibri" w:cs="Times New Roman"/>
          <w:szCs w:val="28"/>
          <w:lang w:eastAsia="en-US"/>
        </w:rPr>
        <w:t xml:space="preserve"> внутрисемейных отношений и </w:t>
      </w:r>
      <w:r w:rsidR="009F2E36">
        <w:rPr>
          <w:rFonts w:eastAsia="Calibri" w:cs="Times New Roman"/>
          <w:szCs w:val="28"/>
          <w:lang w:eastAsia="en-US"/>
        </w:rPr>
        <w:t>преодолению</w:t>
      </w:r>
      <w:r w:rsidR="009F2E36" w:rsidRPr="006A617B">
        <w:rPr>
          <w:rFonts w:eastAsia="Calibri" w:cs="Times New Roman"/>
          <w:szCs w:val="28"/>
          <w:lang w:eastAsia="en-US"/>
        </w:rPr>
        <w:t xml:space="preserve"> </w:t>
      </w:r>
      <w:r w:rsidRPr="006A617B">
        <w:rPr>
          <w:rFonts w:eastAsia="Calibri" w:cs="Times New Roman"/>
          <w:szCs w:val="28"/>
          <w:lang w:eastAsia="en-US"/>
        </w:rPr>
        <w:t>неадекватных подходов к воспитанию в семье.</w:t>
      </w:r>
    </w:p>
    <w:p w14:paraId="74298F7D" w14:textId="77777777" w:rsidR="00160D6B" w:rsidRDefault="00160D6B" w:rsidP="00116430">
      <w:pPr>
        <w:spacing w:after="0" w:line="240" w:lineRule="auto"/>
        <w:ind w:firstLine="709"/>
        <w:jc w:val="both"/>
        <w:rPr>
          <w:rFonts w:eastAsia="Calibri" w:cs="Times New Roman"/>
          <w:szCs w:val="28"/>
          <w:lang w:eastAsia="en-US"/>
        </w:rPr>
      </w:pPr>
      <w:r w:rsidRPr="006A617B">
        <w:rPr>
          <w:rFonts w:eastAsia="Calibri" w:cs="Times New Roman"/>
          <w:szCs w:val="28"/>
          <w:lang w:eastAsia="en-US"/>
        </w:rPr>
        <w:t xml:space="preserve">В связи с проблемами межличностных отношений обучающегося с НОДА со здоровыми сверстниками требуется работа психолога по коррекции межличностных отношений. </w:t>
      </w:r>
    </w:p>
    <w:p w14:paraId="7972A0D3" w14:textId="77777777" w:rsidR="00BC6037" w:rsidRPr="006A617B" w:rsidRDefault="00BC6037" w:rsidP="00116430">
      <w:pPr>
        <w:spacing w:after="0" w:line="240" w:lineRule="auto"/>
        <w:ind w:firstLine="709"/>
        <w:jc w:val="both"/>
        <w:rPr>
          <w:rFonts w:eastAsia="Calibri" w:cs="Times New Roman"/>
          <w:szCs w:val="28"/>
          <w:lang w:eastAsia="en-US"/>
        </w:rPr>
      </w:pPr>
    </w:p>
    <w:p w14:paraId="3D90A694" w14:textId="77777777" w:rsidR="00BC6037" w:rsidRPr="00B95B60" w:rsidRDefault="00BC6037" w:rsidP="00116430">
      <w:pPr>
        <w:pStyle w:val="aff6"/>
        <w:spacing w:after="0" w:line="240" w:lineRule="auto"/>
        <w:rPr>
          <w:i/>
          <w:sz w:val="28"/>
          <w:szCs w:val="28"/>
        </w:rPr>
      </w:pPr>
      <w:bookmarkStart w:id="47" w:name="_Toc507795918"/>
      <w:bookmarkStart w:id="48" w:name="_Toc98881160"/>
      <w:r w:rsidRPr="00B95B60">
        <w:rPr>
          <w:i/>
          <w:sz w:val="28"/>
          <w:szCs w:val="28"/>
        </w:rPr>
        <w:t>2.2.4.2.1. Цели, задачи и принципы построения программы коррекционной работы психолога</w:t>
      </w:r>
      <w:bookmarkEnd w:id="47"/>
      <w:bookmarkEnd w:id="48"/>
      <w:r w:rsidRPr="00B95B60">
        <w:rPr>
          <w:i/>
          <w:sz w:val="28"/>
          <w:szCs w:val="28"/>
        </w:rPr>
        <w:t xml:space="preserve">  </w:t>
      </w:r>
    </w:p>
    <w:p w14:paraId="24ABF11F" w14:textId="77777777" w:rsidR="00160D6B" w:rsidRPr="006A617B" w:rsidRDefault="00160D6B" w:rsidP="00116430">
      <w:pPr>
        <w:spacing w:after="0" w:line="240" w:lineRule="auto"/>
        <w:ind w:firstLine="709"/>
        <w:jc w:val="both"/>
        <w:rPr>
          <w:rFonts w:eastAsia="Calibri" w:cs="Times New Roman"/>
          <w:szCs w:val="28"/>
          <w:lang w:eastAsia="en-US"/>
        </w:rPr>
      </w:pPr>
      <w:r w:rsidRPr="006A617B">
        <w:rPr>
          <w:rFonts w:eastAsia="Calibri" w:cs="Times New Roman"/>
          <w:i/>
          <w:szCs w:val="28"/>
          <w:lang w:eastAsia="en-US"/>
        </w:rPr>
        <w:t>Цель коррекционной работы психолога</w:t>
      </w:r>
      <w:r w:rsidRPr="006A617B">
        <w:rPr>
          <w:rFonts w:eastAsia="Calibri" w:cs="Times New Roman"/>
          <w:szCs w:val="28"/>
          <w:lang w:eastAsia="en-US"/>
        </w:rPr>
        <w:t xml:space="preserve"> – коррекция и профилактика когнитивных и личностных нарушений у обучающихся с НОДА.</w:t>
      </w:r>
    </w:p>
    <w:p w14:paraId="734DF638" w14:textId="77777777" w:rsidR="00160D6B" w:rsidRPr="006A617B" w:rsidRDefault="00160D6B" w:rsidP="00116430">
      <w:pPr>
        <w:spacing w:after="0" w:line="240" w:lineRule="auto"/>
        <w:ind w:firstLine="709"/>
        <w:jc w:val="both"/>
        <w:rPr>
          <w:rFonts w:eastAsia="Calibri" w:cs="Times New Roman"/>
          <w:i/>
          <w:szCs w:val="28"/>
          <w:lang w:eastAsia="en-US"/>
        </w:rPr>
      </w:pPr>
      <w:r w:rsidRPr="006A617B">
        <w:rPr>
          <w:rFonts w:eastAsia="Calibri" w:cs="Times New Roman"/>
          <w:i/>
          <w:szCs w:val="28"/>
          <w:lang w:eastAsia="en-US"/>
        </w:rPr>
        <w:t>Задачи коррекционной работы психолога:</w:t>
      </w:r>
    </w:p>
    <w:p w14:paraId="10EBB8E2" w14:textId="77777777" w:rsidR="00160D6B" w:rsidRPr="006A617B" w:rsidRDefault="00160D6B" w:rsidP="00116430">
      <w:pPr>
        <w:spacing w:after="0" w:line="240" w:lineRule="auto"/>
        <w:ind w:firstLine="709"/>
        <w:jc w:val="both"/>
        <w:rPr>
          <w:rFonts w:eastAsia="Calibri" w:cs="Times New Roman"/>
          <w:szCs w:val="28"/>
          <w:lang w:eastAsia="en-US"/>
        </w:rPr>
      </w:pPr>
      <w:r w:rsidRPr="006A617B">
        <w:rPr>
          <w:rFonts w:eastAsia="Calibri" w:cs="Times New Roman"/>
          <w:szCs w:val="28"/>
          <w:lang w:eastAsia="en-US"/>
        </w:rPr>
        <w:t>1. Психологическое изучение когнитивных процессов, особенностей личности, межличностных отношений, профессиональных склонностей и намерений.</w:t>
      </w:r>
    </w:p>
    <w:p w14:paraId="3E20775D" w14:textId="77777777" w:rsidR="00160D6B" w:rsidRPr="006A617B" w:rsidRDefault="00160D6B" w:rsidP="00116430">
      <w:pPr>
        <w:spacing w:after="0" w:line="240" w:lineRule="auto"/>
        <w:ind w:firstLine="709"/>
        <w:jc w:val="both"/>
        <w:rPr>
          <w:rFonts w:eastAsia="Calibri" w:cs="Times New Roman"/>
          <w:szCs w:val="28"/>
          <w:lang w:eastAsia="en-US"/>
        </w:rPr>
      </w:pPr>
      <w:r w:rsidRPr="006A617B">
        <w:rPr>
          <w:rFonts w:eastAsia="Calibri" w:cs="Times New Roman"/>
          <w:szCs w:val="28"/>
          <w:lang w:eastAsia="en-US"/>
        </w:rPr>
        <w:t>2. Психологическая коррекция и профилактика нарушений когнитивных процессов.</w:t>
      </w:r>
    </w:p>
    <w:p w14:paraId="7E900CA3" w14:textId="77777777" w:rsidR="00160D6B" w:rsidRPr="006A617B" w:rsidRDefault="00160D6B" w:rsidP="00116430">
      <w:pPr>
        <w:spacing w:after="0" w:line="240" w:lineRule="auto"/>
        <w:ind w:firstLine="709"/>
        <w:jc w:val="both"/>
        <w:rPr>
          <w:rFonts w:eastAsia="Calibri" w:cs="Times New Roman"/>
          <w:szCs w:val="28"/>
          <w:lang w:eastAsia="en-US"/>
        </w:rPr>
      </w:pPr>
      <w:r w:rsidRPr="006A617B">
        <w:rPr>
          <w:rFonts w:eastAsia="Calibri" w:cs="Times New Roman"/>
          <w:szCs w:val="28"/>
          <w:lang w:eastAsia="en-US"/>
        </w:rPr>
        <w:t>3. Психологическая коррекция и профилактика нарушений негативных особенностей личности.</w:t>
      </w:r>
    </w:p>
    <w:p w14:paraId="7741D1F5" w14:textId="77777777" w:rsidR="00160D6B" w:rsidRPr="006A617B" w:rsidRDefault="00160D6B" w:rsidP="00116430">
      <w:pPr>
        <w:spacing w:after="0" w:line="240" w:lineRule="auto"/>
        <w:ind w:firstLine="709"/>
        <w:jc w:val="both"/>
        <w:rPr>
          <w:rFonts w:eastAsia="Calibri" w:cs="Times New Roman"/>
          <w:szCs w:val="28"/>
          <w:lang w:eastAsia="en-US"/>
        </w:rPr>
      </w:pPr>
      <w:r w:rsidRPr="006A617B">
        <w:rPr>
          <w:rFonts w:eastAsia="Calibri" w:cs="Times New Roman"/>
          <w:szCs w:val="28"/>
          <w:lang w:eastAsia="en-US"/>
        </w:rPr>
        <w:t>4. Психологическое консультирование участников образовательного процесса.</w:t>
      </w:r>
    </w:p>
    <w:p w14:paraId="332090E0" w14:textId="77777777" w:rsidR="00160D6B" w:rsidRPr="006A617B" w:rsidRDefault="00160D6B" w:rsidP="00116430">
      <w:pPr>
        <w:spacing w:after="0" w:line="240" w:lineRule="auto"/>
        <w:ind w:firstLine="709"/>
        <w:jc w:val="both"/>
        <w:rPr>
          <w:rFonts w:eastAsia="Calibri" w:cs="Times New Roman"/>
          <w:szCs w:val="28"/>
          <w:lang w:eastAsia="en-US"/>
        </w:rPr>
      </w:pPr>
      <w:r w:rsidRPr="006A617B">
        <w:rPr>
          <w:rFonts w:eastAsia="Calibri" w:cs="Times New Roman"/>
          <w:szCs w:val="28"/>
          <w:lang w:eastAsia="en-US"/>
        </w:rPr>
        <w:t>5. Психологическая помощь семье обучающегося с НОДА.</w:t>
      </w:r>
    </w:p>
    <w:p w14:paraId="0362B85F" w14:textId="77777777" w:rsidR="00160D6B" w:rsidRPr="006A617B" w:rsidRDefault="00160D6B" w:rsidP="00116430">
      <w:pPr>
        <w:spacing w:after="0" w:line="240" w:lineRule="auto"/>
        <w:ind w:firstLine="709"/>
        <w:jc w:val="both"/>
        <w:rPr>
          <w:rFonts w:eastAsia="Calibri" w:cs="Times New Roman"/>
          <w:szCs w:val="28"/>
          <w:lang w:eastAsia="en-US"/>
        </w:rPr>
      </w:pPr>
      <w:r w:rsidRPr="006A617B">
        <w:rPr>
          <w:rFonts w:eastAsia="Calibri" w:cs="Times New Roman"/>
          <w:szCs w:val="28"/>
          <w:lang w:eastAsia="en-US"/>
        </w:rPr>
        <w:t>6. Участие в профориентационной работе.</w:t>
      </w:r>
    </w:p>
    <w:p w14:paraId="7D47C390" w14:textId="77777777" w:rsidR="00160D6B" w:rsidRDefault="00160D6B" w:rsidP="00116430">
      <w:pPr>
        <w:spacing w:after="0" w:line="240" w:lineRule="auto"/>
        <w:ind w:firstLine="709"/>
        <w:jc w:val="both"/>
        <w:rPr>
          <w:rFonts w:eastAsia="Calibri" w:cs="Times New Roman"/>
          <w:szCs w:val="28"/>
          <w:lang w:eastAsia="en-US"/>
        </w:rPr>
      </w:pPr>
      <w:r w:rsidRPr="006A617B">
        <w:rPr>
          <w:rFonts w:eastAsia="Calibri" w:cs="Times New Roman"/>
          <w:szCs w:val="28"/>
          <w:lang w:eastAsia="en-US"/>
        </w:rPr>
        <w:t>7. Психологическая подготовка к ГИА.</w:t>
      </w:r>
    </w:p>
    <w:p w14:paraId="45266E36" w14:textId="77777777" w:rsidR="00BC6037" w:rsidRDefault="00BC6037" w:rsidP="00116430">
      <w:pPr>
        <w:spacing w:after="0" w:line="240" w:lineRule="auto"/>
        <w:ind w:firstLine="709"/>
        <w:jc w:val="both"/>
        <w:rPr>
          <w:rFonts w:eastAsia="Calibri" w:cs="Times New Roman"/>
          <w:szCs w:val="28"/>
          <w:lang w:eastAsia="en-US"/>
        </w:rPr>
      </w:pPr>
    </w:p>
    <w:p w14:paraId="6E5EF40B" w14:textId="77777777" w:rsidR="00BC6037" w:rsidRPr="00F1044C" w:rsidRDefault="00BC6037" w:rsidP="00116430">
      <w:pPr>
        <w:pStyle w:val="a5"/>
        <w:ind w:left="0" w:firstLine="702"/>
        <w:jc w:val="both"/>
        <w:rPr>
          <w:rFonts w:ascii="Times New Roman" w:hAnsi="Times New Roman"/>
          <w:b/>
          <w:sz w:val="28"/>
          <w:szCs w:val="28"/>
        </w:rPr>
      </w:pPr>
      <w:r w:rsidRPr="00F1044C">
        <w:rPr>
          <w:rFonts w:ascii="Times New Roman" w:hAnsi="Times New Roman"/>
          <w:b/>
          <w:sz w:val="28"/>
          <w:szCs w:val="28"/>
        </w:rPr>
        <w:lastRenderedPageBreak/>
        <w:t>Принципы реализации Программы:</w:t>
      </w:r>
    </w:p>
    <w:p w14:paraId="4BC52F73" w14:textId="77777777" w:rsidR="00BC6037" w:rsidRPr="00116430" w:rsidRDefault="00BC6037" w:rsidP="005A7F7C">
      <w:pPr>
        <w:numPr>
          <w:ilvl w:val="0"/>
          <w:numId w:val="34"/>
        </w:numPr>
        <w:spacing w:after="0" w:line="240" w:lineRule="auto"/>
        <w:ind w:firstLine="709"/>
        <w:jc w:val="both"/>
        <w:rPr>
          <w:rFonts w:eastAsia="Times New Roman" w:cs="Times New Roman"/>
          <w:kern w:val="2"/>
          <w:szCs w:val="28"/>
        </w:rPr>
      </w:pPr>
      <w:r w:rsidRPr="00116430">
        <w:rPr>
          <w:rFonts w:eastAsia="Times New Roman" w:cs="Times New Roman"/>
          <w:kern w:val="2"/>
          <w:szCs w:val="28"/>
        </w:rPr>
        <w:t>принцип комплексности, согласно которому психокоррекционную работу следует рассматривать в комплексе, с учетом всех клинических и психолого-педагогических особенностей обучающегося с НОДА и социальных факторов;</w:t>
      </w:r>
    </w:p>
    <w:p w14:paraId="66BA2684" w14:textId="77777777" w:rsidR="00BC6037" w:rsidRPr="00116430" w:rsidRDefault="00BC6037" w:rsidP="005A7F7C">
      <w:pPr>
        <w:numPr>
          <w:ilvl w:val="0"/>
          <w:numId w:val="34"/>
        </w:numPr>
        <w:spacing w:after="0" w:line="240" w:lineRule="auto"/>
        <w:ind w:firstLine="709"/>
        <w:jc w:val="both"/>
        <w:rPr>
          <w:rFonts w:eastAsia="Times New Roman" w:cs="Times New Roman"/>
          <w:kern w:val="2"/>
          <w:szCs w:val="28"/>
        </w:rPr>
      </w:pPr>
      <w:r w:rsidRPr="00116430">
        <w:rPr>
          <w:rFonts w:eastAsia="Times New Roman" w:cs="Times New Roman"/>
          <w:kern w:val="2"/>
          <w:szCs w:val="28"/>
        </w:rPr>
        <w:t>принцип личностного подхода, предполагающий подход к обучающемуся как к целостной личности с учетом всей ее сложности и индивидуальных особенностей;</w:t>
      </w:r>
    </w:p>
    <w:p w14:paraId="0E648AB2" w14:textId="77777777" w:rsidR="00BC6037" w:rsidRPr="00116430" w:rsidRDefault="00BC6037" w:rsidP="005A7F7C">
      <w:pPr>
        <w:numPr>
          <w:ilvl w:val="0"/>
          <w:numId w:val="34"/>
        </w:numPr>
        <w:spacing w:after="0" w:line="240" w:lineRule="auto"/>
        <w:ind w:firstLine="709"/>
        <w:jc w:val="both"/>
        <w:rPr>
          <w:rFonts w:eastAsia="Times New Roman" w:cs="Times New Roman"/>
          <w:kern w:val="2"/>
          <w:szCs w:val="28"/>
        </w:rPr>
      </w:pPr>
      <w:r w:rsidRPr="00116430">
        <w:rPr>
          <w:rFonts w:eastAsia="Times New Roman" w:cs="Times New Roman"/>
          <w:kern w:val="2"/>
          <w:szCs w:val="28"/>
        </w:rPr>
        <w:t>принцип деятельностного подхода, предполагающий реализацию психокоррекционных воздействий в целостной осмысленной деятельности обучающихся;</w:t>
      </w:r>
    </w:p>
    <w:p w14:paraId="422981FD" w14:textId="77777777" w:rsidR="00BC6037" w:rsidRPr="00116430" w:rsidRDefault="00BC6037" w:rsidP="005A7F7C">
      <w:pPr>
        <w:numPr>
          <w:ilvl w:val="0"/>
          <w:numId w:val="34"/>
        </w:numPr>
        <w:spacing w:after="0" w:line="240" w:lineRule="auto"/>
        <w:ind w:firstLine="709"/>
        <w:jc w:val="both"/>
        <w:rPr>
          <w:rFonts w:eastAsia="Times New Roman" w:cs="Times New Roman"/>
          <w:kern w:val="2"/>
          <w:szCs w:val="28"/>
        </w:rPr>
      </w:pPr>
      <w:r w:rsidRPr="00116430">
        <w:rPr>
          <w:rFonts w:eastAsia="Times New Roman" w:cs="Times New Roman"/>
          <w:kern w:val="2"/>
          <w:szCs w:val="28"/>
        </w:rPr>
        <w:t>принцип единства диагностики и коррекции, подразумевающий, что направления коррекционной работы для каждого обучающегося определяются на основании данных диагностики;</w:t>
      </w:r>
    </w:p>
    <w:p w14:paraId="4D6CB102" w14:textId="77777777" w:rsidR="00BC6037" w:rsidRPr="00116430" w:rsidRDefault="00BC6037" w:rsidP="005A7F7C">
      <w:pPr>
        <w:numPr>
          <w:ilvl w:val="0"/>
          <w:numId w:val="34"/>
        </w:numPr>
        <w:spacing w:after="0" w:line="240" w:lineRule="auto"/>
        <w:ind w:firstLine="709"/>
        <w:jc w:val="both"/>
        <w:rPr>
          <w:rFonts w:eastAsia="Times New Roman" w:cs="Times New Roman"/>
          <w:kern w:val="2"/>
          <w:szCs w:val="28"/>
        </w:rPr>
      </w:pPr>
      <w:r w:rsidRPr="00116430">
        <w:rPr>
          <w:rFonts w:eastAsia="Times New Roman" w:cs="Times New Roman"/>
          <w:kern w:val="2"/>
          <w:szCs w:val="28"/>
        </w:rPr>
        <w:t>принцип вариативности, подразумевающий возможность сосуществования различных подходов к отбору содержания и технологий коррекционной работы;</w:t>
      </w:r>
    </w:p>
    <w:p w14:paraId="5DCF7B5B" w14:textId="77777777" w:rsidR="00BC6037" w:rsidRPr="00116430" w:rsidRDefault="00BC6037" w:rsidP="005A7F7C">
      <w:pPr>
        <w:numPr>
          <w:ilvl w:val="0"/>
          <w:numId w:val="34"/>
        </w:numPr>
        <w:spacing w:after="0" w:line="240" w:lineRule="auto"/>
        <w:ind w:firstLine="709"/>
        <w:jc w:val="both"/>
        <w:rPr>
          <w:rFonts w:eastAsia="Times New Roman" w:cs="Times New Roman"/>
          <w:kern w:val="2"/>
          <w:szCs w:val="28"/>
        </w:rPr>
      </w:pPr>
      <w:r w:rsidRPr="00116430">
        <w:rPr>
          <w:rFonts w:eastAsia="Times New Roman" w:cs="Times New Roman"/>
          <w:kern w:val="2"/>
          <w:szCs w:val="28"/>
        </w:rPr>
        <w:t>принцип единства коррекционной работы с обучающимся и его семьей, подразумевающий активное включение родителей (законных представителей) обучающихся в коррекционный процесс.</w:t>
      </w:r>
    </w:p>
    <w:p w14:paraId="7BBC45E5" w14:textId="77777777" w:rsidR="00BC6037" w:rsidRPr="006A617B" w:rsidRDefault="00BC6037" w:rsidP="00116430">
      <w:pPr>
        <w:spacing w:after="0" w:line="240" w:lineRule="auto"/>
        <w:ind w:firstLine="709"/>
        <w:jc w:val="both"/>
        <w:rPr>
          <w:rFonts w:eastAsia="Calibri" w:cs="Times New Roman"/>
          <w:szCs w:val="28"/>
          <w:lang w:eastAsia="en-US"/>
        </w:rPr>
      </w:pPr>
    </w:p>
    <w:p w14:paraId="00D25B5B" w14:textId="77777777" w:rsidR="00160D6B" w:rsidRPr="006A617B" w:rsidRDefault="00160D6B" w:rsidP="00116430">
      <w:pPr>
        <w:pStyle w:val="ConsPlusNormal"/>
        <w:rPr>
          <w:lang w:eastAsia="en-US"/>
        </w:rPr>
      </w:pPr>
    </w:p>
    <w:p w14:paraId="21075A99" w14:textId="77777777" w:rsidR="004068AD" w:rsidRPr="00B95B60" w:rsidRDefault="00BC6037" w:rsidP="00116430">
      <w:pPr>
        <w:pStyle w:val="aff6"/>
        <w:spacing w:after="0" w:line="240" w:lineRule="auto"/>
        <w:rPr>
          <w:i/>
          <w:sz w:val="28"/>
          <w:szCs w:val="28"/>
        </w:rPr>
      </w:pPr>
      <w:bookmarkStart w:id="49" w:name="_Toc98881161"/>
      <w:r w:rsidRPr="00B95B60">
        <w:rPr>
          <w:i/>
          <w:sz w:val="28"/>
          <w:szCs w:val="28"/>
        </w:rPr>
        <w:t>2.2.4.2.2. Перечень и содержание направлений</w:t>
      </w:r>
      <w:r w:rsidR="00160D6B" w:rsidRPr="00B95B60">
        <w:rPr>
          <w:i/>
          <w:sz w:val="28"/>
          <w:szCs w:val="28"/>
        </w:rPr>
        <w:t xml:space="preserve"> </w:t>
      </w:r>
      <w:r w:rsidR="00B11FFA" w:rsidRPr="00B95B60">
        <w:rPr>
          <w:i/>
          <w:sz w:val="28"/>
          <w:szCs w:val="28"/>
        </w:rPr>
        <w:t xml:space="preserve">коррекционной </w:t>
      </w:r>
      <w:r w:rsidR="00160D6B" w:rsidRPr="00B95B60">
        <w:rPr>
          <w:i/>
          <w:sz w:val="28"/>
          <w:szCs w:val="28"/>
        </w:rPr>
        <w:t>работы психолога</w:t>
      </w:r>
      <w:bookmarkEnd w:id="49"/>
    </w:p>
    <w:p w14:paraId="322B5D53" w14:textId="77777777" w:rsidR="00160D6B" w:rsidRPr="006A617B" w:rsidRDefault="00160D6B" w:rsidP="00116430">
      <w:pPr>
        <w:spacing w:after="0" w:line="240" w:lineRule="auto"/>
        <w:ind w:firstLine="539"/>
        <w:jc w:val="both"/>
        <w:rPr>
          <w:rFonts w:eastAsia="Calibri" w:cs="Times New Roman"/>
          <w:i/>
          <w:szCs w:val="28"/>
          <w:lang w:eastAsia="en-US"/>
        </w:rPr>
      </w:pPr>
      <w:r w:rsidRPr="006A617B">
        <w:rPr>
          <w:rFonts w:eastAsia="Calibri" w:cs="Times New Roman"/>
          <w:i/>
          <w:szCs w:val="28"/>
          <w:lang w:eastAsia="en-US"/>
        </w:rPr>
        <w:t>1. Диагностическая деятельность психолога.</w:t>
      </w:r>
    </w:p>
    <w:p w14:paraId="44A811E8" w14:textId="77777777" w:rsidR="00160D6B" w:rsidRPr="006A617B" w:rsidRDefault="00160D6B" w:rsidP="00116430">
      <w:pPr>
        <w:spacing w:after="0" w:line="240" w:lineRule="auto"/>
        <w:ind w:firstLine="709"/>
        <w:jc w:val="both"/>
        <w:rPr>
          <w:rFonts w:eastAsia="Times New Roman" w:cs="Times New Roman"/>
          <w:szCs w:val="28"/>
        </w:rPr>
      </w:pPr>
      <w:r w:rsidRPr="006A617B">
        <w:rPr>
          <w:rFonts w:eastAsia="Times New Roman" w:cs="Times New Roman"/>
          <w:color w:val="000000"/>
          <w:szCs w:val="28"/>
        </w:rPr>
        <w:t xml:space="preserve">В задачи психолого-педагогического исследования </w:t>
      </w:r>
      <w:r w:rsidR="00CC5E16">
        <w:rPr>
          <w:rFonts w:eastAsia="Times New Roman" w:cs="Times New Roman"/>
          <w:bCs/>
          <w:color w:val="000000"/>
          <w:szCs w:val="28"/>
        </w:rPr>
        <w:t>обучающихся</w:t>
      </w:r>
      <w:r w:rsidRPr="006A617B">
        <w:rPr>
          <w:rFonts w:eastAsia="Times New Roman" w:cs="Times New Roman"/>
          <w:bCs/>
          <w:color w:val="000000"/>
          <w:szCs w:val="28"/>
        </w:rPr>
        <w:t xml:space="preserve"> с двигательными нарушениями </w:t>
      </w:r>
      <w:r w:rsidRPr="006A617B">
        <w:rPr>
          <w:rFonts w:eastAsia="Times New Roman" w:cs="Times New Roman"/>
          <w:color w:val="000000"/>
          <w:szCs w:val="28"/>
        </w:rPr>
        <w:t>входит выявление особенностей развития познавательной деятельности с оценкой потенциальных возможностей интеллектуального развития и определения основных направлений коррекционно-педагогического воздействия. С этой ц</w:t>
      </w:r>
      <w:r w:rsidR="0028434A">
        <w:rPr>
          <w:rFonts w:eastAsia="Times New Roman" w:cs="Times New Roman"/>
          <w:color w:val="000000"/>
          <w:szCs w:val="28"/>
        </w:rPr>
        <w:t>елью изучается состояние сенсор</w:t>
      </w:r>
      <w:r w:rsidRPr="006A617B">
        <w:rPr>
          <w:rFonts w:eastAsia="Times New Roman" w:cs="Times New Roman"/>
          <w:color w:val="000000"/>
          <w:szCs w:val="28"/>
        </w:rPr>
        <w:t>ных функций /зрительного и слухового восприятия/, понимание речи, исследуются особенности мышления, эмоционально-в</w:t>
      </w:r>
      <w:r w:rsidR="0028434A">
        <w:rPr>
          <w:rFonts w:eastAsia="Times New Roman" w:cs="Times New Roman"/>
          <w:color w:val="000000"/>
          <w:szCs w:val="28"/>
        </w:rPr>
        <w:t>олевой сферы и психи</w:t>
      </w:r>
      <w:r w:rsidRPr="006A617B">
        <w:rPr>
          <w:rFonts w:eastAsia="Times New Roman" w:cs="Times New Roman"/>
          <w:color w:val="000000"/>
          <w:szCs w:val="28"/>
        </w:rPr>
        <w:t xml:space="preserve">ческой деятельности </w:t>
      </w:r>
      <w:r w:rsidR="00F76A7D">
        <w:rPr>
          <w:rFonts w:eastAsia="Times New Roman" w:cs="Times New Roman"/>
          <w:color w:val="000000"/>
          <w:szCs w:val="28"/>
        </w:rPr>
        <w:t>обучающегося</w:t>
      </w:r>
      <w:r w:rsidRPr="006A617B">
        <w:rPr>
          <w:rFonts w:eastAsia="Times New Roman" w:cs="Times New Roman"/>
          <w:color w:val="000000"/>
          <w:szCs w:val="28"/>
        </w:rPr>
        <w:t>.</w:t>
      </w:r>
    </w:p>
    <w:p w14:paraId="7EC3BDD1" w14:textId="77777777" w:rsidR="00160D6B" w:rsidRPr="006A617B" w:rsidRDefault="00160D6B" w:rsidP="00116430">
      <w:pPr>
        <w:shd w:val="clear" w:color="auto" w:fill="FFFFFF"/>
        <w:spacing w:after="0" w:line="240" w:lineRule="auto"/>
        <w:ind w:firstLine="709"/>
        <w:jc w:val="both"/>
        <w:rPr>
          <w:rFonts w:eastAsia="Times New Roman" w:cs="Times New Roman"/>
          <w:szCs w:val="28"/>
        </w:rPr>
      </w:pPr>
      <w:r w:rsidRPr="006A617B">
        <w:rPr>
          <w:rFonts w:eastAsia="Times New Roman" w:cs="Times New Roman"/>
          <w:color w:val="000000"/>
          <w:szCs w:val="28"/>
        </w:rPr>
        <w:t xml:space="preserve">После проведенного обследования составляется заключение, где отмечаются особенности познавательной деятельности, развитие речи, а именно, что </w:t>
      </w:r>
      <w:r w:rsidR="00F76A7D">
        <w:rPr>
          <w:rFonts w:eastAsia="Times New Roman" w:cs="Times New Roman"/>
          <w:color w:val="000000"/>
          <w:szCs w:val="28"/>
        </w:rPr>
        <w:t>обучающийся</w:t>
      </w:r>
      <w:r w:rsidR="00F76A7D" w:rsidRPr="006A617B">
        <w:rPr>
          <w:rFonts w:eastAsia="Times New Roman" w:cs="Times New Roman"/>
          <w:color w:val="000000"/>
          <w:szCs w:val="28"/>
        </w:rPr>
        <w:t xml:space="preserve"> </w:t>
      </w:r>
      <w:r w:rsidRPr="006A617B">
        <w:rPr>
          <w:rFonts w:eastAsia="Times New Roman" w:cs="Times New Roman"/>
          <w:color w:val="000000"/>
          <w:szCs w:val="28"/>
        </w:rPr>
        <w:t xml:space="preserve">знает, что может делать сам, какие формы деятельности превалируют (конструирование, игра, рассматривание, беседа </w:t>
      </w:r>
      <w:r w:rsidR="00AD331C" w:rsidRPr="006A617B">
        <w:rPr>
          <w:rFonts w:eastAsia="Times New Roman" w:cs="Times New Roman"/>
          <w:color w:val="000000"/>
          <w:szCs w:val="28"/>
        </w:rPr>
        <w:t>и т.</w:t>
      </w:r>
      <w:r w:rsidRPr="006A617B">
        <w:rPr>
          <w:rFonts w:eastAsia="Times New Roman" w:cs="Times New Roman"/>
          <w:color w:val="000000"/>
          <w:szCs w:val="28"/>
        </w:rPr>
        <w:t xml:space="preserve"> д.). Изучаются особенности психической деятельности, мышления, эмоционально-волевой сферы, объем внимания и его устойчивость, тормозимость, импульсивность и инертность психической деятельности, активность и самостоя</w:t>
      </w:r>
      <w:r w:rsidRPr="006A617B">
        <w:rPr>
          <w:rFonts w:eastAsia="Times New Roman" w:cs="Times New Roman"/>
          <w:color w:val="000000"/>
          <w:szCs w:val="28"/>
        </w:rPr>
        <w:softHyphen/>
        <w:t>тельность, настойчивость в действиях, ведущая направленность интересов. Указывается степень влияния этих факторов на характер мыслительных процессов.</w:t>
      </w:r>
    </w:p>
    <w:p w14:paraId="3655FCDA" w14:textId="77777777" w:rsidR="00160D6B" w:rsidRPr="006A617B" w:rsidRDefault="00160D6B" w:rsidP="00116430">
      <w:pPr>
        <w:shd w:val="clear" w:color="auto" w:fill="FFFFFF"/>
        <w:spacing w:after="0" w:line="240" w:lineRule="auto"/>
        <w:ind w:firstLine="720"/>
        <w:jc w:val="both"/>
        <w:rPr>
          <w:rFonts w:eastAsia="Calibri" w:cs="Times New Roman"/>
          <w:i/>
          <w:szCs w:val="28"/>
          <w:lang w:eastAsia="en-US"/>
        </w:rPr>
      </w:pPr>
      <w:r w:rsidRPr="006A617B">
        <w:rPr>
          <w:rFonts w:eastAsia="Times New Roman" w:cs="Times New Roman"/>
          <w:i/>
          <w:color w:val="000000"/>
          <w:szCs w:val="28"/>
        </w:rPr>
        <w:t>2.</w:t>
      </w:r>
      <w:r w:rsidRPr="006A617B">
        <w:rPr>
          <w:rFonts w:eastAsia="Times New Roman" w:cs="Times New Roman"/>
          <w:color w:val="000000"/>
          <w:szCs w:val="28"/>
        </w:rPr>
        <w:t xml:space="preserve"> </w:t>
      </w:r>
      <w:r w:rsidRPr="006A617B">
        <w:rPr>
          <w:rFonts w:eastAsia="Calibri" w:cs="Times New Roman"/>
          <w:i/>
          <w:szCs w:val="28"/>
          <w:lang w:eastAsia="en-US"/>
        </w:rPr>
        <w:t>Психологическая коррекция и профилактика нарушений когнитивных процессов.</w:t>
      </w:r>
    </w:p>
    <w:p w14:paraId="1BD20FD7" w14:textId="77777777" w:rsidR="00160D6B" w:rsidRPr="006A617B" w:rsidRDefault="00160D6B" w:rsidP="00116430">
      <w:pPr>
        <w:shd w:val="clear" w:color="auto" w:fill="FFFFFF"/>
        <w:spacing w:after="0" w:line="240" w:lineRule="auto"/>
        <w:ind w:firstLine="720"/>
        <w:jc w:val="both"/>
        <w:rPr>
          <w:rFonts w:eastAsia="Times New Roman" w:cs="Times New Roman"/>
          <w:color w:val="000000"/>
          <w:szCs w:val="28"/>
        </w:rPr>
      </w:pPr>
      <w:r w:rsidRPr="006A617B">
        <w:rPr>
          <w:rFonts w:eastAsia="Times New Roman" w:cs="Times New Roman"/>
          <w:color w:val="000000"/>
          <w:szCs w:val="28"/>
        </w:rPr>
        <w:t xml:space="preserve">На основании анализа результатов диагностики особенностей развития психолог определяет потребность обучающегося с НОДА в психокоррекционной работе по совершенствованию когнитивных процессов. У большинства </w:t>
      </w:r>
      <w:r w:rsidRPr="006A617B">
        <w:rPr>
          <w:rFonts w:eastAsia="Times New Roman" w:cs="Times New Roman"/>
          <w:color w:val="000000"/>
          <w:szCs w:val="28"/>
        </w:rPr>
        <w:lastRenderedPageBreak/>
        <w:t xml:space="preserve">обучающихся нарушения когнитивных процессов были компенсированы в ходе подготовки к школе или в период получения начального </w:t>
      </w:r>
      <w:r w:rsidR="00385D12">
        <w:rPr>
          <w:rFonts w:eastAsia="Times New Roman" w:cs="Times New Roman"/>
          <w:color w:val="000000"/>
          <w:szCs w:val="28"/>
        </w:rPr>
        <w:t xml:space="preserve">общего </w:t>
      </w:r>
      <w:r w:rsidRPr="006A617B">
        <w:rPr>
          <w:rFonts w:eastAsia="Times New Roman" w:cs="Times New Roman"/>
          <w:color w:val="000000"/>
          <w:szCs w:val="28"/>
        </w:rPr>
        <w:t>образования. Однако у некоторых их них могут выявляться нарушения высших психических функций, затрудняющих овладением учебным материалом и требующих коррекционного воздействия. Для обучающихся по варианту 6.1. такими нарушениями являются истощаемость психических процессов, колебания умственной работоспособности и внимания. Эти нарушения проявляются постоянно, носят стойкий характер, отражают физическое и психическое состояние обучающегося с НОДА. Диагностировав эти особенности, психолог разрабатывает рекомендации для учителя, который учитывает данные состояния в учебном процессе. Реже встречаются нарушения пространственно-временных представлений, наглядно-действенного мышления. В этих случаях психолог разрабатывает программу коррекционной работы. Содержание программы, сроки ее реализации, результаты ее освоения определяются индивидуально. Программа реализуется в виде индивидуальных коррекционных занятий за счёт часов внеурочной деятельности.</w:t>
      </w:r>
    </w:p>
    <w:p w14:paraId="64B65A02" w14:textId="77777777" w:rsidR="00160D6B" w:rsidRPr="006A617B" w:rsidRDefault="00160D6B" w:rsidP="00116430">
      <w:pPr>
        <w:shd w:val="clear" w:color="auto" w:fill="FFFFFF"/>
        <w:spacing w:after="0" w:line="240" w:lineRule="auto"/>
        <w:ind w:firstLine="720"/>
        <w:jc w:val="both"/>
        <w:rPr>
          <w:rFonts w:eastAsia="Times New Roman" w:cs="Times New Roman"/>
          <w:i/>
          <w:color w:val="000000"/>
          <w:szCs w:val="28"/>
        </w:rPr>
      </w:pPr>
      <w:r w:rsidRPr="006A617B">
        <w:rPr>
          <w:rFonts w:eastAsia="Times New Roman" w:cs="Times New Roman"/>
          <w:i/>
          <w:color w:val="000000"/>
          <w:szCs w:val="28"/>
        </w:rPr>
        <w:t>3. Психологическая коррекция и профилактика нарушений личности.</w:t>
      </w:r>
    </w:p>
    <w:p w14:paraId="42A7F3B1" w14:textId="77777777" w:rsidR="00160D6B" w:rsidRPr="006A617B" w:rsidRDefault="00160D6B" w:rsidP="00116430">
      <w:pPr>
        <w:shd w:val="clear" w:color="auto" w:fill="FFFFFF"/>
        <w:spacing w:after="0" w:line="240" w:lineRule="auto"/>
        <w:ind w:firstLine="720"/>
        <w:jc w:val="both"/>
        <w:rPr>
          <w:rFonts w:eastAsia="Times New Roman" w:cs="Times New Roman"/>
          <w:color w:val="000000"/>
          <w:szCs w:val="28"/>
        </w:rPr>
      </w:pPr>
      <w:r w:rsidRPr="006A617B">
        <w:rPr>
          <w:rFonts w:eastAsia="Times New Roman" w:cs="Times New Roman"/>
          <w:color w:val="000000"/>
          <w:szCs w:val="28"/>
        </w:rPr>
        <w:t xml:space="preserve">Особенности личностного развития лиц с НОДА обусловлены двумя основными факторами: переживанием своего состояния в связи с имеющимися двигательными нарушениями; особенностями семейного воспитания по типу гиперопеки, реже – эмоционального отвержения больного ребенка. Психолог, диагностировав высокий уровень тревожности, низкую или компенсаторно-завышенную самооценку, высокий уровень </w:t>
      </w:r>
      <w:r w:rsidR="00813BE2" w:rsidRPr="006A617B">
        <w:rPr>
          <w:rFonts w:eastAsia="Times New Roman" w:cs="Times New Roman"/>
          <w:color w:val="000000"/>
          <w:szCs w:val="28"/>
        </w:rPr>
        <w:t>невротизации</w:t>
      </w:r>
      <w:r w:rsidRPr="006A617B">
        <w:rPr>
          <w:rFonts w:eastAsia="Times New Roman" w:cs="Times New Roman"/>
          <w:color w:val="000000"/>
          <w:szCs w:val="28"/>
        </w:rPr>
        <w:t>, риск декомпенсации акцентуации характера и (или) другие негативные личностные проявления, разрабатывает программу коррекционной работы для обучающихся, определяет формы и сроки ее реализации, планирует результаты освоения программы. Программа реализуется в виде индивидуальных коррекционных занятий за счёт часов внеурочной деятельности.</w:t>
      </w:r>
    </w:p>
    <w:p w14:paraId="403C9588" w14:textId="77777777" w:rsidR="00160D6B" w:rsidRPr="006A617B" w:rsidRDefault="00160D6B" w:rsidP="00116430">
      <w:pPr>
        <w:shd w:val="clear" w:color="auto" w:fill="FFFFFF"/>
        <w:spacing w:after="0" w:line="240" w:lineRule="auto"/>
        <w:ind w:firstLine="720"/>
        <w:jc w:val="both"/>
        <w:rPr>
          <w:rFonts w:eastAsia="Times New Roman" w:cs="Times New Roman"/>
          <w:color w:val="000000"/>
          <w:szCs w:val="28"/>
        </w:rPr>
      </w:pPr>
      <w:r w:rsidRPr="006A617B">
        <w:rPr>
          <w:rFonts w:eastAsia="Times New Roman" w:cs="Times New Roman"/>
          <w:i/>
          <w:color w:val="000000"/>
          <w:szCs w:val="28"/>
        </w:rPr>
        <w:t>4</w:t>
      </w:r>
      <w:r w:rsidRPr="006A617B">
        <w:rPr>
          <w:rFonts w:eastAsia="Times New Roman" w:cs="Times New Roman"/>
          <w:color w:val="000000"/>
          <w:szCs w:val="28"/>
        </w:rPr>
        <w:t xml:space="preserve">. </w:t>
      </w:r>
      <w:r w:rsidRPr="006A617B">
        <w:rPr>
          <w:rFonts w:eastAsia="Times New Roman" w:cs="Times New Roman"/>
          <w:i/>
          <w:color w:val="000000"/>
          <w:szCs w:val="28"/>
        </w:rPr>
        <w:t>Психологическая помощь семье обучающегося с НОДА.</w:t>
      </w:r>
    </w:p>
    <w:p w14:paraId="6F416024" w14:textId="1976C802" w:rsidR="00160D6B" w:rsidRPr="006A617B" w:rsidRDefault="00160D6B" w:rsidP="00116430">
      <w:pPr>
        <w:shd w:val="clear" w:color="auto" w:fill="FFFFFF"/>
        <w:spacing w:after="0" w:line="240" w:lineRule="auto"/>
        <w:ind w:firstLine="720"/>
        <w:jc w:val="both"/>
        <w:rPr>
          <w:rFonts w:eastAsia="Times New Roman" w:cs="Times New Roman"/>
          <w:color w:val="000000"/>
          <w:szCs w:val="28"/>
        </w:rPr>
      </w:pPr>
      <w:r w:rsidRPr="006A617B">
        <w:rPr>
          <w:rFonts w:eastAsia="Times New Roman" w:cs="Times New Roman"/>
          <w:color w:val="000000"/>
          <w:szCs w:val="28"/>
        </w:rPr>
        <w:t xml:space="preserve">Основные направления в работе психолога с семьей </w:t>
      </w:r>
      <w:r w:rsidR="00F76A7D">
        <w:rPr>
          <w:rFonts w:eastAsia="Times New Roman" w:cs="Times New Roman"/>
          <w:color w:val="000000"/>
          <w:szCs w:val="28"/>
        </w:rPr>
        <w:t>обучающегося</w:t>
      </w:r>
      <w:r w:rsidRPr="006A617B">
        <w:rPr>
          <w:rFonts w:eastAsia="Times New Roman" w:cs="Times New Roman"/>
          <w:color w:val="000000"/>
          <w:szCs w:val="28"/>
        </w:rPr>
        <w:t xml:space="preserve"> с НОДА представляются следующими:</w:t>
      </w:r>
    </w:p>
    <w:p w14:paraId="3A1227D6" w14:textId="7CE3C053" w:rsidR="00160D6B" w:rsidRPr="006A617B" w:rsidRDefault="00160D6B" w:rsidP="00116430">
      <w:pPr>
        <w:shd w:val="clear" w:color="auto" w:fill="FFFFFF"/>
        <w:spacing w:after="0" w:line="240" w:lineRule="auto"/>
        <w:ind w:firstLine="720"/>
        <w:jc w:val="both"/>
        <w:rPr>
          <w:rFonts w:eastAsia="Times New Roman" w:cs="Times New Roman"/>
          <w:color w:val="000000"/>
          <w:szCs w:val="28"/>
        </w:rPr>
      </w:pPr>
      <w:r w:rsidRPr="006A617B">
        <w:rPr>
          <w:rFonts w:eastAsia="Times New Roman" w:cs="Times New Roman"/>
          <w:color w:val="000000"/>
          <w:szCs w:val="28"/>
        </w:rPr>
        <w:t>* гармонизация семейных взаимоотношений;</w:t>
      </w:r>
    </w:p>
    <w:p w14:paraId="658EFFCD" w14:textId="48563AEB" w:rsidR="00160D6B" w:rsidRPr="006A617B" w:rsidRDefault="00160D6B" w:rsidP="00116430">
      <w:pPr>
        <w:shd w:val="clear" w:color="auto" w:fill="FFFFFF"/>
        <w:spacing w:after="0" w:line="240" w:lineRule="auto"/>
        <w:ind w:firstLine="720"/>
        <w:jc w:val="both"/>
        <w:rPr>
          <w:rFonts w:eastAsia="Times New Roman" w:cs="Times New Roman"/>
          <w:color w:val="000000"/>
          <w:szCs w:val="28"/>
        </w:rPr>
      </w:pPr>
      <w:r w:rsidRPr="006A617B">
        <w:rPr>
          <w:rFonts w:eastAsia="Times New Roman" w:cs="Times New Roman"/>
          <w:color w:val="000000"/>
          <w:szCs w:val="28"/>
        </w:rPr>
        <w:t>* установление правильных детско-родительских отношений;</w:t>
      </w:r>
    </w:p>
    <w:p w14:paraId="439D0505" w14:textId="77777777" w:rsidR="00116430" w:rsidRDefault="00160D6B" w:rsidP="00116430">
      <w:pPr>
        <w:shd w:val="clear" w:color="auto" w:fill="FFFFFF"/>
        <w:spacing w:after="0" w:line="240" w:lineRule="auto"/>
        <w:ind w:firstLine="720"/>
        <w:jc w:val="both"/>
        <w:rPr>
          <w:rFonts w:eastAsia="Times New Roman" w:cs="Times New Roman"/>
          <w:color w:val="000000"/>
          <w:szCs w:val="28"/>
        </w:rPr>
      </w:pPr>
      <w:r w:rsidRPr="006A617B">
        <w:rPr>
          <w:rFonts w:eastAsia="Times New Roman" w:cs="Times New Roman"/>
          <w:color w:val="000000"/>
          <w:szCs w:val="28"/>
        </w:rPr>
        <w:t xml:space="preserve">* помощь в адекватной оценке физических и психологических возможностей </w:t>
      </w:r>
      <w:r w:rsidR="00F76A7D">
        <w:rPr>
          <w:rFonts w:eastAsia="Times New Roman" w:cs="Times New Roman"/>
          <w:color w:val="000000"/>
          <w:szCs w:val="28"/>
        </w:rPr>
        <w:t xml:space="preserve">своего </w:t>
      </w:r>
      <w:r w:rsidRPr="006A617B">
        <w:rPr>
          <w:rFonts w:eastAsia="Times New Roman" w:cs="Times New Roman"/>
          <w:color w:val="000000"/>
          <w:szCs w:val="28"/>
        </w:rPr>
        <w:t>ребенка;</w:t>
      </w:r>
    </w:p>
    <w:p w14:paraId="39F84B1E" w14:textId="79D6670E" w:rsidR="00160D6B" w:rsidRPr="006A617B" w:rsidRDefault="00116430" w:rsidP="00116430">
      <w:pPr>
        <w:shd w:val="clear" w:color="auto" w:fill="FFFFFF"/>
        <w:spacing w:after="0" w:line="240" w:lineRule="auto"/>
        <w:ind w:firstLine="720"/>
        <w:jc w:val="both"/>
        <w:rPr>
          <w:rFonts w:eastAsia="Times New Roman" w:cs="Times New Roman"/>
          <w:color w:val="000000"/>
          <w:szCs w:val="28"/>
        </w:rPr>
      </w:pPr>
      <w:r w:rsidRPr="006A617B">
        <w:rPr>
          <w:rFonts w:eastAsia="Times New Roman" w:cs="Times New Roman"/>
          <w:color w:val="000000"/>
          <w:szCs w:val="28"/>
        </w:rPr>
        <w:t xml:space="preserve"> </w:t>
      </w:r>
      <w:r w:rsidR="00160D6B" w:rsidRPr="006A617B">
        <w:rPr>
          <w:rFonts w:eastAsia="Times New Roman" w:cs="Times New Roman"/>
          <w:color w:val="000000"/>
          <w:szCs w:val="28"/>
        </w:rPr>
        <w:t>* обучение элементарным методам психологической коррекции (аутогенная тренировка, элементы игротерапии, сказкотерапии, игровые занятия по развитию психических функций и т. п.).</w:t>
      </w:r>
    </w:p>
    <w:p w14:paraId="05668A1B" w14:textId="3D7F838E" w:rsidR="00160D6B" w:rsidRPr="006A617B" w:rsidRDefault="00160D6B" w:rsidP="00116430">
      <w:pPr>
        <w:shd w:val="clear" w:color="auto" w:fill="FFFFFF"/>
        <w:spacing w:after="0" w:line="240" w:lineRule="auto"/>
        <w:ind w:firstLine="720"/>
        <w:jc w:val="both"/>
        <w:rPr>
          <w:rFonts w:eastAsia="Times New Roman" w:cs="Times New Roman"/>
          <w:color w:val="000000"/>
          <w:szCs w:val="28"/>
        </w:rPr>
      </w:pPr>
      <w:r w:rsidRPr="006A617B">
        <w:rPr>
          <w:rFonts w:eastAsia="Times New Roman" w:cs="Times New Roman"/>
          <w:color w:val="000000"/>
          <w:szCs w:val="28"/>
        </w:rPr>
        <w:t xml:space="preserve">Приоритетность тех или иных направлений в работе определяется после исследования семьи, бесед с родителями и </w:t>
      </w:r>
      <w:r w:rsidR="00FE0A8F">
        <w:rPr>
          <w:rFonts w:eastAsia="Times New Roman" w:cs="Times New Roman"/>
          <w:color w:val="000000"/>
          <w:szCs w:val="28"/>
        </w:rPr>
        <w:t>обучающимся</w:t>
      </w:r>
      <w:r w:rsidRPr="006A617B">
        <w:rPr>
          <w:rFonts w:eastAsia="Times New Roman" w:cs="Times New Roman"/>
          <w:color w:val="000000"/>
          <w:szCs w:val="28"/>
        </w:rPr>
        <w:t xml:space="preserve">, психодиагностических исследований. Соответственно, и сама работа может строиться в моделях психологического консультирования, психологической коррекции и психотерапии (хотя такое разделение </w:t>
      </w:r>
      <w:r w:rsidR="00200A2D">
        <w:rPr>
          <w:rFonts w:eastAsia="Times New Roman" w:cs="Times New Roman"/>
          <w:color w:val="000000"/>
          <w:szCs w:val="28"/>
        </w:rPr>
        <w:t>является</w:t>
      </w:r>
      <w:r w:rsidRPr="006A617B">
        <w:rPr>
          <w:rFonts w:eastAsia="Times New Roman" w:cs="Times New Roman"/>
          <w:color w:val="000000"/>
          <w:szCs w:val="28"/>
        </w:rPr>
        <w:t xml:space="preserve"> относительн</w:t>
      </w:r>
      <w:r w:rsidR="00200A2D">
        <w:rPr>
          <w:rFonts w:eastAsia="Times New Roman" w:cs="Times New Roman"/>
          <w:color w:val="000000"/>
          <w:szCs w:val="28"/>
        </w:rPr>
        <w:t>ым</w:t>
      </w:r>
      <w:r w:rsidRPr="006A617B">
        <w:rPr>
          <w:rFonts w:eastAsia="Times New Roman" w:cs="Times New Roman"/>
          <w:color w:val="000000"/>
          <w:szCs w:val="28"/>
        </w:rPr>
        <w:t>).</w:t>
      </w:r>
    </w:p>
    <w:p w14:paraId="49CCD6DE" w14:textId="313C86E9" w:rsidR="00160D6B" w:rsidRPr="006A617B" w:rsidRDefault="00160D6B" w:rsidP="00116430">
      <w:pPr>
        <w:shd w:val="clear" w:color="auto" w:fill="FFFFFF"/>
        <w:spacing w:after="0" w:line="240" w:lineRule="auto"/>
        <w:ind w:firstLine="720"/>
        <w:jc w:val="both"/>
        <w:rPr>
          <w:rFonts w:eastAsia="Times New Roman" w:cs="Times New Roman"/>
          <w:color w:val="000000"/>
          <w:szCs w:val="28"/>
        </w:rPr>
      </w:pPr>
      <w:r w:rsidRPr="006A617B">
        <w:rPr>
          <w:rFonts w:eastAsia="Times New Roman" w:cs="Times New Roman"/>
          <w:color w:val="000000"/>
          <w:szCs w:val="28"/>
        </w:rPr>
        <w:lastRenderedPageBreak/>
        <w:t>Конкретные формы работы зависят от задач, стоящих перед психологом, и его профессиональной подготовки. Это могут быть родительские клубы, систематические групповые занятия и индивидуальная работа с матерью или отцом.</w:t>
      </w:r>
    </w:p>
    <w:p w14:paraId="525BF12B" w14:textId="12638F4C" w:rsidR="00160D6B" w:rsidRPr="006A617B" w:rsidRDefault="1439C026" w:rsidP="00116430">
      <w:pPr>
        <w:shd w:val="clear" w:color="auto" w:fill="FFFFFF" w:themeFill="background1"/>
        <w:spacing w:after="0" w:line="240" w:lineRule="auto"/>
        <w:ind w:firstLine="720"/>
        <w:jc w:val="both"/>
        <w:rPr>
          <w:rFonts w:eastAsia="Times New Roman" w:cs="Times New Roman"/>
          <w:color w:val="000000"/>
        </w:rPr>
      </w:pPr>
      <w:r w:rsidRPr="79D56CC5">
        <w:rPr>
          <w:rFonts w:eastAsia="Times New Roman" w:cs="Times New Roman"/>
          <w:color w:val="000000" w:themeColor="text1"/>
        </w:rPr>
        <w:t xml:space="preserve">Поведенческий тренинг, групповые дискуссии, игры, драматизации, родительские сочинения  и </w:t>
      </w:r>
      <w:r w:rsidR="00CC0B65">
        <w:rPr>
          <w:rFonts w:eastAsia="Times New Roman" w:cs="Times New Roman"/>
          <w:color w:val="000000" w:themeColor="text1"/>
        </w:rPr>
        <w:t>другие методы могут быть использованы</w:t>
      </w:r>
      <w:r w:rsidRPr="79D56CC5">
        <w:rPr>
          <w:rFonts w:eastAsia="Times New Roman" w:cs="Times New Roman"/>
          <w:color w:val="000000" w:themeColor="text1"/>
        </w:rPr>
        <w:t xml:space="preserve"> для работы с семьей. </w:t>
      </w:r>
      <w:r w:rsidRPr="79D56CC5">
        <w:rPr>
          <w:rFonts w:eastAsia="Times New Roman" w:cs="Times New Roman"/>
        </w:rPr>
        <w:t>Конкретные приемы коррекционной работы, представлены в исследовании В.В. Ткачевой и И.Ю. Левченко.</w:t>
      </w:r>
    </w:p>
    <w:p w14:paraId="2C3FD564" w14:textId="77777777" w:rsidR="00160D6B" w:rsidRPr="006A617B" w:rsidRDefault="00160D6B" w:rsidP="00116430">
      <w:pPr>
        <w:shd w:val="clear" w:color="auto" w:fill="FFFFFF"/>
        <w:spacing w:after="0" w:line="240" w:lineRule="auto"/>
        <w:ind w:firstLine="720"/>
        <w:jc w:val="both"/>
        <w:rPr>
          <w:rFonts w:eastAsia="Times New Roman" w:cs="Times New Roman"/>
          <w:i/>
          <w:color w:val="000000"/>
          <w:szCs w:val="28"/>
        </w:rPr>
      </w:pPr>
      <w:r w:rsidRPr="006A617B">
        <w:rPr>
          <w:rFonts w:eastAsia="Times New Roman" w:cs="Times New Roman"/>
          <w:i/>
          <w:color w:val="000000"/>
          <w:szCs w:val="28"/>
        </w:rPr>
        <w:t>5. Психологическое консультирование участников образовательного процесса.</w:t>
      </w:r>
    </w:p>
    <w:p w14:paraId="27EA1DD8" w14:textId="77777777" w:rsidR="00160D6B" w:rsidRPr="006A617B" w:rsidRDefault="00160D6B" w:rsidP="00116430">
      <w:pPr>
        <w:spacing w:after="0" w:line="240" w:lineRule="auto"/>
        <w:ind w:firstLine="720"/>
        <w:jc w:val="both"/>
        <w:rPr>
          <w:rFonts w:eastAsia="Calibri" w:cs="Times New Roman"/>
          <w:szCs w:val="28"/>
          <w:lang w:eastAsia="en-US"/>
        </w:rPr>
      </w:pPr>
      <w:r w:rsidRPr="006A617B">
        <w:rPr>
          <w:rFonts w:eastAsia="Calibri" w:cs="Times New Roman"/>
          <w:szCs w:val="28"/>
          <w:lang w:eastAsia="en-US"/>
        </w:rPr>
        <w:t xml:space="preserve">Важным направлением деятельности психолога является психологическое консультирование участников образовательного процесса – учителей, тьюторов, родителей и др. Это консультирование осуществляется по итогам диагностического этапа. Участникам образовательного процесса предоставляются сведения об индивидуальных особенностях обучающихся с НОДА и даются рекомендации. Рекомендации направлены на учет выявленных особенностей в образовательном процессе, профилактику и коррекцию нарушений. Особую значимость эти рекомендации имеют для учителей, так как учителя часто не знают особенностей развития </w:t>
      </w:r>
      <w:r w:rsidR="00CC5E16">
        <w:rPr>
          <w:rFonts w:eastAsia="Calibri" w:cs="Times New Roman"/>
          <w:szCs w:val="28"/>
          <w:lang w:eastAsia="en-US"/>
        </w:rPr>
        <w:t>обучающихся</w:t>
      </w:r>
      <w:r w:rsidRPr="006A617B">
        <w:rPr>
          <w:rFonts w:eastAsia="Calibri" w:cs="Times New Roman"/>
          <w:szCs w:val="28"/>
          <w:lang w:eastAsia="en-US"/>
        </w:rPr>
        <w:t xml:space="preserve"> с ограниченными возможностями здоровья, в частности, с НОДА, не владеют приемами коррекционной работы. </w:t>
      </w:r>
    </w:p>
    <w:p w14:paraId="5B87AA01" w14:textId="77777777" w:rsidR="00160D6B" w:rsidRPr="006A617B" w:rsidRDefault="00160D6B" w:rsidP="00116430">
      <w:pPr>
        <w:shd w:val="clear" w:color="auto" w:fill="FFFFFF"/>
        <w:spacing w:after="0" w:line="240" w:lineRule="auto"/>
        <w:ind w:firstLine="720"/>
        <w:jc w:val="both"/>
        <w:rPr>
          <w:rFonts w:eastAsia="Times New Roman" w:cs="Times New Roman"/>
          <w:color w:val="000000"/>
          <w:szCs w:val="28"/>
        </w:rPr>
      </w:pPr>
      <w:r w:rsidRPr="006A617B">
        <w:rPr>
          <w:rFonts w:eastAsia="Times New Roman" w:cs="Times New Roman"/>
          <w:i/>
          <w:color w:val="000000"/>
          <w:szCs w:val="28"/>
        </w:rPr>
        <w:t>6.</w:t>
      </w:r>
      <w:r w:rsidRPr="006A617B">
        <w:rPr>
          <w:rFonts w:eastAsia="Times New Roman" w:cs="Times New Roman"/>
          <w:color w:val="000000"/>
          <w:szCs w:val="28"/>
        </w:rPr>
        <w:t xml:space="preserve"> </w:t>
      </w:r>
      <w:r w:rsidRPr="006A617B">
        <w:rPr>
          <w:rFonts w:eastAsia="Times New Roman" w:cs="Times New Roman"/>
          <w:i/>
          <w:color w:val="000000"/>
          <w:szCs w:val="28"/>
        </w:rPr>
        <w:t>Участие психолога в профориентационной работе.</w:t>
      </w:r>
    </w:p>
    <w:p w14:paraId="7E91CD97" w14:textId="77777777" w:rsidR="00160D6B" w:rsidRPr="006A617B" w:rsidRDefault="00160D6B" w:rsidP="00116430">
      <w:pPr>
        <w:shd w:val="clear" w:color="auto" w:fill="FFFFFF"/>
        <w:spacing w:after="0" w:line="240" w:lineRule="auto"/>
        <w:ind w:firstLine="720"/>
        <w:jc w:val="both"/>
        <w:rPr>
          <w:rFonts w:eastAsia="Times New Roman" w:cs="Times New Roman"/>
          <w:color w:val="000000"/>
          <w:szCs w:val="28"/>
        </w:rPr>
      </w:pPr>
      <w:r w:rsidRPr="006A617B">
        <w:rPr>
          <w:rFonts w:eastAsia="Times New Roman" w:cs="Times New Roman"/>
          <w:color w:val="000000"/>
          <w:szCs w:val="28"/>
        </w:rPr>
        <w:t xml:space="preserve">Профориентационную работу с обучающимися с НОДА необходимо осуществлять с начала обучения </w:t>
      </w:r>
      <w:r w:rsidR="00385D12">
        <w:rPr>
          <w:rFonts w:eastAsia="Times New Roman" w:cs="Times New Roman"/>
          <w:color w:val="000000"/>
          <w:szCs w:val="28"/>
        </w:rPr>
        <w:t>на уровне основного общего образования</w:t>
      </w:r>
      <w:r w:rsidR="00813BE2">
        <w:rPr>
          <w:rFonts w:eastAsia="Times New Roman" w:cs="Times New Roman"/>
          <w:color w:val="000000"/>
          <w:szCs w:val="28"/>
        </w:rPr>
        <w:t>.</w:t>
      </w:r>
      <w:r w:rsidRPr="006A617B">
        <w:rPr>
          <w:rFonts w:eastAsia="Times New Roman" w:cs="Times New Roman"/>
          <w:color w:val="000000"/>
          <w:szCs w:val="28"/>
        </w:rPr>
        <w:t xml:space="preserve"> Конкретное содержание работы зависит от многих факторов и определяется по результатам диагностики. Работу по профориентации и профконсультированию психолог ведет совместно с классным руководителем. Обучающийся с НОДА в среде здоровых сверстников должен быть включён в профориентационные мероприятия совместно с ними. Однако для него необходимо организовать дополнительную профориентационную работу. Основной задачей психолога в структуре этой работы является коррекция неадекватных профессиональных намерений, которые отмечаются у большинства обучающихся с НОДА, и препятствуют профессиональному выбору.</w:t>
      </w:r>
    </w:p>
    <w:p w14:paraId="3A8902E8" w14:textId="77777777" w:rsidR="00160D6B" w:rsidRPr="006A617B" w:rsidRDefault="00160D6B" w:rsidP="00116430">
      <w:pPr>
        <w:shd w:val="clear" w:color="auto" w:fill="FFFFFF"/>
        <w:spacing w:after="0" w:line="240" w:lineRule="auto"/>
        <w:ind w:firstLine="720"/>
        <w:jc w:val="both"/>
        <w:rPr>
          <w:rFonts w:eastAsia="Times New Roman" w:cs="Times New Roman"/>
          <w:color w:val="000000"/>
          <w:szCs w:val="28"/>
        </w:rPr>
      </w:pPr>
      <w:r w:rsidRPr="006A617B">
        <w:rPr>
          <w:rFonts w:eastAsia="Times New Roman" w:cs="Times New Roman"/>
          <w:color w:val="000000"/>
          <w:szCs w:val="28"/>
        </w:rPr>
        <w:t xml:space="preserve">Система работы предусматривает два этапа. </w:t>
      </w:r>
    </w:p>
    <w:p w14:paraId="35414B3C" w14:textId="77777777" w:rsidR="00160D6B" w:rsidRPr="006A617B" w:rsidRDefault="00160D6B" w:rsidP="00116430">
      <w:pPr>
        <w:shd w:val="clear" w:color="auto" w:fill="FFFFFF"/>
        <w:spacing w:after="0" w:line="240" w:lineRule="auto"/>
        <w:ind w:firstLine="720"/>
        <w:jc w:val="both"/>
        <w:rPr>
          <w:rFonts w:eastAsia="Times New Roman" w:cs="Times New Roman"/>
          <w:color w:val="000000"/>
          <w:szCs w:val="28"/>
        </w:rPr>
      </w:pPr>
      <w:r w:rsidRPr="006A617B">
        <w:rPr>
          <w:rFonts w:eastAsia="Times New Roman" w:cs="Times New Roman"/>
          <w:color w:val="000000"/>
          <w:szCs w:val="28"/>
        </w:rPr>
        <w:t>На подготовительном этапе создается примерный перечень профессий, рекомендованных каждому обучающемуся с учетом его профессиональных склонностей и функциональных возможностей.</w:t>
      </w:r>
    </w:p>
    <w:p w14:paraId="24F0052E" w14:textId="77777777" w:rsidR="00160D6B" w:rsidRPr="006A617B" w:rsidRDefault="00160D6B" w:rsidP="00116430">
      <w:pPr>
        <w:shd w:val="clear" w:color="auto" w:fill="FFFFFF"/>
        <w:spacing w:after="0" w:line="240" w:lineRule="auto"/>
        <w:ind w:firstLine="720"/>
        <w:jc w:val="both"/>
        <w:rPr>
          <w:rFonts w:eastAsia="Times New Roman" w:cs="Times New Roman"/>
          <w:color w:val="000000"/>
          <w:szCs w:val="28"/>
        </w:rPr>
      </w:pPr>
      <w:r w:rsidRPr="006A617B">
        <w:rPr>
          <w:rFonts w:eastAsia="Times New Roman" w:cs="Times New Roman"/>
          <w:color w:val="000000"/>
          <w:szCs w:val="28"/>
        </w:rPr>
        <w:t>Основной этап психокоррекционной работы строится по типу занятий интенсивного общения в группах социально-психологического тренинга. Работа проводится в виде групповых занятий 2 раза в неделю по 45 мин. - 1ч.</w:t>
      </w:r>
    </w:p>
    <w:p w14:paraId="27037B05" w14:textId="77777777" w:rsidR="00160D6B" w:rsidRPr="006A617B" w:rsidRDefault="00160D6B" w:rsidP="00116430">
      <w:pPr>
        <w:shd w:val="clear" w:color="auto" w:fill="FFFFFF"/>
        <w:spacing w:after="0" w:line="240" w:lineRule="auto"/>
        <w:ind w:firstLine="720"/>
        <w:jc w:val="both"/>
        <w:rPr>
          <w:rFonts w:eastAsia="Times New Roman" w:cs="Times New Roman"/>
          <w:color w:val="000000"/>
          <w:szCs w:val="28"/>
        </w:rPr>
      </w:pPr>
      <w:r w:rsidRPr="006A617B">
        <w:rPr>
          <w:rFonts w:eastAsia="Times New Roman" w:cs="Times New Roman"/>
          <w:color w:val="000000"/>
          <w:szCs w:val="28"/>
        </w:rPr>
        <w:t xml:space="preserve">Реализация этого этапа возможна на любом году обучения, но особенно важно включить эту деятельность психолога в программу коррекционной работы в последние годы обучения </w:t>
      </w:r>
      <w:r w:rsidR="00385D12">
        <w:rPr>
          <w:rFonts w:eastAsia="Times New Roman" w:cs="Times New Roman"/>
          <w:color w:val="000000"/>
          <w:szCs w:val="28"/>
        </w:rPr>
        <w:t xml:space="preserve">на уровне основного общего образования  </w:t>
      </w:r>
      <w:r w:rsidRPr="006A617B">
        <w:rPr>
          <w:rFonts w:eastAsia="Times New Roman" w:cs="Times New Roman"/>
          <w:color w:val="000000"/>
          <w:szCs w:val="28"/>
        </w:rPr>
        <w:t xml:space="preserve"> для подготовки к адекватному профессиональному выбору после ее окончания.</w:t>
      </w:r>
    </w:p>
    <w:p w14:paraId="4B934954" w14:textId="77777777" w:rsidR="00160D6B" w:rsidRPr="006A617B" w:rsidRDefault="00160D6B" w:rsidP="00116430">
      <w:pPr>
        <w:shd w:val="clear" w:color="auto" w:fill="FFFFFF"/>
        <w:spacing w:after="0" w:line="240" w:lineRule="auto"/>
        <w:ind w:firstLine="720"/>
        <w:jc w:val="both"/>
        <w:rPr>
          <w:rFonts w:eastAsia="Times New Roman" w:cs="Times New Roman"/>
          <w:color w:val="000000"/>
          <w:szCs w:val="28"/>
        </w:rPr>
      </w:pPr>
      <w:r w:rsidRPr="006A617B">
        <w:rPr>
          <w:rFonts w:eastAsia="Times New Roman" w:cs="Times New Roman"/>
          <w:color w:val="000000"/>
          <w:szCs w:val="28"/>
        </w:rPr>
        <w:t xml:space="preserve">Участвуя в групповых занятиях, подростки часто впервые осознают, что другие участники группы имеют аналогичные проблемы, связанные с </w:t>
      </w:r>
      <w:r w:rsidRPr="006A617B">
        <w:rPr>
          <w:rFonts w:eastAsia="Times New Roman" w:cs="Times New Roman"/>
          <w:color w:val="000000"/>
          <w:szCs w:val="28"/>
        </w:rPr>
        <w:lastRenderedPageBreak/>
        <w:t>профессиональным будущим; кроме того, совершенствуются навыки общения, расширяется и сам круг общения.</w:t>
      </w:r>
    </w:p>
    <w:p w14:paraId="6C710589" w14:textId="77777777" w:rsidR="00160D6B" w:rsidRPr="006A617B" w:rsidRDefault="00160D6B" w:rsidP="00116430">
      <w:pPr>
        <w:shd w:val="clear" w:color="auto" w:fill="FFFFFF"/>
        <w:spacing w:after="0" w:line="240" w:lineRule="auto"/>
        <w:ind w:firstLine="720"/>
        <w:jc w:val="both"/>
        <w:rPr>
          <w:rFonts w:eastAsia="Times New Roman" w:cs="Times New Roman"/>
          <w:color w:val="000000"/>
          <w:szCs w:val="28"/>
        </w:rPr>
      </w:pPr>
      <w:r w:rsidRPr="006A617B">
        <w:rPr>
          <w:rFonts w:eastAsia="Times New Roman" w:cs="Times New Roman"/>
          <w:color w:val="000000"/>
          <w:szCs w:val="28"/>
        </w:rPr>
        <w:t>Профориентационная работа психолога с обучающимися обязательно должна сочетаться с работой с родителями по оптимизации родительских позиций в отношении профессионального будущего их детей.</w:t>
      </w:r>
    </w:p>
    <w:p w14:paraId="46EE59CC" w14:textId="77777777" w:rsidR="00160D6B" w:rsidRPr="006A617B" w:rsidRDefault="00160D6B" w:rsidP="00116430">
      <w:pPr>
        <w:shd w:val="clear" w:color="auto" w:fill="FFFFFF"/>
        <w:spacing w:after="0" w:line="240" w:lineRule="auto"/>
        <w:ind w:firstLine="720"/>
        <w:jc w:val="both"/>
        <w:rPr>
          <w:rFonts w:eastAsia="Times New Roman" w:cs="Times New Roman"/>
          <w:i/>
          <w:color w:val="000000"/>
          <w:szCs w:val="28"/>
        </w:rPr>
      </w:pPr>
      <w:r w:rsidRPr="006A617B">
        <w:rPr>
          <w:rFonts w:eastAsia="Times New Roman" w:cs="Times New Roman"/>
          <w:i/>
          <w:color w:val="000000"/>
          <w:szCs w:val="28"/>
        </w:rPr>
        <w:t>7. Психологическая помощь при подготовке к ГИА.</w:t>
      </w:r>
    </w:p>
    <w:p w14:paraId="40F7B8DB" w14:textId="77777777" w:rsidR="00160D6B" w:rsidRPr="006A617B" w:rsidRDefault="00160D6B" w:rsidP="00116430">
      <w:pPr>
        <w:spacing w:after="0" w:line="240" w:lineRule="auto"/>
        <w:ind w:firstLine="720"/>
        <w:contextualSpacing/>
        <w:jc w:val="both"/>
        <w:rPr>
          <w:rFonts w:eastAsia="Times New Roman" w:cs="Times New Roman"/>
          <w:szCs w:val="28"/>
        </w:rPr>
      </w:pPr>
      <w:r w:rsidRPr="006A617B">
        <w:rPr>
          <w:rFonts w:eastAsia="+mn-ea" w:cs="Times New Roman"/>
          <w:color w:val="000000"/>
          <w:kern w:val="24"/>
          <w:szCs w:val="28"/>
        </w:rPr>
        <w:t xml:space="preserve">Выпускники с НОДА при подготовке к ОГЭ испытывают </w:t>
      </w:r>
      <w:r w:rsidRPr="006A617B">
        <w:rPr>
          <w:rFonts w:eastAsia="+mn-ea" w:cs="Times New Roman"/>
          <w:b/>
          <w:bCs/>
          <w:color w:val="000000"/>
          <w:kern w:val="24"/>
          <w:szCs w:val="28"/>
        </w:rPr>
        <w:t>когнитивные, личностные, процессуальные</w:t>
      </w:r>
      <w:r w:rsidRPr="006A617B">
        <w:rPr>
          <w:rFonts w:eastAsia="+mn-ea" w:cs="Times New Roman"/>
          <w:color w:val="000000"/>
          <w:kern w:val="24"/>
          <w:szCs w:val="28"/>
        </w:rPr>
        <w:t xml:space="preserve"> трудности. Это обусловлено особенностями развития обучающихся с двигательными нарушениями.</w:t>
      </w:r>
    </w:p>
    <w:p w14:paraId="7A7B89EA" w14:textId="77777777" w:rsidR="00160D6B" w:rsidRPr="006A617B" w:rsidRDefault="00160D6B" w:rsidP="00116430">
      <w:pPr>
        <w:spacing w:after="0" w:line="240" w:lineRule="auto"/>
        <w:ind w:firstLine="720"/>
        <w:jc w:val="both"/>
        <w:rPr>
          <w:rFonts w:eastAsia="Times New Roman" w:cs="Times New Roman"/>
          <w:szCs w:val="28"/>
        </w:rPr>
      </w:pPr>
      <w:r w:rsidRPr="006A617B">
        <w:rPr>
          <w:rFonts w:eastAsia="+mn-ea" w:cs="Times New Roman"/>
          <w:color w:val="000000"/>
          <w:kern w:val="24"/>
          <w:szCs w:val="28"/>
        </w:rPr>
        <w:t xml:space="preserve"> Для преодоления трудностей необходимо:</w:t>
      </w:r>
    </w:p>
    <w:p w14:paraId="7066C679" w14:textId="15D51D5B" w:rsidR="00160D6B" w:rsidRPr="00116430" w:rsidRDefault="00160D6B" w:rsidP="005A7F7C">
      <w:pPr>
        <w:numPr>
          <w:ilvl w:val="0"/>
          <w:numId w:val="34"/>
        </w:numPr>
        <w:spacing w:after="0" w:line="240" w:lineRule="auto"/>
        <w:ind w:firstLine="709"/>
        <w:jc w:val="both"/>
        <w:rPr>
          <w:rFonts w:eastAsia="Times New Roman" w:cs="Times New Roman"/>
          <w:kern w:val="2"/>
          <w:szCs w:val="28"/>
        </w:rPr>
      </w:pPr>
      <w:r w:rsidRPr="00116430">
        <w:rPr>
          <w:rFonts w:eastAsia="Times New Roman" w:cs="Times New Roman"/>
          <w:kern w:val="2"/>
          <w:szCs w:val="28"/>
        </w:rPr>
        <w:t>помогать выпускнику осваивать навыки работы с экзаменационными материалами;</w:t>
      </w:r>
    </w:p>
    <w:p w14:paraId="31D90286" w14:textId="30E99056" w:rsidR="00160D6B" w:rsidRPr="00116430" w:rsidRDefault="00160D6B" w:rsidP="005A7F7C">
      <w:pPr>
        <w:numPr>
          <w:ilvl w:val="0"/>
          <w:numId w:val="34"/>
        </w:numPr>
        <w:spacing w:after="0" w:line="240" w:lineRule="auto"/>
        <w:ind w:firstLine="709"/>
        <w:jc w:val="both"/>
        <w:rPr>
          <w:rFonts w:eastAsia="Times New Roman" w:cs="Times New Roman"/>
          <w:kern w:val="2"/>
          <w:szCs w:val="28"/>
        </w:rPr>
      </w:pPr>
      <w:r w:rsidRPr="00116430">
        <w:rPr>
          <w:rFonts w:eastAsia="Times New Roman" w:cs="Times New Roman"/>
          <w:kern w:val="2"/>
          <w:szCs w:val="28"/>
        </w:rPr>
        <w:t>помогать выпускнику в выработке индивидуальной стратегии сдачи экзамена.</w:t>
      </w:r>
    </w:p>
    <w:p w14:paraId="2FBB19D6" w14:textId="77777777" w:rsidR="00160D6B" w:rsidRPr="006A617B" w:rsidRDefault="00160D6B" w:rsidP="00116430">
      <w:pPr>
        <w:spacing w:after="0" w:line="240" w:lineRule="auto"/>
        <w:ind w:firstLine="720"/>
        <w:jc w:val="both"/>
        <w:rPr>
          <w:rFonts w:eastAsia="Times New Roman" w:cs="Times New Roman"/>
          <w:szCs w:val="28"/>
        </w:rPr>
      </w:pPr>
      <w:r w:rsidRPr="006A617B">
        <w:rPr>
          <w:rFonts w:eastAsia="+mn-ea" w:cs="Times New Roman"/>
          <w:color w:val="000000"/>
          <w:kern w:val="24"/>
          <w:szCs w:val="28"/>
        </w:rPr>
        <w:t>Работа по преодолению личностных трудностей заключается в проведении занятий по контролю эмоций, развитию интроверсии, рефлексии, снятию тревожности.</w:t>
      </w:r>
    </w:p>
    <w:p w14:paraId="669E3237" w14:textId="77777777" w:rsidR="00160D6B" w:rsidRPr="006A617B" w:rsidRDefault="00160D6B" w:rsidP="00116430">
      <w:pPr>
        <w:shd w:val="clear" w:color="auto" w:fill="FFFFFF"/>
        <w:spacing w:after="0" w:line="240" w:lineRule="auto"/>
        <w:ind w:firstLine="720"/>
        <w:jc w:val="both"/>
        <w:rPr>
          <w:rFonts w:eastAsia="+mn-ea" w:cs="Times New Roman"/>
          <w:color w:val="000000"/>
          <w:kern w:val="24"/>
          <w:szCs w:val="28"/>
          <w:lang w:eastAsia="en-US"/>
        </w:rPr>
      </w:pPr>
      <w:r w:rsidRPr="006A617B">
        <w:rPr>
          <w:rFonts w:eastAsia="+mn-ea" w:cs="Times New Roman"/>
          <w:color w:val="000000"/>
          <w:kern w:val="24"/>
          <w:szCs w:val="28"/>
          <w:lang w:eastAsia="en-US"/>
        </w:rPr>
        <w:t>Преодоление процессуальных трудностей обеспечивает пробное проведение экзаменов, выступление выпускников прошлых учебных лет, выпуск различных брошюр, памяток для выпускников, родителей.</w:t>
      </w:r>
    </w:p>
    <w:p w14:paraId="5DF94D5B" w14:textId="77777777" w:rsidR="00160D6B" w:rsidRPr="006A617B" w:rsidRDefault="00160D6B" w:rsidP="00116430">
      <w:pPr>
        <w:shd w:val="clear" w:color="auto" w:fill="FFFFFF"/>
        <w:spacing w:after="0" w:line="240" w:lineRule="auto"/>
        <w:ind w:firstLine="720"/>
        <w:jc w:val="both"/>
        <w:rPr>
          <w:rFonts w:eastAsia="+mj-ea" w:cs="Times New Roman"/>
          <w:bCs/>
          <w:color w:val="000000"/>
          <w:kern w:val="24"/>
          <w:szCs w:val="28"/>
          <w:lang w:eastAsia="en-US"/>
        </w:rPr>
      </w:pPr>
      <w:r w:rsidRPr="006A617B">
        <w:rPr>
          <w:rFonts w:eastAsia="+mj-ea" w:cs="Times New Roman"/>
          <w:bCs/>
          <w:color w:val="000000"/>
          <w:kern w:val="24"/>
          <w:szCs w:val="28"/>
          <w:lang w:eastAsia="en-US"/>
        </w:rPr>
        <w:t>На этапе подготовки к экзаменам можно использовать различные формы психологической поддержки:</w:t>
      </w:r>
    </w:p>
    <w:p w14:paraId="4019930C" w14:textId="77777777" w:rsidR="004068AD" w:rsidRDefault="00160D6B" w:rsidP="005A7F7C">
      <w:pPr>
        <w:numPr>
          <w:ilvl w:val="0"/>
          <w:numId w:val="47"/>
        </w:numPr>
        <w:spacing w:after="0" w:line="240" w:lineRule="auto"/>
        <w:ind w:left="0" w:firstLine="720"/>
        <w:contextualSpacing/>
        <w:jc w:val="both"/>
        <w:rPr>
          <w:rFonts w:eastAsia="Times New Roman" w:cs="Times New Roman"/>
          <w:szCs w:val="28"/>
        </w:rPr>
      </w:pPr>
      <w:r w:rsidRPr="006A617B">
        <w:rPr>
          <w:rFonts w:eastAsia="+mn-ea" w:cs="Times New Roman"/>
          <w:color w:val="000000"/>
          <w:kern w:val="24"/>
          <w:szCs w:val="28"/>
        </w:rPr>
        <w:t xml:space="preserve">классные часы, мини-лекции, беседы с выпускниками об условиях эффективной подготовки к экзаменам: соблюдение режима сна и бодрствования, питания, организация рабочего пространства </w:t>
      </w:r>
      <w:r w:rsidR="00AD331C" w:rsidRPr="006A617B">
        <w:rPr>
          <w:rFonts w:eastAsia="+mn-ea" w:cs="Times New Roman"/>
          <w:color w:val="000000"/>
          <w:kern w:val="24"/>
          <w:szCs w:val="28"/>
        </w:rPr>
        <w:t>и т.</w:t>
      </w:r>
      <w:r w:rsidRPr="006A617B">
        <w:rPr>
          <w:rFonts w:eastAsia="+mn-ea" w:cs="Times New Roman"/>
          <w:color w:val="000000"/>
          <w:kern w:val="24"/>
          <w:szCs w:val="28"/>
        </w:rPr>
        <w:t xml:space="preserve"> д.; </w:t>
      </w:r>
    </w:p>
    <w:p w14:paraId="302AF7EC" w14:textId="7F246167" w:rsidR="004068AD" w:rsidRDefault="00160D6B" w:rsidP="005A7F7C">
      <w:pPr>
        <w:numPr>
          <w:ilvl w:val="0"/>
          <w:numId w:val="47"/>
        </w:numPr>
        <w:spacing w:after="0" w:line="240" w:lineRule="auto"/>
        <w:ind w:left="0" w:firstLine="720"/>
        <w:contextualSpacing/>
        <w:jc w:val="both"/>
        <w:rPr>
          <w:rFonts w:eastAsia="Times New Roman" w:cs="Times New Roman"/>
          <w:szCs w:val="28"/>
        </w:rPr>
      </w:pPr>
      <w:r w:rsidRPr="006A617B">
        <w:rPr>
          <w:rFonts w:eastAsia="+mn-ea" w:cs="Times New Roman"/>
          <w:color w:val="000000"/>
          <w:kern w:val="24"/>
          <w:szCs w:val="28"/>
        </w:rPr>
        <w:t xml:space="preserve">групповые психологические занятия для различных категорий </w:t>
      </w:r>
      <w:r w:rsidR="00CC5E16">
        <w:rPr>
          <w:rFonts w:eastAsia="+mn-ea" w:cs="Times New Roman"/>
          <w:color w:val="000000"/>
          <w:kern w:val="24"/>
          <w:szCs w:val="28"/>
        </w:rPr>
        <w:t>обучающихся</w:t>
      </w:r>
      <w:r w:rsidR="00FC6BB0">
        <w:rPr>
          <w:rFonts w:eastAsia="+mn-ea" w:cs="Times New Roman"/>
          <w:color w:val="000000"/>
          <w:kern w:val="24"/>
          <w:szCs w:val="28"/>
        </w:rPr>
        <w:t>;</w:t>
      </w:r>
      <w:r w:rsidRPr="006A617B">
        <w:rPr>
          <w:rFonts w:eastAsia="+mn-ea" w:cs="Times New Roman"/>
          <w:color w:val="000000"/>
          <w:kern w:val="24"/>
          <w:szCs w:val="28"/>
        </w:rPr>
        <w:t xml:space="preserve"> </w:t>
      </w:r>
    </w:p>
    <w:p w14:paraId="7B75D3ED" w14:textId="77777777" w:rsidR="004068AD" w:rsidRDefault="00160D6B" w:rsidP="005A7F7C">
      <w:pPr>
        <w:numPr>
          <w:ilvl w:val="0"/>
          <w:numId w:val="47"/>
        </w:numPr>
        <w:spacing w:after="0" w:line="240" w:lineRule="auto"/>
        <w:ind w:left="0" w:firstLine="720"/>
        <w:contextualSpacing/>
        <w:jc w:val="both"/>
        <w:rPr>
          <w:rFonts w:eastAsia="Times New Roman" w:cs="Times New Roman"/>
          <w:szCs w:val="28"/>
        </w:rPr>
      </w:pPr>
      <w:r w:rsidRPr="006A617B">
        <w:rPr>
          <w:rFonts w:eastAsia="+mn-ea" w:cs="Times New Roman"/>
          <w:color w:val="000000"/>
          <w:kern w:val="24"/>
          <w:szCs w:val="28"/>
        </w:rPr>
        <w:t xml:space="preserve">индивидуальные консультации для выпускников; </w:t>
      </w:r>
    </w:p>
    <w:p w14:paraId="725017F7" w14:textId="77777777" w:rsidR="004068AD" w:rsidRDefault="00160D6B" w:rsidP="005A7F7C">
      <w:pPr>
        <w:numPr>
          <w:ilvl w:val="0"/>
          <w:numId w:val="47"/>
        </w:numPr>
        <w:tabs>
          <w:tab w:val="clear" w:pos="720"/>
        </w:tabs>
        <w:spacing w:after="0" w:line="240" w:lineRule="auto"/>
        <w:ind w:left="0" w:firstLine="709"/>
        <w:contextualSpacing/>
        <w:jc w:val="both"/>
        <w:rPr>
          <w:rFonts w:eastAsia="Times New Roman" w:cs="Times New Roman"/>
          <w:szCs w:val="28"/>
        </w:rPr>
      </w:pPr>
      <w:r w:rsidRPr="006A617B">
        <w:rPr>
          <w:rFonts w:eastAsia="+mn-ea" w:cs="Times New Roman"/>
          <w:color w:val="000000"/>
          <w:kern w:val="24"/>
          <w:szCs w:val="28"/>
        </w:rPr>
        <w:t>разработка рекомендаций для выпускников и их родителей.</w:t>
      </w:r>
    </w:p>
    <w:p w14:paraId="05B45C17" w14:textId="77777777" w:rsidR="00160D6B" w:rsidRPr="006A617B" w:rsidRDefault="00160D6B" w:rsidP="00116430">
      <w:pPr>
        <w:spacing w:after="0" w:line="240" w:lineRule="auto"/>
        <w:ind w:firstLine="708"/>
        <w:contextualSpacing/>
        <w:jc w:val="both"/>
        <w:rPr>
          <w:rFonts w:eastAsia="Times New Roman" w:cs="Times New Roman"/>
          <w:szCs w:val="28"/>
        </w:rPr>
      </w:pPr>
      <w:r w:rsidRPr="006A617B">
        <w:rPr>
          <w:rFonts w:eastAsia="+mn-ea" w:cs="Times New Roman"/>
          <w:color w:val="000000"/>
          <w:kern w:val="24"/>
          <w:szCs w:val="28"/>
        </w:rPr>
        <w:t xml:space="preserve">Рекомендации могут быть представлены как в устной (на родительских собраниях, классных часах, во время консультаций), так и в письменной форме (в виде памяток, стендовой информации, информации на сайте </w:t>
      </w:r>
      <w:r w:rsidR="00E1260C">
        <w:rPr>
          <w:rFonts w:eastAsia="+mn-ea" w:cs="Times New Roman"/>
          <w:color w:val="000000"/>
          <w:kern w:val="24"/>
          <w:szCs w:val="28"/>
        </w:rPr>
        <w:t>образовательной организации</w:t>
      </w:r>
      <w:r w:rsidRPr="006A617B">
        <w:rPr>
          <w:rFonts w:eastAsia="+mn-ea" w:cs="Times New Roman"/>
          <w:color w:val="000000"/>
          <w:kern w:val="24"/>
          <w:szCs w:val="28"/>
        </w:rPr>
        <w:t>).</w:t>
      </w:r>
    </w:p>
    <w:p w14:paraId="733D8D7C" w14:textId="28825E5E" w:rsidR="00160D6B" w:rsidRDefault="00160D6B" w:rsidP="00116430">
      <w:pPr>
        <w:spacing w:after="0" w:line="240" w:lineRule="auto"/>
        <w:ind w:firstLine="720"/>
        <w:jc w:val="both"/>
        <w:rPr>
          <w:rFonts w:eastAsia="Times New Roman" w:cs="Times New Roman"/>
          <w:color w:val="000000"/>
          <w:szCs w:val="28"/>
        </w:rPr>
      </w:pPr>
    </w:p>
    <w:p w14:paraId="2C6B0E32" w14:textId="220C6A09" w:rsidR="00116430" w:rsidRDefault="00116430" w:rsidP="00116430">
      <w:pPr>
        <w:spacing w:after="0" w:line="240" w:lineRule="auto"/>
        <w:ind w:firstLine="720"/>
        <w:jc w:val="both"/>
        <w:rPr>
          <w:rFonts w:eastAsia="Times New Roman" w:cs="Times New Roman"/>
          <w:color w:val="000000"/>
          <w:szCs w:val="28"/>
        </w:rPr>
      </w:pPr>
    </w:p>
    <w:p w14:paraId="7B55F0BB" w14:textId="77777777" w:rsidR="00116430" w:rsidRPr="00B95B60" w:rsidRDefault="00116430" w:rsidP="00116430">
      <w:pPr>
        <w:pStyle w:val="aff6"/>
        <w:spacing w:after="0" w:line="240" w:lineRule="auto"/>
      </w:pPr>
      <w:bookmarkStart w:id="50" w:name="_Toc98881162"/>
      <w:r w:rsidRPr="00B95B60">
        <w:t>2.2.4.</w:t>
      </w:r>
      <w:r>
        <w:t>3</w:t>
      </w:r>
      <w:r w:rsidRPr="00B95B60">
        <w:t>. Механизмы реализации программы</w:t>
      </w:r>
      <w:bookmarkEnd w:id="50"/>
      <w:r w:rsidRPr="00B95B60">
        <w:t xml:space="preserve"> </w:t>
      </w:r>
    </w:p>
    <w:p w14:paraId="2B0127D4" w14:textId="77777777" w:rsidR="00116430" w:rsidRPr="00F1044C" w:rsidRDefault="00116430" w:rsidP="00116430">
      <w:pPr>
        <w:spacing w:after="0" w:line="240" w:lineRule="auto"/>
        <w:ind w:firstLine="709"/>
        <w:jc w:val="both"/>
        <w:rPr>
          <w:rFonts w:cs="Times New Roman"/>
          <w:szCs w:val="28"/>
        </w:rPr>
      </w:pPr>
      <w:r w:rsidRPr="00F1044C">
        <w:rPr>
          <w:rFonts w:cs="Times New Roman"/>
          <w:szCs w:val="28"/>
        </w:rPr>
        <w:t xml:space="preserve">ПКР может быть разработана рабочей группой образовательной организации поэтапно. В рабочие группы включаются педагог-психолог (специальный психолог), учитель-логопед, учитель-дефектолог, социальный педагог, тьютор, учителя и другие специалисты образовательной организации по необходимости.  </w:t>
      </w:r>
    </w:p>
    <w:p w14:paraId="6661A716" w14:textId="288AC060" w:rsidR="00116430" w:rsidRPr="00F1044C" w:rsidRDefault="00116430" w:rsidP="00116430">
      <w:pPr>
        <w:spacing w:after="0" w:line="240" w:lineRule="auto"/>
        <w:ind w:firstLine="709"/>
        <w:jc w:val="both"/>
        <w:rPr>
          <w:rFonts w:cs="Times New Roman"/>
          <w:szCs w:val="28"/>
        </w:rPr>
      </w:pPr>
      <w:r w:rsidRPr="00F1044C">
        <w:rPr>
          <w:rFonts w:cs="Times New Roman"/>
          <w:szCs w:val="28"/>
        </w:rPr>
        <w:t xml:space="preserve">На подготовительном этапе определяется нормативно-правовое обеспечение коррекционной работы, анализируется состав </w:t>
      </w:r>
      <w:r w:rsidR="00C8408E">
        <w:rPr>
          <w:rFonts w:cs="Times New Roman"/>
          <w:szCs w:val="28"/>
        </w:rPr>
        <w:t>обучающихся</w:t>
      </w:r>
      <w:r w:rsidRPr="00F1044C">
        <w:rPr>
          <w:rFonts w:cs="Times New Roman"/>
          <w:szCs w:val="28"/>
        </w:rPr>
        <w:t xml:space="preserve"> с НОДА в образовательной организации, их особые образовательные потребности; сопоставляются результаты обучения этих обучающихся на уровне начального </w:t>
      </w:r>
      <w:r w:rsidRPr="00F1044C">
        <w:rPr>
          <w:rFonts w:cs="Times New Roman"/>
          <w:szCs w:val="28"/>
        </w:rPr>
        <w:lastRenderedPageBreak/>
        <w:t>общего образования; создается (систематизируется, дополняется) фонд методических рекомендаций по обучению разных категорий обучающихся с НОДА.</w:t>
      </w:r>
    </w:p>
    <w:p w14:paraId="4B53E43D" w14:textId="77777777" w:rsidR="00116430" w:rsidRPr="00F1044C" w:rsidRDefault="00116430" w:rsidP="00116430">
      <w:pPr>
        <w:spacing w:after="0" w:line="240" w:lineRule="auto"/>
        <w:ind w:firstLine="709"/>
        <w:jc w:val="both"/>
        <w:rPr>
          <w:rFonts w:cs="Times New Roman"/>
          <w:szCs w:val="28"/>
        </w:rPr>
      </w:pPr>
      <w:r w:rsidRPr="00F1044C">
        <w:rPr>
          <w:rFonts w:cs="Times New Roman"/>
          <w:szCs w:val="28"/>
        </w:rPr>
        <w:t xml:space="preserve">Далее, на основном этапе разрабатываются общая стратегия коррекционной работы обучающихся с двигательными нарушениями, организация и механизм реализации коррекционной работы; раскрываются направления и ожидаемые результаты, описываются специальные требования к условиям реализации ПКР. Особенности содержания индивидуально-ориентированной работы могут быть представлены в рабочих коррекционных программах, которые прилагаются к ПКР. </w:t>
      </w:r>
    </w:p>
    <w:p w14:paraId="6C67CB8E" w14:textId="77777777" w:rsidR="00116430" w:rsidRPr="00F1044C" w:rsidRDefault="00116430" w:rsidP="00116430">
      <w:pPr>
        <w:spacing w:after="0" w:line="240" w:lineRule="auto"/>
        <w:ind w:firstLine="709"/>
        <w:jc w:val="both"/>
        <w:rPr>
          <w:rFonts w:cs="Times New Roman"/>
          <w:szCs w:val="28"/>
        </w:rPr>
      </w:pPr>
      <w:r w:rsidRPr="00F1044C">
        <w:rPr>
          <w:rFonts w:cs="Times New Roman"/>
          <w:szCs w:val="28"/>
        </w:rPr>
        <w:t xml:space="preserve">На заключительном этапе осуществляется внутренняя экспертиза программы, при необходимости ее доработка; проводится обсуждение хода реализации программы на психолого-педагогических консилиумах (ППк). </w:t>
      </w:r>
    </w:p>
    <w:p w14:paraId="64F8E6CB" w14:textId="77777777" w:rsidR="00116430" w:rsidRPr="00F1044C" w:rsidRDefault="00116430" w:rsidP="00116430">
      <w:pPr>
        <w:spacing w:after="0" w:line="240" w:lineRule="auto"/>
        <w:ind w:firstLine="709"/>
        <w:jc w:val="both"/>
        <w:rPr>
          <w:rFonts w:cs="Times New Roman"/>
          <w:szCs w:val="28"/>
        </w:rPr>
      </w:pPr>
      <w:r w:rsidRPr="00F1044C">
        <w:rPr>
          <w:rFonts w:cs="Times New Roman"/>
          <w:szCs w:val="28"/>
        </w:rPr>
        <w:t>Для реализации требований к ПКР в образовательной организации должна быть создана служба психолого-педагогического сопровождения обучающихся с НОДА, в которую включаются учителя, педагог-психолог (специальный психолог), учитель-логопед, учитель-дефектолог, социальный педагог, тьютор и другие специалисты образовательной организации по необходимости.</w:t>
      </w:r>
    </w:p>
    <w:p w14:paraId="3BBADC47" w14:textId="77777777" w:rsidR="00116430" w:rsidRPr="00F1044C" w:rsidRDefault="00116430" w:rsidP="00116430">
      <w:pPr>
        <w:spacing w:after="0" w:line="240" w:lineRule="auto"/>
        <w:ind w:firstLine="709"/>
        <w:jc w:val="both"/>
        <w:rPr>
          <w:rFonts w:cs="Times New Roman"/>
          <w:szCs w:val="28"/>
        </w:rPr>
      </w:pPr>
      <w:r w:rsidRPr="00F1044C">
        <w:rPr>
          <w:rFonts w:cs="Times New Roman"/>
          <w:szCs w:val="28"/>
        </w:rPr>
        <w:t>Система комплексного медико-психолого-педагогического сопровождения обучающихся с НОДА, включает комплексное обследование, мониторинг динамики развития, успешности освоения адаптированной основной образовательной программы основного общего образования.</w:t>
      </w:r>
    </w:p>
    <w:p w14:paraId="0AA1642A" w14:textId="77777777" w:rsidR="00116430" w:rsidRPr="00F1044C" w:rsidRDefault="00116430" w:rsidP="00116430">
      <w:pPr>
        <w:spacing w:after="0" w:line="240" w:lineRule="auto"/>
        <w:ind w:firstLine="709"/>
        <w:jc w:val="both"/>
        <w:rPr>
          <w:rFonts w:cs="Times New Roman"/>
          <w:szCs w:val="28"/>
        </w:rPr>
      </w:pPr>
      <w:r w:rsidRPr="00F1044C">
        <w:rPr>
          <w:rFonts w:cs="Times New Roman"/>
          <w:szCs w:val="28"/>
        </w:rPr>
        <w:t>Одним из условий комплексного сопровождения и поддержки обучающихся является тесное взаимодействие педагогов образовательной организации, представителей администрации и родителей (законных представителей) обучающихся.</w:t>
      </w:r>
    </w:p>
    <w:p w14:paraId="6C8C66F6" w14:textId="77777777" w:rsidR="00116430" w:rsidRPr="00F1044C" w:rsidRDefault="00116430" w:rsidP="00116430">
      <w:pPr>
        <w:spacing w:after="0" w:line="240" w:lineRule="auto"/>
        <w:ind w:firstLine="709"/>
        <w:jc w:val="both"/>
        <w:rPr>
          <w:rFonts w:cs="Times New Roman"/>
          <w:szCs w:val="28"/>
        </w:rPr>
      </w:pPr>
      <w:r w:rsidRPr="00F1044C">
        <w:rPr>
          <w:rFonts w:cs="Times New Roman"/>
          <w:szCs w:val="28"/>
        </w:rPr>
        <w:t>Основной формой взаимодействия специалистов в рамках реализации программы коррекционной работы является психолого-педагогический консилиум образовательной организации</w:t>
      </w:r>
      <w:r>
        <w:rPr>
          <w:rFonts w:cs="Times New Roman"/>
          <w:szCs w:val="28"/>
        </w:rPr>
        <w:t xml:space="preserve"> (ППк)</w:t>
      </w:r>
      <w:r w:rsidRPr="00F1044C">
        <w:rPr>
          <w:rFonts w:cs="Times New Roman"/>
          <w:szCs w:val="28"/>
        </w:rPr>
        <w:t>.</w:t>
      </w:r>
    </w:p>
    <w:p w14:paraId="6156E50D" w14:textId="77777777" w:rsidR="00116430" w:rsidRPr="00F1044C" w:rsidRDefault="00116430" w:rsidP="00116430">
      <w:pPr>
        <w:spacing w:after="0" w:line="240" w:lineRule="auto"/>
        <w:ind w:firstLine="709"/>
        <w:jc w:val="both"/>
        <w:rPr>
          <w:rFonts w:cs="Times New Roman"/>
          <w:szCs w:val="28"/>
        </w:rPr>
      </w:pPr>
      <w:r w:rsidRPr="00F1044C">
        <w:rPr>
          <w:rFonts w:cs="Times New Roman"/>
          <w:szCs w:val="28"/>
        </w:rPr>
        <w:t>Программа коррекционной работы на уровне основного общего образования может реализовываться общеобразовательными организациями как самостоятельно, так и при осуществлении сетевого взаимодействия с другими образовательными организациями и иными учреждениями.</w:t>
      </w:r>
    </w:p>
    <w:p w14:paraId="5D9DFCF6" w14:textId="77777777" w:rsidR="00116430" w:rsidRPr="00F1044C" w:rsidRDefault="00116430" w:rsidP="00116430">
      <w:pPr>
        <w:spacing w:after="0" w:line="240" w:lineRule="auto"/>
        <w:ind w:firstLine="709"/>
        <w:jc w:val="both"/>
        <w:rPr>
          <w:rFonts w:cs="Times New Roman"/>
          <w:szCs w:val="28"/>
        </w:rPr>
      </w:pPr>
      <w:r w:rsidRPr="00F1044C">
        <w:rPr>
          <w:rFonts w:cs="Times New Roman"/>
          <w:szCs w:val="28"/>
        </w:rPr>
        <w:t xml:space="preserve"> Сетевая форма реализации программы коррекционной работы предполагает использование ресурсов нескольких организаций, в том числе образовательных, медицинских, социальных, а также при необходимости ресурсов организаций медицины, науки, культуры, спорта и др.</w:t>
      </w:r>
    </w:p>
    <w:p w14:paraId="10FE5006" w14:textId="77777777" w:rsidR="00116430" w:rsidRPr="00F1044C" w:rsidRDefault="00116430" w:rsidP="00116430">
      <w:pPr>
        <w:spacing w:after="0" w:line="240" w:lineRule="auto"/>
        <w:ind w:firstLine="709"/>
        <w:jc w:val="both"/>
        <w:rPr>
          <w:rFonts w:cs="Times New Roman"/>
          <w:szCs w:val="28"/>
        </w:rPr>
      </w:pPr>
      <w:r w:rsidRPr="00F1044C">
        <w:rPr>
          <w:rFonts w:cs="Times New Roman"/>
          <w:szCs w:val="28"/>
        </w:rPr>
        <w:t>Сетевое взаимодействие осуществляется в форме совместной деятельности образовательных организаций, направленной на обеспечение условий для освоения обучающимися с НОДА адаптированной основной программы основного общего образования, в том числе Программы коррекционной работы.</w:t>
      </w:r>
    </w:p>
    <w:p w14:paraId="0750A3D1" w14:textId="77777777" w:rsidR="00116430" w:rsidRPr="00F1044C" w:rsidRDefault="00116430" w:rsidP="00116430">
      <w:pPr>
        <w:spacing w:after="0" w:line="240" w:lineRule="auto"/>
        <w:ind w:firstLine="709"/>
        <w:jc w:val="both"/>
        <w:rPr>
          <w:rFonts w:cs="Times New Roman"/>
          <w:szCs w:val="28"/>
        </w:rPr>
      </w:pPr>
      <w:r w:rsidRPr="00F1044C">
        <w:rPr>
          <w:rFonts w:cs="Times New Roman"/>
          <w:szCs w:val="28"/>
        </w:rPr>
        <w:t>Организации, участвующие в реализации программы коррекционной работы в рамках сетевого взаимодействия, должны иметь соответствующие лицензии на право осуществления образовательной деятельности. Порядок и условия взаимодействия образовательных организаций при совместной реализации программы коррекционной работы определяется договором между ними.</w:t>
      </w:r>
    </w:p>
    <w:p w14:paraId="3BA92DCB" w14:textId="77777777" w:rsidR="00116430" w:rsidRPr="00F1044C" w:rsidRDefault="00116430" w:rsidP="00116430">
      <w:pPr>
        <w:spacing w:after="0" w:line="240" w:lineRule="auto"/>
        <w:ind w:firstLine="709"/>
        <w:jc w:val="both"/>
        <w:rPr>
          <w:rFonts w:cs="Times New Roman"/>
          <w:szCs w:val="28"/>
        </w:rPr>
      </w:pPr>
      <w:r w:rsidRPr="00F1044C">
        <w:rPr>
          <w:rFonts w:cs="Times New Roman"/>
          <w:szCs w:val="28"/>
        </w:rPr>
        <w:lastRenderedPageBreak/>
        <w:t>При реализации содержания коррекционно-педагогической работы рекомендуется распределить зоны ответственности между учителями и логопедами, психологами, а также другими специалистами сопровождения, описать условия для их координации (план обследования обучающихся с НОДА, их индивидуальные образовательные потребности, индивидуальные коррекционно-развивающие программы, мониторинг динамики развития и т.д.). Обсуждения проводятся на ППк образовательной организации, методических объединениях рабочих групп и др.</w:t>
      </w:r>
    </w:p>
    <w:p w14:paraId="644E864E" w14:textId="77777777" w:rsidR="00116430" w:rsidRPr="00F1044C" w:rsidRDefault="00116430" w:rsidP="00116430">
      <w:pPr>
        <w:spacing w:after="0" w:line="240" w:lineRule="auto"/>
        <w:ind w:firstLine="709"/>
        <w:jc w:val="both"/>
        <w:rPr>
          <w:rFonts w:cs="Times New Roman"/>
          <w:szCs w:val="28"/>
        </w:rPr>
      </w:pPr>
      <w:r w:rsidRPr="00F1044C">
        <w:rPr>
          <w:rFonts w:cs="Times New Roman"/>
          <w:szCs w:val="28"/>
        </w:rPr>
        <w:t>В ходе реализации программы коррекционной работы необходимо гибкое сочетание различных видов и форм коррекционной работы (индивидуальных, подгрупповых, фронтальных).</w:t>
      </w:r>
    </w:p>
    <w:p w14:paraId="281EB193" w14:textId="598C6D9C" w:rsidR="00116430" w:rsidRPr="006A617B" w:rsidRDefault="00116430" w:rsidP="00116430">
      <w:pPr>
        <w:spacing w:after="0" w:line="240" w:lineRule="auto"/>
        <w:ind w:firstLine="720"/>
        <w:jc w:val="both"/>
        <w:rPr>
          <w:rFonts w:eastAsia="Times New Roman" w:cs="Times New Roman"/>
          <w:color w:val="000000"/>
          <w:szCs w:val="28"/>
        </w:rPr>
      </w:pPr>
    </w:p>
    <w:p w14:paraId="48A802D5" w14:textId="70818D9A" w:rsidR="00116430" w:rsidRPr="00A87DB8" w:rsidRDefault="00116430" w:rsidP="00A87DB8">
      <w:pPr>
        <w:pStyle w:val="aff6"/>
        <w:spacing w:after="0" w:line="240" w:lineRule="auto"/>
      </w:pPr>
      <w:bookmarkStart w:id="51" w:name="_Toc98881163"/>
      <w:r w:rsidRPr="00A87DB8">
        <w:t>2.2.4.4. Требования к условиям реализации программы</w:t>
      </w:r>
      <w:bookmarkEnd w:id="51"/>
    </w:p>
    <w:p w14:paraId="7834501C" w14:textId="516FCA12" w:rsidR="00BC6037" w:rsidRPr="00F1044C" w:rsidRDefault="00BC6037" w:rsidP="00116430">
      <w:pPr>
        <w:spacing w:after="0" w:line="240" w:lineRule="auto"/>
        <w:ind w:firstLine="709"/>
        <w:jc w:val="both"/>
        <w:rPr>
          <w:rFonts w:cs="Times New Roman"/>
          <w:i/>
          <w:szCs w:val="28"/>
        </w:rPr>
      </w:pPr>
      <w:r w:rsidRPr="00F1044C">
        <w:rPr>
          <w:rFonts w:cs="Times New Roman"/>
          <w:i/>
          <w:szCs w:val="28"/>
          <w:u w:val="single"/>
        </w:rPr>
        <w:t>Психолого-педагогическое обеспечение</w:t>
      </w:r>
      <w:r w:rsidRPr="00F1044C">
        <w:rPr>
          <w:rFonts w:cs="Times New Roman"/>
          <w:i/>
          <w:szCs w:val="28"/>
        </w:rPr>
        <w:t>:</w:t>
      </w:r>
    </w:p>
    <w:p w14:paraId="09F22A07" w14:textId="77777777" w:rsidR="00BC6037" w:rsidRPr="00F1044C" w:rsidRDefault="00BC6037" w:rsidP="00116430">
      <w:pPr>
        <w:spacing w:after="0" w:line="240" w:lineRule="auto"/>
        <w:ind w:firstLine="709"/>
        <w:jc w:val="both"/>
        <w:rPr>
          <w:rFonts w:cs="Times New Roman"/>
          <w:bCs/>
          <w:szCs w:val="28"/>
        </w:rPr>
      </w:pPr>
      <w:r w:rsidRPr="00F1044C">
        <w:rPr>
          <w:rFonts w:cs="Times New Roman"/>
          <w:bCs/>
          <w:szCs w:val="28"/>
        </w:rPr>
        <w:t>В процессе реализации ПКР для обучающихся с двигательными нарушениями в образовательных организациях должны быть созданы следующие психолого-педагогические условия:</w:t>
      </w:r>
    </w:p>
    <w:p w14:paraId="2A42F8BB" w14:textId="77777777" w:rsidR="00BC6037" w:rsidRPr="00116430" w:rsidRDefault="00BC6037" w:rsidP="005A7F7C">
      <w:pPr>
        <w:numPr>
          <w:ilvl w:val="0"/>
          <w:numId w:val="34"/>
        </w:numPr>
        <w:spacing w:after="0" w:line="240" w:lineRule="auto"/>
        <w:ind w:firstLine="709"/>
        <w:jc w:val="both"/>
        <w:rPr>
          <w:rFonts w:eastAsia="Times New Roman" w:cs="Times New Roman"/>
          <w:kern w:val="2"/>
          <w:szCs w:val="28"/>
        </w:rPr>
      </w:pPr>
      <w:r w:rsidRPr="00116430">
        <w:rPr>
          <w:rFonts w:eastAsia="Times New Roman" w:cs="Times New Roman"/>
          <w:kern w:val="2"/>
          <w:szCs w:val="28"/>
        </w:rPr>
        <w:t>индивидуально ориентированная коррекционная работа специалистов психолого-педагогического сопровождения (логопеда, психолога);</w:t>
      </w:r>
    </w:p>
    <w:p w14:paraId="664CDB86" w14:textId="77777777" w:rsidR="00BC6037" w:rsidRPr="00116430" w:rsidRDefault="00BC6037" w:rsidP="005A7F7C">
      <w:pPr>
        <w:numPr>
          <w:ilvl w:val="0"/>
          <w:numId w:val="34"/>
        </w:numPr>
        <w:spacing w:after="0" w:line="240" w:lineRule="auto"/>
        <w:ind w:firstLine="709"/>
        <w:jc w:val="both"/>
        <w:rPr>
          <w:rFonts w:eastAsia="Times New Roman" w:cs="Times New Roman"/>
          <w:kern w:val="2"/>
          <w:szCs w:val="28"/>
        </w:rPr>
      </w:pPr>
      <w:r w:rsidRPr="00116430">
        <w:rPr>
          <w:rFonts w:eastAsia="Times New Roman" w:cs="Times New Roman"/>
          <w:kern w:val="2"/>
          <w:szCs w:val="28"/>
        </w:rPr>
        <w:t>учет индивидуальных особенностей и особых образовательных потребностей обучающихся с НОДА;</w:t>
      </w:r>
    </w:p>
    <w:p w14:paraId="2D8E895C" w14:textId="77777777" w:rsidR="00BC6037" w:rsidRPr="00116430" w:rsidRDefault="00BC6037" w:rsidP="005A7F7C">
      <w:pPr>
        <w:numPr>
          <w:ilvl w:val="0"/>
          <w:numId w:val="34"/>
        </w:numPr>
        <w:spacing w:after="0" w:line="240" w:lineRule="auto"/>
        <w:ind w:firstLine="709"/>
        <w:jc w:val="both"/>
        <w:rPr>
          <w:rFonts w:eastAsia="Times New Roman" w:cs="Times New Roman"/>
          <w:kern w:val="2"/>
          <w:szCs w:val="28"/>
        </w:rPr>
      </w:pPr>
      <w:r w:rsidRPr="00116430">
        <w:rPr>
          <w:rFonts w:eastAsia="Times New Roman" w:cs="Times New Roman"/>
          <w:kern w:val="2"/>
          <w:szCs w:val="28"/>
        </w:rPr>
        <w:t>соблюдение ортопедического режима;</w:t>
      </w:r>
    </w:p>
    <w:p w14:paraId="5038548E" w14:textId="77777777" w:rsidR="00BC6037" w:rsidRPr="00116430" w:rsidRDefault="00BC6037" w:rsidP="005A7F7C">
      <w:pPr>
        <w:numPr>
          <w:ilvl w:val="0"/>
          <w:numId w:val="34"/>
        </w:numPr>
        <w:spacing w:after="0" w:line="240" w:lineRule="auto"/>
        <w:ind w:firstLine="709"/>
        <w:jc w:val="both"/>
        <w:rPr>
          <w:rFonts w:eastAsia="Times New Roman" w:cs="Times New Roman"/>
          <w:kern w:val="2"/>
          <w:szCs w:val="28"/>
        </w:rPr>
      </w:pPr>
      <w:r w:rsidRPr="00116430">
        <w:rPr>
          <w:rFonts w:eastAsia="Times New Roman" w:cs="Times New Roman"/>
          <w:kern w:val="2"/>
          <w:szCs w:val="28"/>
        </w:rPr>
        <w:t>соблюдение комфортного психоэмоционального режима;</w:t>
      </w:r>
    </w:p>
    <w:p w14:paraId="1C10A607" w14:textId="3DF9F46B" w:rsidR="00BC6037" w:rsidRPr="00116430" w:rsidRDefault="00BC6037" w:rsidP="005A7F7C">
      <w:pPr>
        <w:numPr>
          <w:ilvl w:val="0"/>
          <w:numId w:val="34"/>
        </w:numPr>
        <w:spacing w:after="0" w:line="240" w:lineRule="auto"/>
        <w:ind w:firstLine="709"/>
        <w:jc w:val="both"/>
        <w:rPr>
          <w:rFonts w:eastAsia="Times New Roman" w:cs="Times New Roman"/>
          <w:kern w:val="2"/>
          <w:szCs w:val="28"/>
        </w:rPr>
      </w:pPr>
      <w:r w:rsidRPr="00116430">
        <w:rPr>
          <w:rFonts w:eastAsia="Times New Roman" w:cs="Times New Roman"/>
          <w:kern w:val="2"/>
          <w:szCs w:val="28"/>
        </w:rPr>
        <w:t>для повышения эффективности ПКР ‒ применение коллективных форм работы и работ</w:t>
      </w:r>
      <w:r w:rsidR="00C65953">
        <w:rPr>
          <w:rFonts w:eastAsia="Times New Roman" w:cs="Times New Roman"/>
          <w:kern w:val="2"/>
          <w:szCs w:val="28"/>
        </w:rPr>
        <w:t>ы</w:t>
      </w:r>
      <w:r w:rsidRPr="00116430">
        <w:rPr>
          <w:rFonts w:eastAsia="Times New Roman" w:cs="Times New Roman"/>
          <w:kern w:val="2"/>
          <w:szCs w:val="28"/>
        </w:rPr>
        <w:t xml:space="preserve"> в парах;</w:t>
      </w:r>
    </w:p>
    <w:p w14:paraId="45BE173C" w14:textId="77777777" w:rsidR="00BC6037" w:rsidRPr="00116430" w:rsidRDefault="00BC6037" w:rsidP="005A7F7C">
      <w:pPr>
        <w:numPr>
          <w:ilvl w:val="0"/>
          <w:numId w:val="34"/>
        </w:numPr>
        <w:spacing w:after="0" w:line="240" w:lineRule="auto"/>
        <w:ind w:firstLine="709"/>
        <w:jc w:val="both"/>
        <w:rPr>
          <w:rFonts w:eastAsia="Times New Roman" w:cs="Times New Roman"/>
          <w:kern w:val="2"/>
          <w:szCs w:val="28"/>
        </w:rPr>
      </w:pPr>
      <w:r w:rsidRPr="00116430">
        <w:rPr>
          <w:rFonts w:eastAsia="Times New Roman" w:cs="Times New Roman"/>
          <w:kern w:val="2"/>
          <w:szCs w:val="28"/>
        </w:rPr>
        <w:t>использование специальных методов, приемов, средств обучения;</w:t>
      </w:r>
    </w:p>
    <w:p w14:paraId="288E3795" w14:textId="77777777" w:rsidR="00BC6037" w:rsidRPr="00116430" w:rsidRDefault="00BC6037" w:rsidP="005A7F7C">
      <w:pPr>
        <w:numPr>
          <w:ilvl w:val="0"/>
          <w:numId w:val="34"/>
        </w:numPr>
        <w:spacing w:after="0" w:line="240" w:lineRule="auto"/>
        <w:ind w:firstLine="709"/>
        <w:jc w:val="both"/>
        <w:rPr>
          <w:rFonts w:eastAsia="Times New Roman" w:cs="Times New Roman"/>
          <w:kern w:val="2"/>
          <w:szCs w:val="28"/>
        </w:rPr>
      </w:pPr>
      <w:r w:rsidRPr="00116430">
        <w:rPr>
          <w:rFonts w:eastAsia="Times New Roman" w:cs="Times New Roman"/>
          <w:kern w:val="2"/>
          <w:szCs w:val="28"/>
        </w:rPr>
        <w:t>использование современных психолого-педагогических, в том числе информационных, компьютерных технологий;</w:t>
      </w:r>
    </w:p>
    <w:p w14:paraId="72F72059" w14:textId="77777777" w:rsidR="00BC6037" w:rsidRPr="00116430" w:rsidRDefault="00BC6037" w:rsidP="005A7F7C">
      <w:pPr>
        <w:numPr>
          <w:ilvl w:val="0"/>
          <w:numId w:val="34"/>
        </w:numPr>
        <w:spacing w:after="0" w:line="240" w:lineRule="auto"/>
        <w:ind w:firstLine="709"/>
        <w:jc w:val="both"/>
        <w:rPr>
          <w:rFonts w:eastAsia="Times New Roman" w:cs="Times New Roman"/>
          <w:kern w:val="2"/>
          <w:szCs w:val="28"/>
        </w:rPr>
      </w:pPr>
      <w:r w:rsidRPr="00116430">
        <w:rPr>
          <w:rFonts w:eastAsia="Times New Roman" w:cs="Times New Roman"/>
          <w:kern w:val="2"/>
          <w:szCs w:val="28"/>
        </w:rPr>
        <w:t>учет специфики нарушения развития обучающегося с НОДА;</w:t>
      </w:r>
    </w:p>
    <w:p w14:paraId="0DA0F2A4" w14:textId="77777777" w:rsidR="00BC6037" w:rsidRPr="00116430" w:rsidRDefault="00BC6037" w:rsidP="005A7F7C">
      <w:pPr>
        <w:numPr>
          <w:ilvl w:val="0"/>
          <w:numId w:val="34"/>
        </w:numPr>
        <w:spacing w:after="0" w:line="240" w:lineRule="auto"/>
        <w:ind w:firstLine="709"/>
        <w:jc w:val="both"/>
        <w:rPr>
          <w:rFonts w:eastAsia="Times New Roman" w:cs="Times New Roman"/>
          <w:kern w:val="2"/>
          <w:szCs w:val="28"/>
        </w:rPr>
      </w:pPr>
      <w:r w:rsidRPr="00116430">
        <w:rPr>
          <w:rFonts w:eastAsia="Times New Roman" w:cs="Times New Roman"/>
          <w:kern w:val="2"/>
          <w:szCs w:val="28"/>
        </w:rPr>
        <w:t>обеспечение здоровьесберегающих технологий (оздоровительный и охранительный режим, укрепление физического и психического здоровья, профилактика физических, умственных и психологических перегрузок обучающихся, соблюдение санитарно-гигиенических правил и норм);</w:t>
      </w:r>
    </w:p>
    <w:p w14:paraId="72893E3D" w14:textId="77777777" w:rsidR="00BC6037" w:rsidRPr="00116430" w:rsidRDefault="00BC6037" w:rsidP="005A7F7C">
      <w:pPr>
        <w:numPr>
          <w:ilvl w:val="0"/>
          <w:numId w:val="34"/>
        </w:numPr>
        <w:spacing w:after="0" w:line="240" w:lineRule="auto"/>
        <w:ind w:firstLine="709"/>
        <w:jc w:val="both"/>
        <w:rPr>
          <w:rFonts w:eastAsia="Times New Roman" w:cs="Times New Roman"/>
          <w:kern w:val="2"/>
          <w:szCs w:val="28"/>
        </w:rPr>
      </w:pPr>
      <w:r w:rsidRPr="00116430">
        <w:rPr>
          <w:rFonts w:eastAsia="Times New Roman" w:cs="Times New Roman"/>
          <w:kern w:val="2"/>
          <w:szCs w:val="28"/>
        </w:rPr>
        <w:t>обеспечение участия обучающихся с НОДА независимо от степени выраженности нарушений их развития, в совместных мероприятиях со сверстниками;</w:t>
      </w:r>
    </w:p>
    <w:p w14:paraId="1625A100" w14:textId="77777777" w:rsidR="00BC6037" w:rsidRPr="00116430" w:rsidRDefault="00BC6037" w:rsidP="005A7F7C">
      <w:pPr>
        <w:numPr>
          <w:ilvl w:val="0"/>
          <w:numId w:val="34"/>
        </w:numPr>
        <w:spacing w:after="0" w:line="240" w:lineRule="auto"/>
        <w:ind w:firstLine="709"/>
        <w:jc w:val="both"/>
        <w:rPr>
          <w:rFonts w:eastAsia="Times New Roman" w:cs="Times New Roman"/>
          <w:kern w:val="2"/>
          <w:szCs w:val="28"/>
        </w:rPr>
      </w:pPr>
      <w:r w:rsidRPr="00116430">
        <w:rPr>
          <w:rFonts w:eastAsia="Times New Roman" w:cs="Times New Roman"/>
          <w:kern w:val="2"/>
          <w:szCs w:val="28"/>
        </w:rPr>
        <w:t xml:space="preserve">включение родителей в реализацию ПКР. </w:t>
      </w:r>
    </w:p>
    <w:p w14:paraId="3C9E33C6" w14:textId="77777777" w:rsidR="00BC6037" w:rsidRPr="00F1044C" w:rsidRDefault="00BC6037" w:rsidP="00116430">
      <w:pPr>
        <w:spacing w:after="0" w:line="240" w:lineRule="auto"/>
        <w:ind w:firstLine="709"/>
        <w:jc w:val="both"/>
        <w:rPr>
          <w:rFonts w:cs="Times New Roman"/>
          <w:i/>
          <w:szCs w:val="28"/>
          <w:u w:val="single"/>
        </w:rPr>
      </w:pPr>
      <w:r w:rsidRPr="00F1044C">
        <w:rPr>
          <w:rFonts w:cs="Times New Roman"/>
          <w:i/>
          <w:szCs w:val="28"/>
          <w:u w:val="single"/>
        </w:rPr>
        <w:t>Программно-методическое обеспечение</w:t>
      </w:r>
    </w:p>
    <w:p w14:paraId="1C35044E" w14:textId="77777777" w:rsidR="00BC6037" w:rsidRPr="00F1044C" w:rsidRDefault="00BC6037" w:rsidP="00116430">
      <w:pPr>
        <w:spacing w:after="0" w:line="240" w:lineRule="auto"/>
        <w:ind w:firstLine="709"/>
        <w:jc w:val="both"/>
        <w:rPr>
          <w:rFonts w:cs="Times New Roman"/>
          <w:szCs w:val="28"/>
        </w:rPr>
      </w:pPr>
      <w:r w:rsidRPr="00F1044C">
        <w:rPr>
          <w:rFonts w:cs="Times New Roman"/>
          <w:szCs w:val="28"/>
        </w:rPr>
        <w:t>В процессе реализации программы коррекционной работы могут быть использованы рабочие коррекционные программы, разрабатываемые педагогами образовательной организации, диагностический и коррекционно-развивающий инструментарий, подобранный с учетом специфика развития обучающихся с НОДА.</w:t>
      </w:r>
    </w:p>
    <w:p w14:paraId="38F2E1DA" w14:textId="77777777" w:rsidR="00BC6037" w:rsidRPr="00F1044C" w:rsidRDefault="00BC6037" w:rsidP="00116430">
      <w:pPr>
        <w:spacing w:after="0" w:line="240" w:lineRule="auto"/>
        <w:ind w:firstLine="709"/>
        <w:jc w:val="both"/>
        <w:rPr>
          <w:rFonts w:cs="Times New Roman"/>
          <w:i/>
          <w:szCs w:val="28"/>
          <w:u w:val="single"/>
        </w:rPr>
      </w:pPr>
      <w:r w:rsidRPr="00F1044C">
        <w:rPr>
          <w:rFonts w:cs="Times New Roman"/>
          <w:i/>
          <w:szCs w:val="28"/>
          <w:u w:val="single"/>
        </w:rPr>
        <w:t>Кадровое обеспечение</w:t>
      </w:r>
    </w:p>
    <w:p w14:paraId="58CF46E7" w14:textId="5FE6C636" w:rsidR="00BC6037" w:rsidRPr="00F1044C" w:rsidRDefault="00BC6037" w:rsidP="00116430">
      <w:pPr>
        <w:spacing w:after="0" w:line="240" w:lineRule="auto"/>
        <w:ind w:firstLine="709"/>
        <w:jc w:val="both"/>
        <w:rPr>
          <w:rFonts w:cs="Times New Roman"/>
          <w:szCs w:val="28"/>
        </w:rPr>
      </w:pPr>
      <w:r w:rsidRPr="00F1044C">
        <w:rPr>
          <w:rFonts w:cs="Times New Roman"/>
          <w:szCs w:val="28"/>
        </w:rPr>
        <w:t xml:space="preserve">Коррекционная работа должна осуществляться специалистами соответствующей квалификации, имеющими специализированное образование, и </w:t>
      </w:r>
      <w:r w:rsidRPr="00F1044C">
        <w:rPr>
          <w:rFonts w:cs="Times New Roman"/>
          <w:szCs w:val="28"/>
        </w:rPr>
        <w:lastRenderedPageBreak/>
        <w:t>педагогами, прошедшими обязательную курсовую или другие виды профессиональной подготовки. Необходимо обеспечить на постоянной основе повышение квалификации работников образовательных организаций, обеспечивающих психолого-педагогическое сопровождение обучающихся с НОДА</w:t>
      </w:r>
      <w:r w:rsidR="00200A2D">
        <w:rPr>
          <w:rFonts w:cs="Times New Roman"/>
          <w:szCs w:val="28"/>
        </w:rPr>
        <w:t>,</w:t>
      </w:r>
      <w:r w:rsidRPr="00F1044C">
        <w:rPr>
          <w:rFonts w:cs="Times New Roman"/>
          <w:szCs w:val="28"/>
        </w:rPr>
        <w:t xml:space="preserve"> один раз в пять лет. </w:t>
      </w:r>
    </w:p>
    <w:p w14:paraId="22DFFC8A" w14:textId="77777777" w:rsidR="00BC6037" w:rsidRPr="00F1044C" w:rsidRDefault="00BC6037" w:rsidP="00116430">
      <w:pPr>
        <w:spacing w:after="0" w:line="240" w:lineRule="auto"/>
        <w:ind w:firstLine="709"/>
        <w:jc w:val="both"/>
        <w:rPr>
          <w:rFonts w:cs="Times New Roman"/>
          <w:szCs w:val="28"/>
        </w:rPr>
      </w:pPr>
      <w:r w:rsidRPr="00F1044C">
        <w:rPr>
          <w:rFonts w:cs="Times New Roman"/>
          <w:szCs w:val="28"/>
        </w:rPr>
        <w:t>Кадровые условия: психолог должен иметь высшее психологическое образование и повышение квалификации в области изучения, обучения и воспитания лиц с нарушениями опорно-двигательного аппарата.</w:t>
      </w:r>
    </w:p>
    <w:p w14:paraId="05E7EDD6" w14:textId="77777777" w:rsidR="00BC6037" w:rsidRPr="00F1044C" w:rsidRDefault="00BC6037" w:rsidP="00116430">
      <w:pPr>
        <w:spacing w:after="0" w:line="240" w:lineRule="auto"/>
        <w:ind w:firstLine="709"/>
        <w:jc w:val="both"/>
        <w:rPr>
          <w:rFonts w:cs="Times New Roman"/>
          <w:szCs w:val="28"/>
        </w:rPr>
      </w:pPr>
      <w:r w:rsidRPr="00F1044C">
        <w:rPr>
          <w:rFonts w:cs="Times New Roman"/>
          <w:szCs w:val="28"/>
        </w:rPr>
        <w:t>Логопедическая работа должна осуществляться учителями-логопедами соответствующей квалификации, имеющими высшее дефектологическое образование по направлению «Специальное (дефектологическое) образование» по профилю «Логопедия».</w:t>
      </w:r>
    </w:p>
    <w:p w14:paraId="2D9BEAF5" w14:textId="77777777" w:rsidR="00BC6037" w:rsidRPr="00F1044C" w:rsidRDefault="00BC6037" w:rsidP="00116430">
      <w:pPr>
        <w:spacing w:after="0" w:line="240" w:lineRule="auto"/>
        <w:ind w:firstLine="709"/>
        <w:jc w:val="both"/>
        <w:rPr>
          <w:rFonts w:cs="Times New Roman"/>
          <w:szCs w:val="28"/>
        </w:rPr>
      </w:pPr>
      <w:r w:rsidRPr="00F1044C">
        <w:rPr>
          <w:rFonts w:cs="Times New Roman"/>
          <w:szCs w:val="28"/>
        </w:rPr>
        <w:t>Уровень квалификации работников образовательной организации для каждой занимаемой должности должен соответствовать квалификационным характеристикам по соответствующей должности.</w:t>
      </w:r>
    </w:p>
    <w:p w14:paraId="51918608" w14:textId="77777777" w:rsidR="00BC6037" w:rsidRPr="00F1044C" w:rsidRDefault="00BC6037" w:rsidP="00116430">
      <w:pPr>
        <w:spacing w:after="0" w:line="240" w:lineRule="auto"/>
        <w:ind w:firstLine="709"/>
        <w:jc w:val="both"/>
        <w:rPr>
          <w:rFonts w:cs="Times New Roman"/>
          <w:szCs w:val="28"/>
        </w:rPr>
      </w:pPr>
      <w:r w:rsidRPr="00F1044C">
        <w:rPr>
          <w:rFonts w:cs="Times New Roman"/>
          <w:szCs w:val="28"/>
        </w:rPr>
        <w:t>Педагогические работники образовательной организации должны иметь четкое представление об особенностях психического и (или) физического развития обучающихся с НОДА, об их особых образовательных потребностях, о методиках и технологиях организации образовательного и воспитательного процесса с учетом специфики нарушения.</w:t>
      </w:r>
    </w:p>
    <w:p w14:paraId="56CFB041" w14:textId="77777777" w:rsidR="00BC6037" w:rsidRPr="00F1044C" w:rsidRDefault="00BC6037" w:rsidP="00116430">
      <w:pPr>
        <w:spacing w:after="0" w:line="240" w:lineRule="auto"/>
        <w:ind w:firstLine="709"/>
        <w:jc w:val="both"/>
        <w:rPr>
          <w:rFonts w:cs="Times New Roman"/>
          <w:i/>
          <w:szCs w:val="28"/>
          <w:u w:val="single"/>
        </w:rPr>
      </w:pPr>
      <w:r w:rsidRPr="00F1044C">
        <w:rPr>
          <w:rFonts w:cs="Times New Roman"/>
          <w:i/>
          <w:szCs w:val="28"/>
          <w:u w:val="single"/>
        </w:rPr>
        <w:t>Материально-техническое обеспечение</w:t>
      </w:r>
    </w:p>
    <w:p w14:paraId="78A99529" w14:textId="77777777" w:rsidR="00BC6037" w:rsidRPr="00F1044C" w:rsidRDefault="00BC6037" w:rsidP="00116430">
      <w:pPr>
        <w:spacing w:after="0" w:line="240" w:lineRule="auto"/>
        <w:ind w:firstLine="709"/>
        <w:jc w:val="both"/>
        <w:rPr>
          <w:rFonts w:cs="Times New Roman"/>
          <w:szCs w:val="28"/>
        </w:rPr>
      </w:pPr>
      <w:r w:rsidRPr="00F1044C">
        <w:rPr>
          <w:rFonts w:cs="Times New Roman"/>
          <w:szCs w:val="28"/>
        </w:rPr>
        <w:t>Материально-техническое обеспечение заключается в создании надлежащей материально-технической базы, позволяющей обеспечить безбарьерную адаптивную и коррекционно-развивающую среду образовательной организации, в том числе материально-технические условия, обеспечивающие возможность для беспрепятственного доступа обучающихся с НОДА в здания и помещения образовательной организации, ко всем объектам ее инфраструктуры и организацию их пребывания и обучения.</w:t>
      </w:r>
    </w:p>
    <w:p w14:paraId="1CCC4726" w14:textId="77777777" w:rsidR="00BC6037" w:rsidRPr="00F1044C" w:rsidRDefault="00BC6037" w:rsidP="00116430">
      <w:pPr>
        <w:spacing w:after="0" w:line="240" w:lineRule="auto"/>
        <w:ind w:firstLine="709"/>
        <w:jc w:val="both"/>
        <w:rPr>
          <w:rFonts w:cs="Times New Roman"/>
          <w:szCs w:val="28"/>
        </w:rPr>
      </w:pPr>
      <w:r w:rsidRPr="00F1044C">
        <w:rPr>
          <w:rFonts w:cs="Times New Roman"/>
          <w:szCs w:val="28"/>
        </w:rPr>
        <w:t>Материально-техническое обеспечение включает технические средства обучения, в том числе специализированные компьютерные инструменты обучения, с учетом специальных образовательных потребностей обучающихся с НОДА, при необходимости ‒ использование средств для альтернативной и дополнительной коммуникации.</w:t>
      </w:r>
    </w:p>
    <w:p w14:paraId="63D23D04" w14:textId="77777777" w:rsidR="00BC6037" w:rsidRPr="00F1044C" w:rsidRDefault="00BC6037" w:rsidP="00116430">
      <w:pPr>
        <w:spacing w:after="0" w:line="240" w:lineRule="auto"/>
        <w:ind w:firstLine="709"/>
        <w:jc w:val="both"/>
        <w:rPr>
          <w:rFonts w:cs="Times New Roman"/>
          <w:i/>
          <w:szCs w:val="28"/>
          <w:u w:val="single"/>
        </w:rPr>
      </w:pPr>
      <w:r w:rsidRPr="00F1044C">
        <w:rPr>
          <w:rFonts w:cs="Times New Roman"/>
          <w:i/>
          <w:szCs w:val="28"/>
          <w:u w:val="single"/>
        </w:rPr>
        <w:t>Информационное обеспечение</w:t>
      </w:r>
    </w:p>
    <w:p w14:paraId="137BB5D9" w14:textId="77777777" w:rsidR="00BC6037" w:rsidRPr="00F1044C" w:rsidRDefault="00BC6037" w:rsidP="00116430">
      <w:pPr>
        <w:spacing w:after="0" w:line="240" w:lineRule="auto"/>
        <w:ind w:firstLine="709"/>
        <w:jc w:val="both"/>
        <w:rPr>
          <w:rFonts w:cs="Times New Roman"/>
          <w:szCs w:val="28"/>
        </w:rPr>
      </w:pPr>
      <w:r w:rsidRPr="00F1044C">
        <w:rPr>
          <w:rFonts w:cs="Times New Roman"/>
          <w:szCs w:val="28"/>
        </w:rPr>
        <w:t>В процессе реализации ПКР для обучающихся с НОДА необходимо создание условий информационного обеспечения, которые направлены на обеспечение доступа всех участников образовательных отношений к любой информации, связанной с реализацией программы, планируемыми результатами, организацией коррекционно-образовательного процесса и условиями его осуществления.</w:t>
      </w:r>
      <w:r w:rsidRPr="00F1044C">
        <w:rPr>
          <w:rFonts w:cs="Times New Roman"/>
          <w:szCs w:val="28"/>
        </w:rPr>
        <w:tab/>
        <w:t xml:space="preserve">Должны быть созданы условия для функционирования современной информационно-образовательной среды образовательной организации, включающей электронные информационные ресурсы, электронные образовательные ресурсы, совокупность информационных технологий, телекоммуникационных технологий, соответствующих технических средств и технологий, в том числе ассистивных, </w:t>
      </w:r>
      <w:r w:rsidRPr="00F1044C">
        <w:rPr>
          <w:rFonts w:cs="Times New Roman"/>
          <w:szCs w:val="28"/>
        </w:rPr>
        <w:lastRenderedPageBreak/>
        <w:t>обеспечивающих достижение каждым обучающимся с НОДА максимально возможных для него результатов коррекционной работы.</w:t>
      </w:r>
    </w:p>
    <w:p w14:paraId="5B05AF7A" w14:textId="71938FB0" w:rsidR="004971C5" w:rsidRDefault="004971C5" w:rsidP="00116430">
      <w:pPr>
        <w:spacing w:after="0" w:line="240" w:lineRule="auto"/>
        <w:rPr>
          <w:rFonts w:eastAsia="Calibri" w:cs="Times New Roman"/>
          <w:b/>
          <w:w w:val="105"/>
          <w:sz w:val="32"/>
          <w:szCs w:val="24"/>
          <w:lang w:eastAsia="en-US"/>
        </w:rPr>
      </w:pPr>
      <w:bookmarkStart w:id="52" w:name="_Toc507797006"/>
    </w:p>
    <w:p w14:paraId="0429B636" w14:textId="77777777" w:rsidR="00B95B60" w:rsidRPr="00B95B60" w:rsidRDefault="00B95B60" w:rsidP="00116430">
      <w:pPr>
        <w:pStyle w:val="aff6"/>
        <w:spacing w:after="0" w:line="240" w:lineRule="auto"/>
      </w:pPr>
      <w:bookmarkStart w:id="53" w:name="_Toc98881164"/>
      <w:r w:rsidRPr="00B95B60">
        <w:t>2.2.4.</w:t>
      </w:r>
      <w:r>
        <w:t>5</w:t>
      </w:r>
      <w:r w:rsidRPr="00B95B60">
        <w:t>. Планируемые результаты коррекционной работы</w:t>
      </w:r>
      <w:bookmarkEnd w:id="52"/>
      <w:bookmarkEnd w:id="53"/>
      <w:r w:rsidRPr="00B95B60">
        <w:t xml:space="preserve"> </w:t>
      </w:r>
    </w:p>
    <w:p w14:paraId="4F3FF5C1" w14:textId="77777777" w:rsidR="00B95B60" w:rsidRPr="00116430" w:rsidRDefault="00B95B60" w:rsidP="005A7F7C">
      <w:pPr>
        <w:numPr>
          <w:ilvl w:val="0"/>
          <w:numId w:val="34"/>
        </w:numPr>
        <w:spacing w:after="0" w:line="240" w:lineRule="auto"/>
        <w:ind w:firstLine="709"/>
        <w:jc w:val="both"/>
        <w:rPr>
          <w:rFonts w:eastAsia="Times New Roman" w:cs="Times New Roman"/>
          <w:kern w:val="2"/>
          <w:szCs w:val="28"/>
        </w:rPr>
      </w:pPr>
      <w:r w:rsidRPr="00116430">
        <w:rPr>
          <w:rFonts w:eastAsia="Times New Roman" w:cs="Times New Roman"/>
          <w:kern w:val="2"/>
          <w:szCs w:val="28"/>
        </w:rPr>
        <w:t>адаптация обучающегося с НОДА к среде образовательной организации;</w:t>
      </w:r>
    </w:p>
    <w:p w14:paraId="63C3D988" w14:textId="77777777" w:rsidR="00B95B60" w:rsidRPr="00116430" w:rsidRDefault="00B95B60" w:rsidP="005A7F7C">
      <w:pPr>
        <w:numPr>
          <w:ilvl w:val="0"/>
          <w:numId w:val="34"/>
        </w:numPr>
        <w:spacing w:after="0" w:line="240" w:lineRule="auto"/>
        <w:ind w:firstLine="709"/>
        <w:jc w:val="both"/>
        <w:rPr>
          <w:rFonts w:eastAsia="Times New Roman" w:cs="Times New Roman"/>
          <w:kern w:val="2"/>
          <w:szCs w:val="28"/>
        </w:rPr>
      </w:pPr>
      <w:r w:rsidRPr="00116430">
        <w:rPr>
          <w:rFonts w:eastAsia="Times New Roman" w:cs="Times New Roman"/>
          <w:kern w:val="2"/>
          <w:szCs w:val="28"/>
        </w:rPr>
        <w:t>динамика когнитивного, личностного, эмоционального развития обучающегося с НОДА;</w:t>
      </w:r>
    </w:p>
    <w:p w14:paraId="6B7D303D" w14:textId="77777777" w:rsidR="00B95B60" w:rsidRPr="00116430" w:rsidRDefault="00B95B60" w:rsidP="005A7F7C">
      <w:pPr>
        <w:numPr>
          <w:ilvl w:val="0"/>
          <w:numId w:val="34"/>
        </w:numPr>
        <w:spacing w:after="0" w:line="240" w:lineRule="auto"/>
        <w:ind w:firstLine="709"/>
        <w:jc w:val="both"/>
        <w:rPr>
          <w:rFonts w:eastAsia="Times New Roman" w:cs="Times New Roman"/>
          <w:kern w:val="2"/>
          <w:szCs w:val="28"/>
        </w:rPr>
      </w:pPr>
      <w:r w:rsidRPr="00116430">
        <w:rPr>
          <w:rFonts w:eastAsia="Times New Roman" w:cs="Times New Roman"/>
          <w:kern w:val="2"/>
          <w:szCs w:val="28"/>
        </w:rPr>
        <w:t>уменьшение степени выраженности речевых нарушений;</w:t>
      </w:r>
    </w:p>
    <w:p w14:paraId="3CB07B56" w14:textId="109878EE" w:rsidR="00B95B60" w:rsidRPr="00116430" w:rsidRDefault="00B95B60" w:rsidP="005A7F7C">
      <w:pPr>
        <w:numPr>
          <w:ilvl w:val="0"/>
          <w:numId w:val="34"/>
        </w:numPr>
        <w:spacing w:after="0" w:line="240" w:lineRule="auto"/>
        <w:ind w:firstLine="709"/>
        <w:jc w:val="both"/>
        <w:rPr>
          <w:rFonts w:eastAsia="Times New Roman" w:cs="Times New Roman"/>
          <w:kern w:val="2"/>
          <w:szCs w:val="28"/>
        </w:rPr>
      </w:pPr>
      <w:r w:rsidRPr="00116430">
        <w:rPr>
          <w:rFonts w:eastAsia="Times New Roman" w:cs="Times New Roman"/>
          <w:kern w:val="2"/>
          <w:szCs w:val="28"/>
        </w:rPr>
        <w:t>улучшение владени</w:t>
      </w:r>
      <w:r w:rsidR="007B5CE7">
        <w:rPr>
          <w:rFonts w:eastAsia="Times New Roman" w:cs="Times New Roman"/>
          <w:kern w:val="2"/>
          <w:szCs w:val="28"/>
        </w:rPr>
        <w:t>я</w:t>
      </w:r>
      <w:r w:rsidRPr="00116430">
        <w:rPr>
          <w:rFonts w:eastAsia="Times New Roman" w:cs="Times New Roman"/>
          <w:kern w:val="2"/>
          <w:szCs w:val="28"/>
        </w:rPr>
        <w:t xml:space="preserve"> родным (русским) языком</w:t>
      </w:r>
      <w:r w:rsidR="007B5CE7">
        <w:rPr>
          <w:rFonts w:eastAsia="Times New Roman" w:cs="Times New Roman"/>
          <w:kern w:val="2"/>
          <w:szCs w:val="28"/>
        </w:rPr>
        <w:t>;</w:t>
      </w:r>
      <w:r w:rsidRPr="00116430">
        <w:rPr>
          <w:rFonts w:eastAsia="Times New Roman" w:cs="Times New Roman"/>
          <w:kern w:val="2"/>
          <w:szCs w:val="28"/>
        </w:rPr>
        <w:t xml:space="preserve"> </w:t>
      </w:r>
    </w:p>
    <w:p w14:paraId="597870BA" w14:textId="77777777" w:rsidR="00B95B60" w:rsidRPr="00116430" w:rsidRDefault="00B95B60" w:rsidP="005A7F7C">
      <w:pPr>
        <w:numPr>
          <w:ilvl w:val="0"/>
          <w:numId w:val="34"/>
        </w:numPr>
        <w:spacing w:after="0" w:line="240" w:lineRule="auto"/>
        <w:ind w:firstLine="709"/>
        <w:jc w:val="both"/>
        <w:rPr>
          <w:rFonts w:eastAsia="Times New Roman" w:cs="Times New Roman"/>
          <w:kern w:val="2"/>
          <w:szCs w:val="28"/>
        </w:rPr>
      </w:pPr>
      <w:r w:rsidRPr="00116430">
        <w:rPr>
          <w:rFonts w:eastAsia="Times New Roman" w:cs="Times New Roman"/>
          <w:kern w:val="2"/>
          <w:szCs w:val="28"/>
        </w:rPr>
        <w:t>оптимизация неадекватных профессиональных намерений обучающихся с НОДА;</w:t>
      </w:r>
    </w:p>
    <w:p w14:paraId="7C896B47" w14:textId="7115141C" w:rsidR="00B95B60" w:rsidRPr="00116430" w:rsidRDefault="00B95B60" w:rsidP="005A7F7C">
      <w:pPr>
        <w:numPr>
          <w:ilvl w:val="0"/>
          <w:numId w:val="34"/>
        </w:numPr>
        <w:spacing w:after="0" w:line="240" w:lineRule="auto"/>
        <w:ind w:firstLine="709"/>
        <w:jc w:val="both"/>
        <w:rPr>
          <w:rFonts w:eastAsia="Times New Roman" w:cs="Times New Roman"/>
          <w:kern w:val="2"/>
          <w:szCs w:val="28"/>
        </w:rPr>
      </w:pPr>
      <w:r w:rsidRPr="00116430">
        <w:rPr>
          <w:rFonts w:eastAsia="Times New Roman" w:cs="Times New Roman"/>
          <w:kern w:val="2"/>
          <w:szCs w:val="28"/>
        </w:rPr>
        <w:t xml:space="preserve">оптимизация детско-родительских отношений как преодоление </w:t>
      </w:r>
      <w:r w:rsidR="006142DB">
        <w:rPr>
          <w:rFonts w:eastAsia="Times New Roman" w:cs="Times New Roman"/>
          <w:kern w:val="2"/>
          <w:szCs w:val="28"/>
        </w:rPr>
        <w:t>особенностей</w:t>
      </w:r>
      <w:r w:rsidRPr="00116430">
        <w:rPr>
          <w:rFonts w:eastAsia="Times New Roman" w:cs="Times New Roman"/>
          <w:kern w:val="2"/>
          <w:szCs w:val="28"/>
        </w:rPr>
        <w:t xml:space="preserve"> семейного воспитания.</w:t>
      </w:r>
    </w:p>
    <w:p w14:paraId="3EE58F95" w14:textId="77777777" w:rsidR="00B95B60" w:rsidRPr="00F1044C" w:rsidRDefault="00B95B60" w:rsidP="00116430">
      <w:pPr>
        <w:shd w:val="clear" w:color="auto" w:fill="FFFFFF"/>
        <w:spacing w:after="0" w:line="240" w:lineRule="auto"/>
        <w:ind w:firstLine="709"/>
        <w:jc w:val="both"/>
        <w:rPr>
          <w:rFonts w:eastAsia="Times New Roman" w:cs="Times New Roman"/>
          <w:i/>
          <w:szCs w:val="28"/>
        </w:rPr>
      </w:pPr>
    </w:p>
    <w:p w14:paraId="07C22CA9" w14:textId="77777777" w:rsidR="00B95B60" w:rsidRPr="00F1044C" w:rsidRDefault="00B95B60" w:rsidP="00116430">
      <w:pPr>
        <w:spacing w:after="0" w:line="240" w:lineRule="auto"/>
        <w:ind w:firstLine="702"/>
        <w:contextualSpacing/>
        <w:jc w:val="both"/>
        <w:rPr>
          <w:rFonts w:eastAsia="Times New Roman" w:cs="Times New Roman"/>
          <w:kern w:val="2"/>
          <w:szCs w:val="28"/>
        </w:rPr>
      </w:pPr>
      <w:r w:rsidRPr="00F1044C">
        <w:rPr>
          <w:rFonts w:eastAsia="Times New Roman" w:cs="Times New Roman"/>
          <w:kern w:val="2"/>
          <w:szCs w:val="28"/>
        </w:rPr>
        <w:t>Планируемые результаты реализации программы коррекционной работы должны уточняться и конкретизироваться с учетом индивидуальных особенностей и возможностей обучающихся с НОДА.</w:t>
      </w:r>
    </w:p>
    <w:p w14:paraId="3F380797" w14:textId="77777777" w:rsidR="00B95B60" w:rsidRPr="00F1044C" w:rsidRDefault="00B95B60" w:rsidP="00116430">
      <w:pPr>
        <w:shd w:val="clear" w:color="auto" w:fill="FFFFFF"/>
        <w:spacing w:after="0" w:line="240" w:lineRule="auto"/>
        <w:ind w:firstLine="702"/>
        <w:jc w:val="both"/>
        <w:rPr>
          <w:rFonts w:eastAsia="Times New Roman" w:cs="Times New Roman"/>
          <w:color w:val="000000"/>
          <w:szCs w:val="28"/>
        </w:rPr>
      </w:pPr>
      <w:r w:rsidRPr="00F1044C">
        <w:rPr>
          <w:rFonts w:eastAsia="Times New Roman" w:cs="Times New Roman"/>
          <w:i/>
          <w:color w:val="000000"/>
          <w:szCs w:val="28"/>
        </w:rPr>
        <w:t>Методы оценки эффективности реализации программы:</w:t>
      </w:r>
      <w:r w:rsidRPr="00F1044C">
        <w:rPr>
          <w:rFonts w:eastAsia="Times New Roman" w:cs="Times New Roman"/>
          <w:color w:val="000000"/>
          <w:szCs w:val="28"/>
        </w:rPr>
        <w:t xml:space="preserve"> экспериментально-психологические исследования, тестирования, опросы, анкетирования.</w:t>
      </w:r>
    </w:p>
    <w:p w14:paraId="63880E89" w14:textId="77777777" w:rsidR="00B95B60" w:rsidRPr="00F1044C" w:rsidRDefault="00B95B60" w:rsidP="00116430">
      <w:pPr>
        <w:pStyle w:val="af0"/>
        <w:spacing w:after="0" w:line="240" w:lineRule="auto"/>
        <w:ind w:firstLine="709"/>
        <w:rPr>
          <w:rFonts w:ascii="Times New Roman" w:eastAsia="+mn-ea" w:hAnsi="Times New Roman"/>
          <w:kern w:val="24"/>
          <w:szCs w:val="28"/>
          <w:lang w:eastAsia="ru-RU"/>
        </w:rPr>
      </w:pPr>
      <w:r w:rsidRPr="00F1044C">
        <w:rPr>
          <w:rFonts w:ascii="Times New Roman" w:eastAsia="+mn-ea" w:hAnsi="Times New Roman"/>
          <w:kern w:val="24"/>
          <w:szCs w:val="28"/>
          <w:lang w:eastAsia="ru-RU"/>
        </w:rPr>
        <w:t>Планируемые результаты ПКР имеют дифференцированный характер и могут определяться индивидуально.</w:t>
      </w:r>
    </w:p>
    <w:p w14:paraId="75A28013" w14:textId="77777777" w:rsidR="00B95B60" w:rsidRPr="00F1044C" w:rsidRDefault="00B95B60" w:rsidP="00116430">
      <w:pPr>
        <w:pStyle w:val="af0"/>
        <w:spacing w:after="0" w:line="240" w:lineRule="auto"/>
        <w:ind w:firstLine="709"/>
        <w:jc w:val="both"/>
        <w:rPr>
          <w:rFonts w:ascii="Times New Roman" w:eastAsia="+mn-ea" w:hAnsi="Times New Roman"/>
          <w:kern w:val="24"/>
          <w:szCs w:val="28"/>
          <w:lang w:eastAsia="ru-RU"/>
        </w:rPr>
      </w:pPr>
      <w:r w:rsidRPr="00F1044C">
        <w:rPr>
          <w:rFonts w:ascii="Times New Roman" w:eastAsia="+mn-ea" w:hAnsi="Times New Roman"/>
          <w:kern w:val="24"/>
          <w:szCs w:val="28"/>
          <w:lang w:eastAsia="ru-RU"/>
        </w:rPr>
        <w:t>В зависимости от формы организации коррекционной работы планируются разные группы результатов (личностные, метапредметные, предметные). В урочной деятельности отражаются предметные, метапредметные и личностные результаты. Во внеурочной ‒ личностные и метапредметные результаты.</w:t>
      </w:r>
    </w:p>
    <w:p w14:paraId="76183EBA" w14:textId="77777777" w:rsidR="00B95B60" w:rsidRPr="00F1044C" w:rsidRDefault="00B95B60" w:rsidP="00116430">
      <w:pPr>
        <w:pStyle w:val="af0"/>
        <w:spacing w:after="0" w:line="240" w:lineRule="auto"/>
        <w:ind w:firstLine="709"/>
        <w:jc w:val="both"/>
        <w:rPr>
          <w:rFonts w:ascii="Times New Roman" w:eastAsia="+mn-ea" w:hAnsi="Times New Roman"/>
          <w:kern w:val="24"/>
          <w:szCs w:val="28"/>
          <w:lang w:eastAsia="ru-RU"/>
        </w:rPr>
      </w:pPr>
      <w:r w:rsidRPr="00F1044C">
        <w:rPr>
          <w:rFonts w:ascii="Times New Roman" w:eastAsia="+mn-ea" w:hAnsi="Times New Roman"/>
          <w:kern w:val="24"/>
          <w:szCs w:val="28"/>
          <w:lang w:eastAsia="ru-RU"/>
        </w:rPr>
        <w:t>Личностные результаты ‒ индивидуальное продвижение обучающегося в личностном развитии (расширение круга социальных контактов, стремление к собственной результативности и др.).</w:t>
      </w:r>
    </w:p>
    <w:p w14:paraId="1B2B6015" w14:textId="0C08F1CB" w:rsidR="00B95B60" w:rsidRPr="00F1044C" w:rsidRDefault="00B95B60" w:rsidP="00116430">
      <w:pPr>
        <w:pStyle w:val="af0"/>
        <w:spacing w:after="0" w:line="240" w:lineRule="auto"/>
        <w:ind w:firstLine="709"/>
        <w:jc w:val="both"/>
        <w:rPr>
          <w:rFonts w:ascii="Times New Roman" w:eastAsia="+mn-ea" w:hAnsi="Times New Roman"/>
          <w:kern w:val="24"/>
          <w:szCs w:val="28"/>
          <w:lang w:eastAsia="ru-RU"/>
        </w:rPr>
      </w:pPr>
      <w:r w:rsidRPr="00F1044C">
        <w:rPr>
          <w:rFonts w:ascii="Times New Roman" w:eastAsia="+mn-ea" w:hAnsi="Times New Roman"/>
          <w:kern w:val="24"/>
          <w:szCs w:val="28"/>
          <w:lang w:eastAsia="ru-RU"/>
        </w:rPr>
        <w:t xml:space="preserve">Метапредметные результаты </w:t>
      </w:r>
      <w:r w:rsidR="0025559A">
        <w:rPr>
          <w:rFonts w:ascii="Times New Roman" w:eastAsia="+mn-ea" w:hAnsi="Times New Roman"/>
          <w:kern w:val="24"/>
          <w:szCs w:val="28"/>
          <w:lang w:eastAsia="ru-RU"/>
        </w:rPr>
        <w:t>–</w:t>
      </w:r>
      <w:r w:rsidRPr="00F1044C">
        <w:rPr>
          <w:rFonts w:ascii="Times New Roman" w:eastAsia="+mn-ea" w:hAnsi="Times New Roman"/>
          <w:kern w:val="24"/>
          <w:szCs w:val="28"/>
          <w:lang w:eastAsia="ru-RU"/>
        </w:rPr>
        <w:t xml:space="preserve"> овладение общеучебными умениями с учетом индивидуальных особенностей обучающихся с НОДА; совершенствование умственных действий, направленных на анализ и управление своей деятельностью; сформированность коммуникативных действий, направленных на сотрудничество и конструктивное общение.</w:t>
      </w:r>
    </w:p>
    <w:p w14:paraId="6A11B881" w14:textId="77777777" w:rsidR="00B95B60" w:rsidRPr="00F1044C" w:rsidRDefault="00B95B60" w:rsidP="00116430">
      <w:pPr>
        <w:pStyle w:val="af0"/>
        <w:spacing w:after="0" w:line="240" w:lineRule="auto"/>
        <w:ind w:firstLine="709"/>
        <w:jc w:val="both"/>
        <w:rPr>
          <w:rFonts w:ascii="Times New Roman" w:eastAsia="+mn-ea" w:hAnsi="Times New Roman"/>
          <w:kern w:val="24"/>
          <w:szCs w:val="28"/>
          <w:lang w:eastAsia="ru-RU"/>
        </w:rPr>
      </w:pPr>
      <w:r w:rsidRPr="00F1044C">
        <w:rPr>
          <w:rFonts w:ascii="Times New Roman" w:eastAsia="+mn-ea" w:hAnsi="Times New Roman"/>
          <w:kern w:val="24"/>
          <w:szCs w:val="28"/>
          <w:lang w:eastAsia="ru-RU"/>
        </w:rPr>
        <w:t xml:space="preserve">Коррекционная работа психолога и логопеда на </w:t>
      </w:r>
      <w:r>
        <w:rPr>
          <w:rFonts w:ascii="Times New Roman" w:eastAsia="+mn-ea" w:hAnsi="Times New Roman"/>
          <w:kern w:val="24"/>
          <w:szCs w:val="28"/>
          <w:lang w:eastAsia="ru-RU"/>
        </w:rPr>
        <w:t xml:space="preserve">уровне </w:t>
      </w:r>
      <w:r w:rsidRPr="00F1044C">
        <w:rPr>
          <w:rFonts w:ascii="Times New Roman" w:eastAsia="+mn-ea" w:hAnsi="Times New Roman"/>
          <w:kern w:val="24"/>
          <w:szCs w:val="28"/>
          <w:lang w:eastAsia="ru-RU"/>
        </w:rPr>
        <w:t xml:space="preserve">основного </w:t>
      </w:r>
      <w:r>
        <w:rPr>
          <w:rFonts w:ascii="Times New Roman" w:eastAsia="+mn-ea" w:hAnsi="Times New Roman"/>
          <w:kern w:val="24"/>
          <w:szCs w:val="28"/>
          <w:lang w:eastAsia="ru-RU"/>
        </w:rPr>
        <w:t xml:space="preserve">общего </w:t>
      </w:r>
      <w:r w:rsidRPr="00F1044C">
        <w:rPr>
          <w:rFonts w:ascii="Times New Roman" w:eastAsia="+mn-ea" w:hAnsi="Times New Roman"/>
          <w:kern w:val="24"/>
          <w:szCs w:val="28"/>
          <w:lang w:eastAsia="ru-RU"/>
        </w:rPr>
        <w:t>образования не оказывает прямого влияния на предметные результаты, н</w:t>
      </w:r>
      <w:r>
        <w:rPr>
          <w:rFonts w:ascii="Times New Roman" w:eastAsia="+mn-ea" w:hAnsi="Times New Roman"/>
          <w:kern w:val="24"/>
          <w:szCs w:val="28"/>
          <w:lang w:eastAsia="ru-RU"/>
        </w:rPr>
        <w:t>о</w:t>
      </w:r>
      <w:r w:rsidRPr="00F1044C">
        <w:rPr>
          <w:rFonts w:ascii="Times New Roman" w:eastAsia="+mn-ea" w:hAnsi="Times New Roman"/>
          <w:kern w:val="24"/>
          <w:szCs w:val="28"/>
          <w:lang w:eastAsia="ru-RU"/>
        </w:rPr>
        <w:t xml:space="preserve"> совершенствование</w:t>
      </w:r>
      <w:r>
        <w:rPr>
          <w:rFonts w:ascii="Times New Roman" w:eastAsia="+mn-ea" w:hAnsi="Times New Roman"/>
          <w:kern w:val="24"/>
          <w:szCs w:val="28"/>
          <w:lang w:eastAsia="ru-RU"/>
        </w:rPr>
        <w:t xml:space="preserve"> </w:t>
      </w:r>
      <w:r w:rsidRPr="00F1044C">
        <w:rPr>
          <w:rFonts w:ascii="Times New Roman" w:eastAsia="+mn-ea" w:hAnsi="Times New Roman"/>
          <w:kern w:val="24"/>
          <w:szCs w:val="28"/>
          <w:lang w:eastAsia="ru-RU"/>
        </w:rPr>
        <w:t>речи, общения, повышение мотивации и др. опосредованно влияет на качество овладения содержанием конкретных предметных областей</w:t>
      </w:r>
      <w:r>
        <w:rPr>
          <w:rFonts w:ascii="Times New Roman" w:eastAsia="+mn-ea" w:hAnsi="Times New Roman"/>
          <w:kern w:val="24"/>
          <w:szCs w:val="28"/>
          <w:lang w:eastAsia="ru-RU"/>
        </w:rPr>
        <w:t>.</w:t>
      </w:r>
    </w:p>
    <w:p w14:paraId="44E01384" w14:textId="77777777" w:rsidR="00B95B60" w:rsidRPr="00F1044C" w:rsidRDefault="00B95B60" w:rsidP="00116430">
      <w:pPr>
        <w:pStyle w:val="af0"/>
        <w:spacing w:after="0" w:line="240" w:lineRule="auto"/>
        <w:ind w:firstLine="709"/>
        <w:jc w:val="both"/>
        <w:rPr>
          <w:rFonts w:ascii="Times New Roman" w:eastAsia="+mn-ea" w:hAnsi="Times New Roman"/>
          <w:kern w:val="24"/>
          <w:szCs w:val="28"/>
          <w:lang w:eastAsia="ru-RU"/>
        </w:rPr>
      </w:pPr>
      <w:r w:rsidRPr="00F1044C">
        <w:rPr>
          <w:rFonts w:ascii="Times New Roman" w:eastAsia="+mn-ea" w:hAnsi="Times New Roman"/>
          <w:kern w:val="24"/>
          <w:szCs w:val="28"/>
          <w:lang w:eastAsia="ru-RU"/>
        </w:rPr>
        <w:t xml:space="preserve">Достижения обучающихся с НОДА рассматриваются </w:t>
      </w:r>
      <w:r>
        <w:rPr>
          <w:rFonts w:ascii="Times New Roman" w:eastAsia="+mn-ea" w:hAnsi="Times New Roman"/>
          <w:kern w:val="24"/>
          <w:szCs w:val="28"/>
          <w:lang w:eastAsia="ru-RU"/>
        </w:rPr>
        <w:t xml:space="preserve">в динамике </w:t>
      </w:r>
      <w:r w:rsidRPr="00F1044C">
        <w:rPr>
          <w:rFonts w:ascii="Times New Roman" w:eastAsia="+mn-ea" w:hAnsi="Times New Roman"/>
          <w:kern w:val="24"/>
          <w:szCs w:val="28"/>
          <w:lang w:eastAsia="ru-RU"/>
        </w:rPr>
        <w:t>с учетом их предыдущих индивидуальных достижений.</w:t>
      </w:r>
    </w:p>
    <w:p w14:paraId="635982F2" w14:textId="692422FB" w:rsidR="00B95B60" w:rsidRPr="00F1044C" w:rsidRDefault="00B95B60" w:rsidP="00116430">
      <w:pPr>
        <w:pStyle w:val="af0"/>
        <w:spacing w:after="0" w:line="240" w:lineRule="auto"/>
        <w:ind w:firstLine="709"/>
        <w:jc w:val="both"/>
        <w:rPr>
          <w:rFonts w:ascii="Times New Roman" w:eastAsia="+mn-ea" w:hAnsi="Times New Roman"/>
          <w:kern w:val="24"/>
          <w:szCs w:val="28"/>
        </w:rPr>
      </w:pPr>
      <w:r w:rsidRPr="00F1044C">
        <w:rPr>
          <w:rFonts w:ascii="Times New Roman" w:eastAsia="+mn-ea" w:hAnsi="Times New Roman"/>
          <w:kern w:val="24"/>
          <w:szCs w:val="28"/>
          <w:lang w:eastAsia="ru-RU"/>
        </w:rPr>
        <w:t xml:space="preserve">Мониторинг освоения ПКР проводится на </w:t>
      </w:r>
      <w:r>
        <w:rPr>
          <w:rFonts w:ascii="Times New Roman" w:eastAsia="+mn-ea" w:hAnsi="Times New Roman"/>
          <w:kern w:val="24"/>
          <w:szCs w:val="28"/>
          <w:lang w:eastAsia="ru-RU"/>
        </w:rPr>
        <w:t>Психолого-педагогическом консилиуме образовательной организации</w:t>
      </w:r>
      <w:r w:rsidRPr="00F1044C">
        <w:rPr>
          <w:rFonts w:ascii="Times New Roman" w:eastAsia="+mn-ea" w:hAnsi="Times New Roman"/>
          <w:kern w:val="24"/>
          <w:szCs w:val="28"/>
          <w:lang w:eastAsia="ru-RU"/>
        </w:rPr>
        <w:t xml:space="preserve"> в ходе анализа результатов диагностической работы специалистов. Оценка образовательных достижений освоения ПКР осуществляется экспертной группой и может выражаться в уровневой </w:t>
      </w:r>
      <w:r w:rsidRPr="00F1044C">
        <w:rPr>
          <w:rFonts w:ascii="Times New Roman" w:eastAsia="+mn-ea" w:hAnsi="Times New Roman"/>
          <w:kern w:val="24"/>
          <w:szCs w:val="28"/>
          <w:lang w:eastAsia="ru-RU"/>
        </w:rPr>
        <w:lastRenderedPageBreak/>
        <w:t xml:space="preserve">шкале </w:t>
      </w:r>
      <w:r w:rsidR="0025559A">
        <w:rPr>
          <w:rFonts w:ascii="Times New Roman" w:eastAsia="+mn-ea" w:hAnsi="Times New Roman"/>
          <w:kern w:val="24"/>
          <w:szCs w:val="28"/>
          <w:lang w:eastAsia="ru-RU"/>
        </w:rPr>
        <w:t>–</w:t>
      </w:r>
      <w:r w:rsidRPr="00F1044C">
        <w:rPr>
          <w:rFonts w:ascii="Times New Roman" w:eastAsia="+mn-ea" w:hAnsi="Times New Roman"/>
          <w:kern w:val="24"/>
          <w:szCs w:val="28"/>
          <w:lang w:eastAsia="ru-RU"/>
        </w:rPr>
        <w:t xml:space="preserve"> </w:t>
      </w:r>
      <w:r w:rsidRPr="00F1044C">
        <w:rPr>
          <w:rFonts w:ascii="Times New Roman" w:eastAsia="+mn-ea" w:hAnsi="Times New Roman"/>
          <w:kern w:val="24"/>
          <w:szCs w:val="28"/>
        </w:rPr>
        <w:t xml:space="preserve">3 балла </w:t>
      </w:r>
      <w:r w:rsidR="0025559A">
        <w:rPr>
          <w:rFonts w:ascii="Times New Roman" w:eastAsia="+mn-ea" w:hAnsi="Times New Roman"/>
          <w:kern w:val="24"/>
          <w:szCs w:val="28"/>
        </w:rPr>
        <w:t>–</w:t>
      </w:r>
      <w:r w:rsidRPr="00F1044C">
        <w:rPr>
          <w:rFonts w:ascii="Times New Roman" w:eastAsia="+mn-ea" w:hAnsi="Times New Roman"/>
          <w:kern w:val="24"/>
          <w:szCs w:val="28"/>
        </w:rPr>
        <w:t xml:space="preserve"> значительная динамика, 2 балла </w:t>
      </w:r>
      <w:r w:rsidR="0025559A">
        <w:rPr>
          <w:rFonts w:ascii="Times New Roman" w:eastAsia="+mn-ea" w:hAnsi="Times New Roman"/>
          <w:kern w:val="24"/>
          <w:szCs w:val="28"/>
        </w:rPr>
        <w:t>–</w:t>
      </w:r>
      <w:r w:rsidRPr="00F1044C">
        <w:rPr>
          <w:rFonts w:ascii="Times New Roman" w:eastAsia="+mn-ea" w:hAnsi="Times New Roman"/>
          <w:kern w:val="24"/>
          <w:szCs w:val="28"/>
        </w:rPr>
        <w:t xml:space="preserve"> удовлетворительная динамика, 1 балл </w:t>
      </w:r>
      <w:r w:rsidR="0025559A">
        <w:rPr>
          <w:rFonts w:ascii="Times New Roman" w:eastAsia="+mn-ea" w:hAnsi="Times New Roman"/>
          <w:kern w:val="24"/>
          <w:szCs w:val="28"/>
        </w:rPr>
        <w:t>–</w:t>
      </w:r>
      <w:r w:rsidRPr="00F1044C">
        <w:rPr>
          <w:rFonts w:ascii="Times New Roman" w:eastAsia="+mn-ea" w:hAnsi="Times New Roman"/>
          <w:kern w:val="24"/>
          <w:szCs w:val="28"/>
        </w:rPr>
        <w:t xml:space="preserve"> незначительная динамика, 0 баллов </w:t>
      </w:r>
      <w:r w:rsidR="0025559A">
        <w:rPr>
          <w:rFonts w:ascii="Times New Roman" w:eastAsia="+mn-ea" w:hAnsi="Times New Roman"/>
          <w:kern w:val="24"/>
          <w:szCs w:val="28"/>
        </w:rPr>
        <w:t>–</w:t>
      </w:r>
      <w:r w:rsidRPr="00F1044C">
        <w:rPr>
          <w:rFonts w:ascii="Times New Roman" w:eastAsia="+mn-ea" w:hAnsi="Times New Roman"/>
          <w:kern w:val="24"/>
          <w:szCs w:val="28"/>
        </w:rPr>
        <w:t xml:space="preserve"> отсутствие динамики</w:t>
      </w:r>
      <w:r w:rsidR="00711E96">
        <w:rPr>
          <w:rFonts w:ascii="Times New Roman" w:eastAsia="+mn-ea" w:hAnsi="Times New Roman"/>
          <w:kern w:val="24"/>
          <w:szCs w:val="28"/>
        </w:rPr>
        <w:t>.</w:t>
      </w:r>
    </w:p>
    <w:p w14:paraId="7C016F81" w14:textId="77777777" w:rsidR="004971C5" w:rsidRDefault="004971C5" w:rsidP="00116430">
      <w:pPr>
        <w:spacing w:after="0" w:line="240" w:lineRule="auto"/>
        <w:rPr>
          <w:rFonts w:eastAsia="Calibri" w:cs="Times New Roman"/>
          <w:b/>
          <w:w w:val="105"/>
          <w:szCs w:val="28"/>
          <w:lang w:eastAsia="en-US"/>
        </w:rPr>
      </w:pPr>
      <w:r>
        <w:rPr>
          <w:szCs w:val="28"/>
        </w:rPr>
        <w:br w:type="page"/>
      </w:r>
    </w:p>
    <w:p w14:paraId="5E1F8FCA" w14:textId="77777777" w:rsidR="00812F74" w:rsidRPr="0023664F" w:rsidRDefault="00160D6B" w:rsidP="00116430">
      <w:pPr>
        <w:pStyle w:val="aff6"/>
        <w:spacing w:after="0" w:line="240" w:lineRule="auto"/>
        <w:rPr>
          <w:sz w:val="28"/>
          <w:szCs w:val="28"/>
        </w:rPr>
      </w:pPr>
      <w:bookmarkStart w:id="54" w:name="_Toc98881165"/>
      <w:r w:rsidRPr="0023664F">
        <w:rPr>
          <w:sz w:val="28"/>
          <w:szCs w:val="28"/>
        </w:rPr>
        <w:lastRenderedPageBreak/>
        <w:t>2.3. ОРГАНИЗАЦИОННЫЙ РАЗДЕЛ</w:t>
      </w:r>
      <w:r w:rsidR="00812F74" w:rsidRPr="0023664F">
        <w:rPr>
          <w:sz w:val="28"/>
          <w:szCs w:val="28"/>
        </w:rPr>
        <w:t xml:space="preserve"> ПРИМЕРНОЙ АДАПТИРОВАННОЙ ОСНОВНОЙ ОБРАЗОВАТЕЛЬНОЙ ПРОГРАММЫ ОСНОВНОГО ОБЩЕГО ОБРАЗОВАНИЯ</w:t>
      </w:r>
      <w:bookmarkEnd w:id="54"/>
    </w:p>
    <w:p w14:paraId="7BDC0FD2" w14:textId="77777777" w:rsidR="004068AD" w:rsidRPr="002A0249" w:rsidRDefault="004068AD" w:rsidP="00116430">
      <w:pPr>
        <w:pStyle w:val="aff6"/>
        <w:spacing w:after="0" w:line="240" w:lineRule="auto"/>
        <w:rPr>
          <w:sz w:val="28"/>
          <w:szCs w:val="28"/>
        </w:rPr>
      </w:pPr>
    </w:p>
    <w:p w14:paraId="4457EA84" w14:textId="0A767840" w:rsidR="004068AD" w:rsidRPr="002D544F" w:rsidRDefault="001D2E7F" w:rsidP="00116430">
      <w:pPr>
        <w:pStyle w:val="aff6"/>
        <w:spacing w:after="0" w:line="240" w:lineRule="auto"/>
      </w:pPr>
      <w:bookmarkStart w:id="55" w:name="_Toc98881166"/>
      <w:r>
        <w:t>2.3.1.  У</w:t>
      </w:r>
      <w:r w:rsidR="00526997" w:rsidRPr="002D544F">
        <w:t>чебный план</w:t>
      </w:r>
      <w:r w:rsidR="002D544F" w:rsidRPr="002D544F">
        <w:t xml:space="preserve"> адаптированной программы основного общего образования</w:t>
      </w:r>
      <w:bookmarkEnd w:id="55"/>
    </w:p>
    <w:p w14:paraId="7BCCB446" w14:textId="77777777" w:rsidR="00526997" w:rsidRPr="00015E5F" w:rsidRDefault="00526997" w:rsidP="00116430">
      <w:pPr>
        <w:autoSpaceDE w:val="0"/>
        <w:autoSpaceDN w:val="0"/>
        <w:adjustRightInd w:val="0"/>
        <w:spacing w:after="0" w:line="240" w:lineRule="auto"/>
        <w:ind w:firstLine="709"/>
        <w:jc w:val="both"/>
        <w:rPr>
          <w:rFonts w:eastAsia="Times New Roman" w:cs="Times New Roman"/>
          <w:szCs w:val="28"/>
        </w:rPr>
      </w:pPr>
      <w:r w:rsidRPr="00015E5F">
        <w:rPr>
          <w:rFonts w:eastAsia="Times New Roman" w:cs="Times New Roman"/>
          <w:szCs w:val="28"/>
        </w:rPr>
        <w:t xml:space="preserve">Учебный план основного общего образования обеспечивает введение в действие и реализацию требований ФГОС основного общего образования, определяет общий объем нагрузки и максимальный объем аудиторной нагрузки обучающихся, состав и структуру обязательных предметных областей по классам (годам обучения). Адаптированная основная образовательная программа основного общего образования может включать как один, так и несколько учебных планов. </w:t>
      </w:r>
    </w:p>
    <w:p w14:paraId="772CD7F7" w14:textId="6E7D0FB4" w:rsidR="00526997" w:rsidRPr="00015E5F" w:rsidRDefault="00526997" w:rsidP="00116430">
      <w:pPr>
        <w:autoSpaceDE w:val="0"/>
        <w:autoSpaceDN w:val="0"/>
        <w:adjustRightInd w:val="0"/>
        <w:spacing w:after="0" w:line="240" w:lineRule="auto"/>
        <w:ind w:firstLine="709"/>
        <w:jc w:val="both"/>
        <w:rPr>
          <w:rFonts w:eastAsia="Times New Roman" w:cs="Times New Roman"/>
          <w:szCs w:val="28"/>
        </w:rPr>
      </w:pPr>
      <w:r>
        <w:rPr>
          <w:rFonts w:eastAsia="Times New Roman" w:cs="Times New Roman"/>
          <w:szCs w:val="28"/>
        </w:rPr>
        <w:t>Данные варианты учебных</w:t>
      </w:r>
      <w:r w:rsidRPr="00015E5F">
        <w:rPr>
          <w:rFonts w:eastAsia="Times New Roman" w:cs="Times New Roman"/>
          <w:szCs w:val="28"/>
        </w:rPr>
        <w:t xml:space="preserve"> план</w:t>
      </w:r>
      <w:r>
        <w:rPr>
          <w:rFonts w:eastAsia="Times New Roman" w:cs="Times New Roman"/>
          <w:szCs w:val="28"/>
        </w:rPr>
        <w:t>ов</w:t>
      </w:r>
      <w:r w:rsidRPr="00015E5F">
        <w:rPr>
          <w:rFonts w:eastAsia="Times New Roman" w:cs="Times New Roman"/>
          <w:szCs w:val="28"/>
        </w:rPr>
        <w:t xml:space="preserve"> адресован</w:t>
      </w:r>
      <w:r>
        <w:rPr>
          <w:rFonts w:eastAsia="Times New Roman" w:cs="Times New Roman"/>
          <w:szCs w:val="28"/>
        </w:rPr>
        <w:t>ы</w:t>
      </w:r>
      <w:r w:rsidRPr="00015E5F">
        <w:rPr>
          <w:rFonts w:eastAsia="Times New Roman" w:cs="Times New Roman"/>
          <w:szCs w:val="28"/>
        </w:rPr>
        <w:t xml:space="preserve"> обучающимся с нарушениями опорно-двигательного аппарата, </w:t>
      </w:r>
      <w:r w:rsidR="00337FC1">
        <w:rPr>
          <w:rFonts w:eastAsia="Times New Roman" w:cs="Times New Roman"/>
          <w:szCs w:val="28"/>
        </w:rPr>
        <w:t>осваивающим</w:t>
      </w:r>
      <w:r w:rsidRPr="00015E5F">
        <w:rPr>
          <w:rFonts w:eastAsia="Times New Roman" w:cs="Times New Roman"/>
          <w:szCs w:val="28"/>
        </w:rPr>
        <w:t xml:space="preserve"> АООП ООО (вариант 6.1.)</w:t>
      </w:r>
      <w:r>
        <w:rPr>
          <w:rFonts w:eastAsia="Times New Roman" w:cs="Times New Roman"/>
          <w:szCs w:val="28"/>
        </w:rPr>
        <w:t xml:space="preserve"> как в условиях инклюзивного образования, так и в специальных образова</w:t>
      </w:r>
      <w:r w:rsidR="00514C9E">
        <w:rPr>
          <w:rFonts w:eastAsia="Times New Roman" w:cs="Times New Roman"/>
          <w:szCs w:val="28"/>
        </w:rPr>
        <w:t>т</w:t>
      </w:r>
      <w:r>
        <w:rPr>
          <w:rFonts w:eastAsia="Times New Roman" w:cs="Times New Roman"/>
          <w:szCs w:val="28"/>
        </w:rPr>
        <w:t>ельных организациях</w:t>
      </w:r>
      <w:r w:rsidR="00F77E1C">
        <w:rPr>
          <w:rFonts w:eastAsia="Times New Roman" w:cs="Times New Roman"/>
          <w:szCs w:val="28"/>
        </w:rPr>
        <w:t xml:space="preserve"> или классах</w:t>
      </w:r>
      <w:r>
        <w:rPr>
          <w:rFonts w:eastAsia="Times New Roman" w:cs="Times New Roman"/>
          <w:szCs w:val="28"/>
        </w:rPr>
        <w:t>, реализующих адаптированные</w:t>
      </w:r>
      <w:r w:rsidR="00337FC1">
        <w:rPr>
          <w:rFonts w:eastAsia="Times New Roman" w:cs="Times New Roman"/>
          <w:szCs w:val="28"/>
        </w:rPr>
        <w:t xml:space="preserve"> основные </w:t>
      </w:r>
      <w:r>
        <w:rPr>
          <w:rFonts w:eastAsia="Times New Roman" w:cs="Times New Roman"/>
          <w:szCs w:val="28"/>
        </w:rPr>
        <w:t>образовательные программы для обучающихся с НОДА.</w:t>
      </w:r>
    </w:p>
    <w:p w14:paraId="0E66065C" w14:textId="77777777" w:rsidR="00526997" w:rsidRPr="00015E5F" w:rsidRDefault="00526997" w:rsidP="00116430">
      <w:pPr>
        <w:autoSpaceDE w:val="0"/>
        <w:autoSpaceDN w:val="0"/>
        <w:adjustRightInd w:val="0"/>
        <w:spacing w:after="0" w:line="240" w:lineRule="auto"/>
        <w:ind w:firstLine="709"/>
        <w:jc w:val="both"/>
        <w:rPr>
          <w:rFonts w:eastAsia="Times New Roman" w:cs="Times New Roman"/>
          <w:szCs w:val="28"/>
        </w:rPr>
      </w:pPr>
      <w:r w:rsidRPr="00015E5F">
        <w:rPr>
          <w:rFonts w:eastAsia="Times New Roman" w:cs="Times New Roman"/>
          <w:szCs w:val="28"/>
        </w:rPr>
        <w:t xml:space="preserve">Учебный план </w:t>
      </w:r>
      <w:r w:rsidR="00F55EFD">
        <w:rPr>
          <w:rFonts w:eastAsia="Times New Roman" w:cs="Times New Roman"/>
          <w:szCs w:val="28"/>
        </w:rPr>
        <w:t>образовательной организации</w:t>
      </w:r>
      <w:r w:rsidRPr="00015E5F">
        <w:rPr>
          <w:rFonts w:eastAsia="Times New Roman" w:cs="Times New Roman"/>
          <w:szCs w:val="28"/>
        </w:rPr>
        <w:t xml:space="preserve"> должен предусматривать возможность введения учебных курсов, обеспечивающих образовательные потребности и интересы обучающихся.</w:t>
      </w:r>
    </w:p>
    <w:p w14:paraId="7B0EB2FD" w14:textId="77777777" w:rsidR="00F77E1C" w:rsidRPr="00015E5F" w:rsidRDefault="00526997" w:rsidP="00116430">
      <w:pPr>
        <w:autoSpaceDE w:val="0"/>
        <w:autoSpaceDN w:val="0"/>
        <w:adjustRightInd w:val="0"/>
        <w:spacing w:after="0" w:line="240" w:lineRule="auto"/>
        <w:ind w:firstLine="709"/>
        <w:jc w:val="both"/>
        <w:rPr>
          <w:rFonts w:eastAsia="Times New Roman" w:cs="Times New Roman"/>
          <w:szCs w:val="28"/>
        </w:rPr>
      </w:pPr>
      <w:r w:rsidRPr="00015E5F">
        <w:rPr>
          <w:rFonts w:eastAsia="Times New Roman" w:cs="Times New Roman"/>
          <w:szCs w:val="28"/>
        </w:rPr>
        <w:t>Для развития потенциала обучающихся могут разрабатываться с участием самих обучающихся и их родителей (законных представителей) индивидуальные учебные планы.</w:t>
      </w:r>
    </w:p>
    <w:p w14:paraId="7DF57D42" w14:textId="77777777" w:rsidR="00526997" w:rsidRPr="00015E5F" w:rsidRDefault="00526997" w:rsidP="00116430">
      <w:pPr>
        <w:autoSpaceDE w:val="0"/>
        <w:autoSpaceDN w:val="0"/>
        <w:adjustRightInd w:val="0"/>
        <w:spacing w:after="0" w:line="240" w:lineRule="auto"/>
        <w:ind w:firstLine="709"/>
        <w:jc w:val="both"/>
        <w:rPr>
          <w:rFonts w:eastAsia="Times New Roman" w:cs="Times New Roman"/>
          <w:szCs w:val="28"/>
        </w:rPr>
      </w:pPr>
      <w:r w:rsidRPr="00015E5F">
        <w:rPr>
          <w:rFonts w:eastAsia="Times New Roman" w:cs="Times New Roman"/>
          <w:szCs w:val="28"/>
        </w:rPr>
        <w:t>Примерный учебный план состоит из двух частей: обязательной части и части, формируемой участниками образовательных отношений.</w:t>
      </w:r>
    </w:p>
    <w:p w14:paraId="4DD335CD" w14:textId="77777777" w:rsidR="00526997" w:rsidRPr="00015E5F" w:rsidRDefault="00526997" w:rsidP="00116430">
      <w:pPr>
        <w:autoSpaceDE w:val="0"/>
        <w:autoSpaceDN w:val="0"/>
        <w:adjustRightInd w:val="0"/>
        <w:spacing w:after="0" w:line="240" w:lineRule="auto"/>
        <w:ind w:firstLine="709"/>
        <w:jc w:val="both"/>
        <w:rPr>
          <w:rFonts w:eastAsia="Times New Roman" w:cs="Times New Roman"/>
          <w:szCs w:val="28"/>
        </w:rPr>
      </w:pPr>
      <w:r w:rsidRPr="00015E5F">
        <w:rPr>
          <w:rFonts w:eastAsia="Times New Roman" w:cs="Times New Roman"/>
          <w:szCs w:val="28"/>
        </w:rPr>
        <w:t xml:space="preserve">Обязательная часть учебного плана определяет состав учебных предметов обязательных предметных областей для всех имеющих государственную аккредитацию </w:t>
      </w:r>
      <w:r w:rsidR="00F55EFD">
        <w:rPr>
          <w:rFonts w:eastAsia="Times New Roman" w:cs="Times New Roman"/>
          <w:szCs w:val="28"/>
        </w:rPr>
        <w:t>образовательных организаций</w:t>
      </w:r>
      <w:r w:rsidRPr="00015E5F">
        <w:rPr>
          <w:rFonts w:eastAsia="Times New Roman" w:cs="Times New Roman"/>
          <w:szCs w:val="28"/>
        </w:rPr>
        <w:t>, реализующих образовательную программу основного общего образования, и учебное время, отводимое на их изучение по классам (годам) обучения.</w:t>
      </w:r>
    </w:p>
    <w:p w14:paraId="3AC3D7CF" w14:textId="77777777" w:rsidR="00FE4F06" w:rsidRDefault="00526997" w:rsidP="00116430">
      <w:pPr>
        <w:spacing w:after="0" w:line="240" w:lineRule="auto"/>
        <w:ind w:firstLine="709"/>
        <w:jc w:val="both"/>
        <w:rPr>
          <w:rFonts w:eastAsia="Times New Roman" w:cs="Times New Roman"/>
          <w:szCs w:val="28"/>
        </w:rPr>
      </w:pPr>
      <w:r w:rsidRPr="00015E5F">
        <w:rPr>
          <w:rFonts w:eastAsia="Times New Roman" w:cs="Times New Roman"/>
          <w:szCs w:val="28"/>
        </w:rPr>
        <w:t xml:space="preserve">В связи с необходимостью создания оптимальных условий для успешного освоения образовательной программы обучающимися с НОДА, в том числе путем проведения коррекционной работы, при формировании раздела «Внеурочная деятельность» в части «Другие направления внеурочной деятельности» </w:t>
      </w:r>
      <w:r w:rsidR="00FE4F06">
        <w:rPr>
          <w:rFonts w:eastAsia="Times New Roman" w:cs="Times New Roman"/>
          <w:szCs w:val="28"/>
        </w:rPr>
        <w:t xml:space="preserve">проводятся </w:t>
      </w:r>
      <w:r w:rsidRPr="00015E5F">
        <w:rPr>
          <w:rFonts w:eastAsia="Times New Roman" w:cs="Times New Roman"/>
          <w:szCs w:val="28"/>
        </w:rPr>
        <w:t>курсы собственно внеурочной деятельности, реализующие традиции Российского образования, если они не интегрированы в содержание других предметов, курс, направленный на профориентацию обучающихся с НОДА</w:t>
      </w:r>
      <w:r w:rsidR="00FE4F06">
        <w:rPr>
          <w:rFonts w:eastAsia="Times New Roman" w:cs="Times New Roman"/>
          <w:szCs w:val="28"/>
        </w:rPr>
        <w:t>, коррекционно-развивающие занятия.</w:t>
      </w:r>
    </w:p>
    <w:p w14:paraId="063AEDFB" w14:textId="77777777" w:rsidR="00FE4F06" w:rsidRDefault="00FE4F06" w:rsidP="00116430">
      <w:pPr>
        <w:spacing w:after="0" w:line="240" w:lineRule="auto"/>
        <w:ind w:firstLine="709"/>
        <w:jc w:val="both"/>
        <w:rPr>
          <w:rFonts w:eastAsia="Times New Roman" w:cs="Times New Roman"/>
          <w:szCs w:val="28"/>
        </w:rPr>
      </w:pPr>
      <w:r>
        <w:rPr>
          <w:rFonts w:eastAsia="Times New Roman" w:cs="Times New Roman"/>
          <w:szCs w:val="28"/>
        </w:rPr>
        <w:t>Ц</w:t>
      </w:r>
      <w:r w:rsidR="00526997" w:rsidRPr="00015E5F">
        <w:rPr>
          <w:rFonts w:eastAsia="Times New Roman" w:cs="Times New Roman"/>
          <w:szCs w:val="28"/>
        </w:rPr>
        <w:t xml:space="preserve">елесообразно проводить коррекционно-развивающие занятия, позволяющие максимально обеспечить коррекцию имеющихся у обучающихся с НОДА нарушений в психофизическом развитии и индивидуализировать коррекционно-образовательный процесс. Исходя из этого: </w:t>
      </w:r>
    </w:p>
    <w:p w14:paraId="1DC85821" w14:textId="77777777" w:rsidR="00FE4F06" w:rsidRDefault="00526997" w:rsidP="00116430">
      <w:pPr>
        <w:spacing w:after="0" w:line="240" w:lineRule="auto"/>
        <w:ind w:firstLine="709"/>
        <w:jc w:val="both"/>
        <w:rPr>
          <w:rFonts w:eastAsia="Times New Roman" w:cs="Times New Roman"/>
          <w:iCs/>
          <w:szCs w:val="28"/>
        </w:rPr>
      </w:pPr>
      <w:r w:rsidRPr="00DB0D6B">
        <w:rPr>
          <w:rFonts w:eastAsia="Times New Roman" w:cs="Times New Roman"/>
          <w:iCs/>
          <w:szCs w:val="28"/>
        </w:rPr>
        <w:lastRenderedPageBreak/>
        <w:t>1)направления коррекционно-развивающих занятий и их количество могут определяться психолого-педагогическим консилиумом образовательной организацией, исходя из психофизич</w:t>
      </w:r>
      <w:r w:rsidR="00FE4F06">
        <w:rPr>
          <w:rFonts w:eastAsia="Times New Roman" w:cs="Times New Roman"/>
          <w:iCs/>
          <w:szCs w:val="28"/>
        </w:rPr>
        <w:t>еских особенностей обучающихся;</w:t>
      </w:r>
    </w:p>
    <w:p w14:paraId="29E9A855" w14:textId="77777777" w:rsidR="00526997" w:rsidRPr="00015E5F" w:rsidRDefault="00526997" w:rsidP="00116430">
      <w:pPr>
        <w:spacing w:after="0" w:line="240" w:lineRule="auto"/>
        <w:ind w:firstLine="709"/>
        <w:jc w:val="both"/>
        <w:rPr>
          <w:rFonts w:eastAsia="Times New Roman" w:cs="Times New Roman"/>
          <w:i/>
          <w:iCs/>
          <w:szCs w:val="28"/>
        </w:rPr>
      </w:pPr>
      <w:r w:rsidRPr="00DB0D6B">
        <w:rPr>
          <w:rFonts w:eastAsia="Times New Roman" w:cs="Times New Roman"/>
          <w:iCs/>
          <w:szCs w:val="28"/>
        </w:rPr>
        <w:t>2)направления внеурочной деятельности могут быть представлены коррекционно-развивающими занятиями, позволяющими максимально обеспечить коррекцию имеющихся проблем в психофизическом развитии и индивидуализировать коррекционно-образовательный процесс.</w:t>
      </w:r>
    </w:p>
    <w:p w14:paraId="03EB7D27" w14:textId="77777777" w:rsidR="00526997" w:rsidRPr="00015E5F" w:rsidRDefault="00526997" w:rsidP="00116430">
      <w:pPr>
        <w:autoSpaceDE w:val="0"/>
        <w:autoSpaceDN w:val="0"/>
        <w:adjustRightInd w:val="0"/>
        <w:spacing w:after="0" w:line="240" w:lineRule="auto"/>
        <w:ind w:firstLine="709"/>
        <w:jc w:val="both"/>
        <w:rPr>
          <w:rFonts w:eastAsia="Times New Roman" w:cs="Times New Roman"/>
          <w:szCs w:val="28"/>
        </w:rPr>
      </w:pPr>
      <w:r w:rsidRPr="00015E5F">
        <w:rPr>
          <w:rFonts w:eastAsia="Times New Roman" w:cs="Times New Roman"/>
          <w:szCs w:val="28"/>
        </w:rPr>
        <w:t xml:space="preserve">Часть примерного учебного плана, формируемая участниками образовательных отношений, определяет время, отводимое на изучение содержания образования, обеспечивающего реализацию интересов и потребностей обучающихся, их родителей (законных представителей), педагогического коллектива </w:t>
      </w:r>
      <w:r w:rsidR="003F7F49">
        <w:rPr>
          <w:rFonts w:eastAsia="Times New Roman" w:cs="Times New Roman"/>
          <w:szCs w:val="28"/>
        </w:rPr>
        <w:t>образовательной организации</w:t>
      </w:r>
      <w:r w:rsidRPr="00015E5F">
        <w:rPr>
          <w:rFonts w:eastAsia="Times New Roman" w:cs="Times New Roman"/>
          <w:szCs w:val="28"/>
        </w:rPr>
        <w:t>.</w:t>
      </w:r>
    </w:p>
    <w:p w14:paraId="7C2D0473" w14:textId="77777777" w:rsidR="00526997" w:rsidRPr="00015E5F" w:rsidRDefault="00526997" w:rsidP="00116430">
      <w:pPr>
        <w:autoSpaceDE w:val="0"/>
        <w:autoSpaceDN w:val="0"/>
        <w:adjustRightInd w:val="0"/>
        <w:spacing w:after="0" w:line="240" w:lineRule="auto"/>
        <w:ind w:firstLine="709"/>
        <w:jc w:val="both"/>
        <w:rPr>
          <w:rFonts w:eastAsia="Times New Roman" w:cs="Times New Roman"/>
          <w:szCs w:val="28"/>
        </w:rPr>
      </w:pPr>
      <w:r w:rsidRPr="00015E5F">
        <w:rPr>
          <w:rFonts w:eastAsia="Times New Roman" w:cs="Times New Roman"/>
          <w:szCs w:val="28"/>
        </w:rPr>
        <w:t>Часть учебного плана, формируемая участниками образовательных отношений, может предусматривать (при наличии учебников, рекомендуемых к использованию при реализации имеющих государственную аккредитацию образовательных программ основного общего образования):</w:t>
      </w:r>
    </w:p>
    <w:p w14:paraId="6610B453" w14:textId="77777777" w:rsidR="00526997" w:rsidRPr="00015E5F" w:rsidRDefault="00526997" w:rsidP="00116430">
      <w:pPr>
        <w:autoSpaceDE w:val="0"/>
        <w:autoSpaceDN w:val="0"/>
        <w:adjustRightInd w:val="0"/>
        <w:spacing w:after="0" w:line="240" w:lineRule="auto"/>
        <w:ind w:firstLine="709"/>
        <w:jc w:val="both"/>
        <w:rPr>
          <w:rFonts w:eastAsia="Times New Roman" w:cs="Times New Roman"/>
          <w:szCs w:val="28"/>
        </w:rPr>
      </w:pPr>
      <w:r w:rsidRPr="00015E5F">
        <w:rPr>
          <w:rFonts w:eastAsia="Times New Roman" w:cs="Times New Roman"/>
          <w:szCs w:val="28"/>
        </w:rPr>
        <w:t>увеличение учебных часов, предусмотренных на изучение отдельных учебных предметов обязательной части;</w:t>
      </w:r>
    </w:p>
    <w:p w14:paraId="29E2BA6E" w14:textId="77777777" w:rsidR="00526997" w:rsidRPr="00015E5F" w:rsidRDefault="00526997" w:rsidP="00116430">
      <w:pPr>
        <w:autoSpaceDE w:val="0"/>
        <w:autoSpaceDN w:val="0"/>
        <w:adjustRightInd w:val="0"/>
        <w:spacing w:after="0" w:line="240" w:lineRule="auto"/>
        <w:ind w:firstLine="709"/>
        <w:jc w:val="both"/>
        <w:rPr>
          <w:rFonts w:eastAsia="Times New Roman" w:cs="Times New Roman"/>
          <w:szCs w:val="28"/>
        </w:rPr>
      </w:pPr>
      <w:r w:rsidRPr="00015E5F">
        <w:rPr>
          <w:rFonts w:eastAsia="Times New Roman" w:cs="Times New Roman"/>
          <w:szCs w:val="28"/>
        </w:rPr>
        <w:t>введение специально разработанных учебных курсов, обеспечивающих интересы и потребности участников образовательных отношений, в том числе этнокультурные;</w:t>
      </w:r>
    </w:p>
    <w:p w14:paraId="7A16E579" w14:textId="77777777" w:rsidR="00526997" w:rsidRPr="00015E5F" w:rsidRDefault="00526997" w:rsidP="00116430">
      <w:pPr>
        <w:autoSpaceDE w:val="0"/>
        <w:autoSpaceDN w:val="0"/>
        <w:adjustRightInd w:val="0"/>
        <w:spacing w:after="0" w:line="240" w:lineRule="auto"/>
        <w:ind w:firstLine="709"/>
        <w:jc w:val="both"/>
        <w:rPr>
          <w:rFonts w:eastAsia="Times New Roman" w:cs="Times New Roman"/>
          <w:szCs w:val="28"/>
        </w:rPr>
      </w:pPr>
      <w:r w:rsidRPr="00015E5F">
        <w:rPr>
          <w:rFonts w:eastAsia="Times New Roman" w:cs="Times New Roman"/>
          <w:szCs w:val="28"/>
        </w:rPr>
        <w:t>другие виды учебной, воспитательной, спортивной и иной деятельности обучающихся.</w:t>
      </w:r>
    </w:p>
    <w:p w14:paraId="5B6E5927" w14:textId="578C9890" w:rsidR="008E29F9" w:rsidRDefault="00200A2D" w:rsidP="00116430">
      <w:pPr>
        <w:autoSpaceDE w:val="0"/>
        <w:autoSpaceDN w:val="0"/>
        <w:adjustRightInd w:val="0"/>
        <w:spacing w:after="0" w:line="240" w:lineRule="auto"/>
        <w:ind w:firstLine="709"/>
        <w:jc w:val="both"/>
        <w:rPr>
          <w:rFonts w:eastAsia="Times New Roman" w:cs="Times New Roman"/>
        </w:rPr>
      </w:pPr>
      <w:r>
        <w:rPr>
          <w:rFonts w:eastAsia="Times New Roman" w:cs="Times New Roman"/>
        </w:rPr>
        <w:t>На внеурочн</w:t>
      </w:r>
      <w:r w:rsidR="008E29F9">
        <w:rPr>
          <w:rFonts w:eastAsia="Times New Roman" w:cs="Times New Roman"/>
        </w:rPr>
        <w:t>ую деятельность отводится 10 часов в неделю, не менее  5 из которых составляют занятия по программе коррекционной работы.</w:t>
      </w:r>
    </w:p>
    <w:p w14:paraId="335F134C" w14:textId="77777777" w:rsidR="00526997" w:rsidRDefault="00526997" w:rsidP="00116430">
      <w:pPr>
        <w:autoSpaceDE w:val="0"/>
        <w:autoSpaceDN w:val="0"/>
        <w:adjustRightInd w:val="0"/>
        <w:spacing w:after="0" w:line="240" w:lineRule="auto"/>
        <w:ind w:firstLine="709"/>
        <w:jc w:val="both"/>
        <w:rPr>
          <w:rFonts w:eastAsia="Times New Roman" w:cs="Times New Roman"/>
        </w:rPr>
      </w:pPr>
      <w:r w:rsidRPr="73BD80ED">
        <w:rPr>
          <w:rFonts w:eastAsia="Times New Roman" w:cs="Times New Roman"/>
        </w:rPr>
        <w:t>План внеурочной деятельности определяет состав и структуру направлений, формы организации, объем внеурочной деятельности на уровне основного общего образования</w:t>
      </w:r>
      <w:r w:rsidR="00F807C2" w:rsidRPr="73BD80ED">
        <w:rPr>
          <w:rFonts w:eastAsia="Times New Roman" w:cs="Times New Roman"/>
        </w:rPr>
        <w:t xml:space="preserve"> с </w:t>
      </w:r>
      <w:r w:rsidRPr="73BD80ED">
        <w:rPr>
          <w:rFonts w:eastAsia="Times New Roman" w:cs="Times New Roman"/>
        </w:rPr>
        <w:t>учетом интересов обучающихся и возможностей образовательной организации.</w:t>
      </w:r>
    </w:p>
    <w:p w14:paraId="61741430" w14:textId="77777777" w:rsidR="00945119" w:rsidRPr="00010961" w:rsidRDefault="00945119" w:rsidP="00116430">
      <w:pPr>
        <w:autoSpaceDE w:val="0"/>
        <w:autoSpaceDN w:val="0"/>
        <w:adjustRightInd w:val="0"/>
        <w:spacing w:after="0" w:line="240" w:lineRule="auto"/>
        <w:ind w:firstLine="709"/>
        <w:jc w:val="both"/>
        <w:rPr>
          <w:rFonts w:eastAsia="Times New Roman" w:cs="Times New Roman"/>
          <w:szCs w:val="28"/>
        </w:rPr>
      </w:pPr>
      <w:r w:rsidRPr="00010961">
        <w:rPr>
          <w:rFonts w:eastAsia="Times New Roman" w:cs="Times New Roman"/>
          <w:szCs w:val="28"/>
        </w:rPr>
        <w:t>Представленны</w:t>
      </w:r>
      <w:r>
        <w:rPr>
          <w:rFonts w:eastAsia="Times New Roman" w:cs="Times New Roman"/>
          <w:szCs w:val="28"/>
        </w:rPr>
        <w:t>е</w:t>
      </w:r>
      <w:r w:rsidRPr="00010961">
        <w:rPr>
          <w:rFonts w:eastAsia="Times New Roman" w:cs="Times New Roman"/>
          <w:szCs w:val="28"/>
        </w:rPr>
        <w:t xml:space="preserve"> в Программе учебны</w:t>
      </w:r>
      <w:r>
        <w:rPr>
          <w:rFonts w:eastAsia="Times New Roman" w:cs="Times New Roman"/>
          <w:szCs w:val="28"/>
        </w:rPr>
        <w:t>е</w:t>
      </w:r>
      <w:r w:rsidRPr="00010961">
        <w:rPr>
          <w:rFonts w:eastAsia="Times New Roman" w:cs="Times New Roman"/>
          <w:szCs w:val="28"/>
        </w:rPr>
        <w:t xml:space="preserve"> план</w:t>
      </w:r>
      <w:r>
        <w:rPr>
          <w:rFonts w:eastAsia="Times New Roman" w:cs="Times New Roman"/>
          <w:szCs w:val="28"/>
        </w:rPr>
        <w:t>ы</w:t>
      </w:r>
      <w:r w:rsidRPr="00010961">
        <w:rPr>
          <w:rFonts w:eastAsia="Times New Roman" w:cs="Times New Roman"/>
          <w:szCs w:val="28"/>
        </w:rPr>
        <w:t xml:space="preserve"> явля</w:t>
      </w:r>
      <w:r w:rsidR="003744DA">
        <w:rPr>
          <w:rFonts w:eastAsia="Times New Roman" w:cs="Times New Roman"/>
          <w:szCs w:val="28"/>
        </w:rPr>
        <w:t>ю</w:t>
      </w:r>
      <w:r w:rsidRPr="00010961">
        <w:rPr>
          <w:rFonts w:eastAsia="Times New Roman" w:cs="Times New Roman"/>
          <w:szCs w:val="28"/>
        </w:rPr>
        <w:t>тся примерным</w:t>
      </w:r>
      <w:r>
        <w:rPr>
          <w:rFonts w:eastAsia="Times New Roman" w:cs="Times New Roman"/>
          <w:szCs w:val="28"/>
        </w:rPr>
        <w:t>и</w:t>
      </w:r>
      <w:r w:rsidRPr="00010961">
        <w:rPr>
          <w:rFonts w:eastAsia="Times New Roman" w:cs="Times New Roman"/>
          <w:szCs w:val="28"/>
        </w:rPr>
        <w:t xml:space="preserve">. Для обучающихся с </w:t>
      </w:r>
      <w:r w:rsidR="00CF497E">
        <w:rPr>
          <w:rFonts w:eastAsia="Times New Roman" w:cs="Times New Roman"/>
          <w:szCs w:val="28"/>
        </w:rPr>
        <w:t>НОДА</w:t>
      </w:r>
      <w:r w:rsidRPr="00010961">
        <w:rPr>
          <w:rFonts w:eastAsia="Times New Roman" w:cs="Times New Roman"/>
          <w:szCs w:val="28"/>
        </w:rPr>
        <w:t xml:space="preserve"> предусматривается вариативность учебных планов адаптированных программ основного общего образования, специальных подходов к структурированию содержания образования по годам обучения.</w:t>
      </w:r>
    </w:p>
    <w:p w14:paraId="3D375D83" w14:textId="77777777" w:rsidR="00945119" w:rsidRPr="00010961" w:rsidRDefault="00945119" w:rsidP="00116430">
      <w:pPr>
        <w:autoSpaceDE w:val="0"/>
        <w:autoSpaceDN w:val="0"/>
        <w:adjustRightInd w:val="0"/>
        <w:spacing w:after="0" w:line="240" w:lineRule="auto"/>
        <w:ind w:firstLine="709"/>
        <w:jc w:val="both"/>
        <w:rPr>
          <w:rFonts w:eastAsia="Times New Roman" w:cs="Times New Roman"/>
          <w:szCs w:val="28"/>
        </w:rPr>
      </w:pPr>
      <w:r w:rsidRPr="00010961">
        <w:rPr>
          <w:rFonts w:eastAsia="Times New Roman" w:cs="Times New Roman"/>
          <w:szCs w:val="28"/>
        </w:rPr>
        <w:t xml:space="preserve"> Для реализации индивидуальной образовательной траектории с учетом особых образовательных потребностей, интересов, склонностей, способностей (в том числе выдающихся) обучающихся с </w:t>
      </w:r>
      <w:r w:rsidR="00CF497E">
        <w:rPr>
          <w:rFonts w:eastAsia="Times New Roman" w:cs="Times New Roman"/>
          <w:szCs w:val="28"/>
        </w:rPr>
        <w:t xml:space="preserve">НОДА </w:t>
      </w:r>
      <w:r w:rsidRPr="00010961">
        <w:rPr>
          <w:rFonts w:eastAsia="Times New Roman" w:cs="Times New Roman"/>
          <w:szCs w:val="28"/>
        </w:rPr>
        <w:t> предусматривается возможность разработки Индивидуального учебного плана.</w:t>
      </w:r>
    </w:p>
    <w:p w14:paraId="100B4FE5" w14:textId="77777777" w:rsidR="00945119" w:rsidRPr="00010961" w:rsidRDefault="00945119" w:rsidP="00116430">
      <w:pPr>
        <w:autoSpaceDE w:val="0"/>
        <w:autoSpaceDN w:val="0"/>
        <w:adjustRightInd w:val="0"/>
        <w:spacing w:after="0" w:line="240" w:lineRule="auto"/>
        <w:ind w:firstLine="709"/>
        <w:jc w:val="both"/>
        <w:rPr>
          <w:rFonts w:eastAsia="Times New Roman" w:cs="Times New Roman"/>
          <w:szCs w:val="28"/>
        </w:rPr>
      </w:pPr>
      <w:r w:rsidRPr="00010961">
        <w:rPr>
          <w:rFonts w:eastAsia="Times New Roman" w:cs="Times New Roman"/>
          <w:szCs w:val="28"/>
        </w:rPr>
        <w:t>Право на обучение по индивидуальным учебным планам  закреплено в Федеральном законодательстве (№ 273-ФЗ, ст. 34, часть 1, пункт 3).</w:t>
      </w:r>
    </w:p>
    <w:p w14:paraId="1D04CDD9" w14:textId="77777777" w:rsidR="00945119" w:rsidRPr="00010961" w:rsidRDefault="00945119" w:rsidP="00116430">
      <w:pPr>
        <w:autoSpaceDE w:val="0"/>
        <w:autoSpaceDN w:val="0"/>
        <w:adjustRightInd w:val="0"/>
        <w:spacing w:after="0" w:line="240" w:lineRule="auto"/>
        <w:ind w:firstLine="709"/>
        <w:jc w:val="both"/>
        <w:rPr>
          <w:rFonts w:eastAsia="Times New Roman" w:cs="Times New Roman"/>
          <w:szCs w:val="28"/>
        </w:rPr>
      </w:pPr>
      <w:r w:rsidRPr="00010961">
        <w:rPr>
          <w:rFonts w:eastAsia="Times New Roman" w:cs="Times New Roman"/>
          <w:szCs w:val="28"/>
        </w:rPr>
        <w:t>Обучение  по индивидуальному плану, в том числе ускоренное обучение, допускается в пределах осваиваемой образовательной программы в порядке, установленном локальными нормативными актами образовательной организации.</w:t>
      </w:r>
    </w:p>
    <w:p w14:paraId="5C59C683" w14:textId="77777777" w:rsidR="00945119" w:rsidRPr="00010961" w:rsidRDefault="00945119" w:rsidP="00116430">
      <w:pPr>
        <w:autoSpaceDE w:val="0"/>
        <w:autoSpaceDN w:val="0"/>
        <w:adjustRightInd w:val="0"/>
        <w:spacing w:after="0" w:line="240" w:lineRule="auto"/>
        <w:ind w:firstLine="709"/>
        <w:jc w:val="both"/>
        <w:rPr>
          <w:rFonts w:eastAsia="Times New Roman" w:cs="Times New Roman"/>
          <w:szCs w:val="28"/>
        </w:rPr>
      </w:pPr>
      <w:r w:rsidRPr="00010961">
        <w:rPr>
          <w:rFonts w:eastAsia="Times New Roman" w:cs="Times New Roman"/>
          <w:szCs w:val="28"/>
        </w:rPr>
        <w:t xml:space="preserve">В индивидуальном учебном плане обучающегося </w:t>
      </w:r>
      <w:r w:rsidR="008E29F9" w:rsidRPr="00010961">
        <w:rPr>
          <w:rFonts w:eastAsia="Times New Roman" w:cs="Times New Roman"/>
          <w:szCs w:val="28"/>
        </w:rPr>
        <w:t>должн</w:t>
      </w:r>
      <w:r w:rsidR="008E29F9">
        <w:rPr>
          <w:rFonts w:eastAsia="Times New Roman" w:cs="Times New Roman"/>
          <w:szCs w:val="28"/>
        </w:rPr>
        <w:t>а</w:t>
      </w:r>
      <w:r w:rsidR="008E29F9" w:rsidRPr="00010961">
        <w:rPr>
          <w:rFonts w:eastAsia="Times New Roman" w:cs="Times New Roman"/>
          <w:szCs w:val="28"/>
        </w:rPr>
        <w:t xml:space="preserve"> </w:t>
      </w:r>
      <w:r w:rsidRPr="00010961">
        <w:rPr>
          <w:rFonts w:eastAsia="Times New Roman" w:cs="Times New Roman"/>
          <w:szCs w:val="28"/>
        </w:rPr>
        <w:t>быть обеспечена урочная и внеурочная деятельность. Занятия по программе коррекционной работы</w:t>
      </w:r>
      <w:r>
        <w:rPr>
          <w:rFonts w:eastAsia="Times New Roman" w:cs="Times New Roman"/>
          <w:szCs w:val="28"/>
        </w:rPr>
        <w:t xml:space="preserve"> </w:t>
      </w:r>
      <w:r w:rsidRPr="00010961">
        <w:rPr>
          <w:rFonts w:eastAsia="Times New Roman" w:cs="Times New Roman"/>
          <w:szCs w:val="28"/>
        </w:rPr>
        <w:t>являются обязательной составляющей  внеурочной деятельности.</w:t>
      </w:r>
    </w:p>
    <w:p w14:paraId="7B2170C5" w14:textId="77777777" w:rsidR="00945119" w:rsidRPr="00010961" w:rsidRDefault="00945119" w:rsidP="00116430">
      <w:pPr>
        <w:autoSpaceDE w:val="0"/>
        <w:autoSpaceDN w:val="0"/>
        <w:adjustRightInd w:val="0"/>
        <w:spacing w:after="0" w:line="240" w:lineRule="auto"/>
        <w:ind w:firstLine="709"/>
        <w:jc w:val="both"/>
        <w:rPr>
          <w:rFonts w:eastAsia="Times New Roman" w:cs="Times New Roman"/>
          <w:szCs w:val="28"/>
        </w:rPr>
      </w:pPr>
      <w:r w:rsidRPr="00010961">
        <w:rPr>
          <w:rFonts w:eastAsia="Times New Roman" w:cs="Times New Roman"/>
          <w:szCs w:val="28"/>
        </w:rPr>
        <w:lastRenderedPageBreak/>
        <w:t>В индивидуальном учебном плане возможно использование часов части, формируемой участниками образовательных отношений, для увеличения объема времени на обязательные учебные дисциплины; формирование нелинейного расписания в течение дня или недели с необходимым чередованием урочной и внеурочной деятельности; выбор и/или разработка образовательной организацией индивидуально ориентированных оценочных средств.</w:t>
      </w:r>
    </w:p>
    <w:p w14:paraId="4CF025F5" w14:textId="77777777" w:rsidR="00945119" w:rsidRPr="00010961" w:rsidRDefault="00945119" w:rsidP="00116430">
      <w:pPr>
        <w:autoSpaceDE w:val="0"/>
        <w:autoSpaceDN w:val="0"/>
        <w:adjustRightInd w:val="0"/>
        <w:spacing w:after="0" w:line="240" w:lineRule="auto"/>
        <w:ind w:firstLine="709"/>
        <w:jc w:val="both"/>
        <w:rPr>
          <w:rFonts w:eastAsia="Times New Roman" w:cs="Times New Roman"/>
          <w:szCs w:val="28"/>
        </w:rPr>
      </w:pPr>
      <w:r w:rsidRPr="00010961">
        <w:rPr>
          <w:rFonts w:eastAsia="Times New Roman" w:cs="Times New Roman"/>
          <w:szCs w:val="28"/>
        </w:rPr>
        <w:t>Индивидуальный учебный план может содержать специальные компоненты, включающие систему предупредительных мер, связанную с устранением внешних причин и факторов, приводящих к дезадаптации.</w:t>
      </w:r>
    </w:p>
    <w:p w14:paraId="33ED1387" w14:textId="77777777" w:rsidR="00945119" w:rsidRPr="00010961" w:rsidRDefault="00945119" w:rsidP="00116430">
      <w:pPr>
        <w:autoSpaceDE w:val="0"/>
        <w:autoSpaceDN w:val="0"/>
        <w:adjustRightInd w:val="0"/>
        <w:spacing w:after="0" w:line="240" w:lineRule="auto"/>
        <w:ind w:firstLine="709"/>
        <w:jc w:val="both"/>
        <w:rPr>
          <w:rFonts w:eastAsia="Times New Roman" w:cs="Times New Roman"/>
          <w:szCs w:val="28"/>
        </w:rPr>
      </w:pPr>
      <w:r w:rsidRPr="00010961">
        <w:rPr>
          <w:rFonts w:eastAsia="Times New Roman" w:cs="Times New Roman"/>
          <w:szCs w:val="28"/>
        </w:rPr>
        <w:t>Индивидуальный учебный план может разрабатываться  для обучающихся со стойкими трудностями овладения содержанием адаптированной основной образовательной программы, причины возникновения которых требуют выявления и поиска путей решения; для длительно болеющих обучающихся; обучающихся, поступивших  на обучение из других образовательных организаций, в случае обучения в одном классе обучающихся с разными образовательными потребностями и в других случаях, требующих особой индивидуализации образовательного процесса.</w:t>
      </w:r>
    </w:p>
    <w:p w14:paraId="2912EE9F" w14:textId="77777777" w:rsidR="00945119" w:rsidRPr="00010961" w:rsidRDefault="00945119" w:rsidP="00116430">
      <w:pPr>
        <w:autoSpaceDE w:val="0"/>
        <w:autoSpaceDN w:val="0"/>
        <w:adjustRightInd w:val="0"/>
        <w:spacing w:after="0" w:line="240" w:lineRule="auto"/>
        <w:ind w:firstLine="709"/>
        <w:jc w:val="both"/>
        <w:rPr>
          <w:rFonts w:eastAsia="Times New Roman" w:cs="Times New Roman"/>
        </w:rPr>
      </w:pPr>
      <w:r w:rsidRPr="73BD80ED">
        <w:rPr>
          <w:rFonts w:eastAsia="Times New Roman" w:cs="Times New Roman"/>
        </w:rPr>
        <w:t>Срок, на который разрабатывается ИУП, может варьироваться от 1 месяца до 1 года, в  отдельных случаях может быть разработан на весь период школьного образования.</w:t>
      </w:r>
    </w:p>
    <w:p w14:paraId="565915AA" w14:textId="1811B159" w:rsidR="008E29F9" w:rsidRDefault="73BD80ED" w:rsidP="00116430">
      <w:pPr>
        <w:spacing w:after="0" w:line="240" w:lineRule="auto"/>
        <w:ind w:firstLine="709"/>
        <w:jc w:val="both"/>
        <w:rPr>
          <w:rFonts w:eastAsia="Bookman Old Style" w:cs="Times New Roman"/>
          <w:szCs w:val="28"/>
        </w:rPr>
      </w:pPr>
      <w:r w:rsidRPr="00DB0D6B">
        <w:rPr>
          <w:rFonts w:eastAsia="Bookman Old Style" w:cs="Times New Roman"/>
          <w:szCs w:val="28"/>
        </w:rPr>
        <w:t xml:space="preserve">Продолжительность каникул в течение учебного года составляет не менее 30 календарных дней, летом </w:t>
      </w:r>
      <w:r w:rsidR="0025559A">
        <w:rPr>
          <w:rFonts w:eastAsia="Bookman Old Style" w:cs="Times New Roman"/>
          <w:szCs w:val="28"/>
        </w:rPr>
        <w:t>–</w:t>
      </w:r>
      <w:r w:rsidRPr="00DB0D6B">
        <w:rPr>
          <w:rFonts w:eastAsia="Bookman Old Style" w:cs="Times New Roman"/>
          <w:szCs w:val="28"/>
        </w:rPr>
        <w:t xml:space="preserve"> не менее 8 недель. Продолжительность урока </w:t>
      </w:r>
      <w:r w:rsidR="008E29F9">
        <w:rPr>
          <w:rFonts w:eastAsia="Bookman Old Style" w:cs="Times New Roman"/>
          <w:szCs w:val="28"/>
        </w:rPr>
        <w:t>на уровне основного общего  образования</w:t>
      </w:r>
      <w:r w:rsidRPr="00DB0D6B">
        <w:rPr>
          <w:rFonts w:eastAsia="Bookman Old Style" w:cs="Times New Roman"/>
          <w:szCs w:val="28"/>
        </w:rPr>
        <w:t xml:space="preserve"> составляет 40–45 минут. </w:t>
      </w:r>
    </w:p>
    <w:p w14:paraId="32A0F4AC" w14:textId="77777777" w:rsidR="004068AD" w:rsidRPr="00DB0D6B" w:rsidRDefault="00F81B08" w:rsidP="00116430">
      <w:pPr>
        <w:spacing w:after="0" w:line="240" w:lineRule="auto"/>
        <w:ind w:firstLine="709"/>
        <w:jc w:val="both"/>
        <w:rPr>
          <w:rFonts w:eastAsia="Bookman Old Style" w:cs="Times New Roman"/>
          <w:szCs w:val="28"/>
        </w:rPr>
      </w:pPr>
      <w:r w:rsidRPr="00DB0D6B">
        <w:rPr>
          <w:rFonts w:eastAsia="Bookman Old Style" w:cs="Times New Roman"/>
          <w:szCs w:val="28"/>
        </w:rPr>
        <w:t>В государственных и муниципальных образовательных организациях, расположенных на территории республики Российской Федерации, может вводиться изучение государственных языков республик Российской Федерации в соответствии с законодательством республик Российской Федерации.</w:t>
      </w:r>
    </w:p>
    <w:p w14:paraId="63D7431F" w14:textId="77777777" w:rsidR="004068AD" w:rsidRPr="00DB0D6B" w:rsidRDefault="00F81B08" w:rsidP="00116430">
      <w:pPr>
        <w:spacing w:after="0" w:line="240" w:lineRule="auto"/>
        <w:ind w:firstLine="709"/>
        <w:jc w:val="both"/>
        <w:rPr>
          <w:rFonts w:eastAsia="Bookman Old Style" w:cs="Times New Roman"/>
          <w:szCs w:val="28"/>
        </w:rPr>
      </w:pPr>
      <w:r w:rsidRPr="00DB0D6B">
        <w:rPr>
          <w:rFonts w:eastAsia="Bookman Old Style" w:cs="Times New Roman"/>
          <w:szCs w:val="28"/>
        </w:rPr>
        <w:t>В общеобразовательных организациях республик Российской Федерации, в которых введено преподавание и изучение государственных языков республик Российской Федерации, распределение часов предметной области «Родной язык и родная литература» учебного плана осуществляется с учетом законодательства данных субъектов Российской Федерации (преподавание и изучение государственных языков республик Российской Федерации не должны осуществляться в ущерб преподаванию и изучению государственного языка Российской Федерации).</w:t>
      </w:r>
    </w:p>
    <w:p w14:paraId="5436F7E4" w14:textId="77777777" w:rsidR="004068AD" w:rsidRPr="00DB0D6B" w:rsidRDefault="00F81B08" w:rsidP="00116430">
      <w:pPr>
        <w:spacing w:after="0" w:line="240" w:lineRule="auto"/>
        <w:ind w:firstLine="709"/>
        <w:jc w:val="both"/>
        <w:rPr>
          <w:rFonts w:eastAsia="Bookman Old Style" w:cs="Times New Roman"/>
          <w:szCs w:val="28"/>
        </w:rPr>
      </w:pPr>
      <w:r w:rsidRPr="00DB0D6B">
        <w:rPr>
          <w:rFonts w:eastAsia="Bookman Old Style" w:cs="Times New Roman"/>
          <w:szCs w:val="28"/>
        </w:rPr>
        <w:t>При проведении занятий по родному (нерусскому) языку из числа языков народов Российской Федерации в общеобразовательных организациях, где наряду с русским языком изучается родной (нерусский) язык (5–9 кл.), по иностранному языку и второму иностранному языку (5–9 кл.), технологии (5–9 кл.), информатике, а также по физике и химии (во время проведения практических занятий) осуществляется деление классов на две группы с учетом норм по предельно допустимой наполняемости групп.</w:t>
      </w:r>
    </w:p>
    <w:p w14:paraId="5BD0DACA" w14:textId="77777777" w:rsidR="73BD80ED" w:rsidRDefault="73BD80ED" w:rsidP="00116430">
      <w:pPr>
        <w:spacing w:after="0" w:line="240" w:lineRule="auto"/>
        <w:ind w:firstLine="567"/>
        <w:jc w:val="both"/>
        <w:rPr>
          <w:rFonts w:eastAsia="MS Mincho"/>
          <w:szCs w:val="28"/>
        </w:rPr>
      </w:pPr>
    </w:p>
    <w:p w14:paraId="766665F9" w14:textId="77777777" w:rsidR="00945119" w:rsidRDefault="00945119" w:rsidP="00116430">
      <w:pPr>
        <w:autoSpaceDE w:val="0"/>
        <w:autoSpaceDN w:val="0"/>
        <w:adjustRightInd w:val="0"/>
        <w:spacing w:after="0" w:line="240" w:lineRule="auto"/>
        <w:ind w:firstLine="567"/>
        <w:jc w:val="both"/>
        <w:rPr>
          <w:rFonts w:eastAsia="Times New Roman" w:cs="Times New Roman"/>
          <w:szCs w:val="28"/>
        </w:rPr>
      </w:pPr>
    </w:p>
    <w:p w14:paraId="13228AAB" w14:textId="77777777" w:rsidR="00116430" w:rsidRDefault="00116430">
      <w:pPr>
        <w:spacing w:after="160" w:line="259" w:lineRule="auto"/>
        <w:rPr>
          <w:rFonts w:eastAsia="Times New Roman" w:cs="Times New Roman"/>
          <w:b/>
          <w:bCs/>
          <w:szCs w:val="28"/>
        </w:rPr>
      </w:pPr>
      <w:r>
        <w:rPr>
          <w:rFonts w:eastAsia="Times New Roman" w:cs="Times New Roman"/>
          <w:b/>
          <w:bCs/>
          <w:szCs w:val="28"/>
        </w:rPr>
        <w:br w:type="page"/>
      </w:r>
    </w:p>
    <w:p w14:paraId="62F98C81" w14:textId="47BE23C4" w:rsidR="00844BB6" w:rsidRDefault="005C63A8" w:rsidP="008C1521">
      <w:pPr>
        <w:widowControl w:val="0"/>
        <w:tabs>
          <w:tab w:val="left" w:pos="2377"/>
        </w:tabs>
        <w:autoSpaceDE w:val="0"/>
        <w:autoSpaceDN w:val="0"/>
        <w:adjustRightInd w:val="0"/>
        <w:spacing w:after="0" w:line="240" w:lineRule="auto"/>
        <w:jc w:val="center"/>
        <w:rPr>
          <w:rFonts w:eastAsia="Times New Roman" w:cs="Times New Roman"/>
          <w:b/>
          <w:bCs/>
          <w:szCs w:val="28"/>
        </w:rPr>
      </w:pPr>
      <w:r>
        <w:rPr>
          <w:rFonts w:eastAsia="Times New Roman" w:cs="Times New Roman"/>
          <w:b/>
          <w:bCs/>
          <w:szCs w:val="28"/>
        </w:rPr>
        <w:lastRenderedPageBreak/>
        <w:t>Н</w:t>
      </w:r>
      <w:r w:rsidR="00526997" w:rsidRPr="00015E5F">
        <w:rPr>
          <w:rFonts w:eastAsia="Times New Roman" w:cs="Times New Roman"/>
          <w:b/>
          <w:bCs/>
          <w:szCs w:val="28"/>
        </w:rPr>
        <w:t>едельный учебный план основного общего образования обучающихся с нарушением опорно-двигательного аппарата в соответствии с ФГОС ООО и с уче</w:t>
      </w:r>
      <w:r w:rsidR="008C1521">
        <w:rPr>
          <w:rFonts w:eastAsia="Times New Roman" w:cs="Times New Roman"/>
          <w:b/>
          <w:bCs/>
          <w:szCs w:val="28"/>
        </w:rPr>
        <w:t xml:space="preserve">том проекта примерной АООП ООО </w:t>
      </w:r>
    </w:p>
    <w:p w14:paraId="646EE0C1" w14:textId="77777777" w:rsidR="008C1521" w:rsidRPr="008C1521" w:rsidRDefault="008C1521" w:rsidP="008C1521">
      <w:pPr>
        <w:widowControl w:val="0"/>
        <w:tabs>
          <w:tab w:val="left" w:pos="2377"/>
        </w:tabs>
        <w:autoSpaceDE w:val="0"/>
        <w:autoSpaceDN w:val="0"/>
        <w:adjustRightInd w:val="0"/>
        <w:spacing w:after="0" w:line="240" w:lineRule="auto"/>
        <w:jc w:val="center"/>
        <w:rPr>
          <w:rFonts w:eastAsia="Times New Roman" w:cs="Times New Roman"/>
          <w:b/>
          <w:bCs/>
          <w:szCs w:val="28"/>
        </w:rPr>
      </w:pPr>
    </w:p>
    <w:p w14:paraId="1A900F0D" w14:textId="77777777" w:rsidR="00526997" w:rsidRPr="00DB0D6B" w:rsidRDefault="00726FF4" w:rsidP="00116430">
      <w:pPr>
        <w:autoSpaceDE w:val="0"/>
        <w:autoSpaceDN w:val="0"/>
        <w:adjustRightInd w:val="0"/>
        <w:spacing w:after="0" w:line="240" w:lineRule="auto"/>
        <w:jc w:val="center"/>
        <w:rPr>
          <w:rFonts w:eastAsia="Book Antiqua" w:cs="Times New Roman"/>
          <w:b/>
          <w:bCs/>
          <w:szCs w:val="28"/>
        </w:rPr>
      </w:pPr>
      <w:r w:rsidRPr="00DB0D6B">
        <w:rPr>
          <w:rFonts w:eastAsia="Times New Roman" w:cs="Times New Roman"/>
          <w:b/>
          <w:bCs/>
        </w:rPr>
        <w:t>Вариант 6.1., реализующийся в условиях  инклюзивного образования</w:t>
      </w:r>
      <w:r w:rsidRPr="00DB0D6B">
        <w:rPr>
          <w:rFonts w:eastAsia="Book Antiqua" w:cs="Times New Roman"/>
          <w:b/>
          <w:bCs/>
          <w:sz w:val="18"/>
          <w:szCs w:val="18"/>
        </w:rPr>
        <w:t xml:space="preserve"> </w:t>
      </w:r>
      <w:r w:rsidRPr="00DB0D6B">
        <w:rPr>
          <w:rFonts w:eastAsia="Book Antiqua" w:cs="Times New Roman"/>
          <w:b/>
          <w:bCs/>
          <w:szCs w:val="28"/>
        </w:rPr>
        <w:t>с изучением родного языка (максимальный в расчете не более 5549 часов за весь уровень образования)</w:t>
      </w:r>
    </w:p>
    <w:p w14:paraId="239E2590" w14:textId="77777777" w:rsidR="00526997" w:rsidRPr="00434810" w:rsidRDefault="00526997" w:rsidP="00116430">
      <w:pPr>
        <w:autoSpaceDE w:val="0"/>
        <w:autoSpaceDN w:val="0"/>
        <w:adjustRightInd w:val="0"/>
        <w:spacing w:after="0" w:line="240" w:lineRule="auto"/>
        <w:rPr>
          <w:rFonts w:ascii="Book Antiqua" w:eastAsia="Book Antiqua" w:hAnsi="Book Antiqua" w:cs="Book Antiqua"/>
          <w:b/>
          <w:bCs/>
          <w:sz w:val="18"/>
          <w:szCs w:val="18"/>
        </w:rPr>
      </w:pPr>
    </w:p>
    <w:p w14:paraId="0513D5DD" w14:textId="77777777" w:rsidR="00526997" w:rsidRPr="00434810" w:rsidRDefault="00526997" w:rsidP="00116430">
      <w:pPr>
        <w:autoSpaceDE w:val="0"/>
        <w:autoSpaceDN w:val="0"/>
        <w:adjustRightInd w:val="0"/>
        <w:spacing w:after="0" w:line="240" w:lineRule="auto"/>
        <w:ind w:firstLine="567"/>
        <w:jc w:val="center"/>
        <w:rPr>
          <w:rFonts w:eastAsia="Times New Roman" w:cs="Times New Roman"/>
          <w:b/>
          <w:bCs/>
        </w:rPr>
      </w:pPr>
      <w:r w:rsidRPr="73BD80ED">
        <w:rPr>
          <w:rFonts w:eastAsia="Times New Roman" w:cs="Times New Roman"/>
          <w:b/>
          <w:bCs/>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8"/>
        <w:gridCol w:w="2268"/>
        <w:gridCol w:w="735"/>
        <w:gridCol w:w="795"/>
        <w:gridCol w:w="930"/>
        <w:gridCol w:w="780"/>
        <w:gridCol w:w="825"/>
        <w:gridCol w:w="1435"/>
      </w:tblGrid>
      <w:tr w:rsidR="73BD80ED" w14:paraId="2A9BC7B7" w14:textId="77777777" w:rsidTr="001661E7">
        <w:trPr>
          <w:jc w:val="center"/>
        </w:trPr>
        <w:tc>
          <w:tcPr>
            <w:tcW w:w="2208" w:type="dxa"/>
            <w:vMerge w:val="restart"/>
            <w:vAlign w:val="center"/>
          </w:tcPr>
          <w:p w14:paraId="65003CE0" w14:textId="77777777" w:rsidR="00526997" w:rsidRPr="00DB0D6B" w:rsidRDefault="00526997" w:rsidP="00116430">
            <w:pPr>
              <w:spacing w:after="0" w:line="240" w:lineRule="auto"/>
              <w:jc w:val="center"/>
              <w:rPr>
                <w:rFonts w:eastAsia="Times New Roman" w:cs="Times New Roman"/>
                <w:sz w:val="24"/>
                <w:szCs w:val="24"/>
              </w:rPr>
            </w:pPr>
            <w:r w:rsidRPr="00DB0D6B">
              <w:rPr>
                <w:rFonts w:eastAsia="Times New Roman" w:cs="Times New Roman"/>
                <w:sz w:val="24"/>
                <w:szCs w:val="24"/>
              </w:rPr>
              <w:t>Предметные области</w:t>
            </w:r>
          </w:p>
        </w:tc>
        <w:tc>
          <w:tcPr>
            <w:tcW w:w="2268" w:type="dxa"/>
            <w:vMerge w:val="restart"/>
            <w:vAlign w:val="center"/>
          </w:tcPr>
          <w:p w14:paraId="552C430D" w14:textId="77777777" w:rsidR="00526997" w:rsidRPr="00DB0D6B" w:rsidRDefault="00526997" w:rsidP="00116430">
            <w:pPr>
              <w:spacing w:after="0" w:line="240" w:lineRule="auto"/>
              <w:jc w:val="center"/>
              <w:rPr>
                <w:rFonts w:eastAsia="Times New Roman" w:cs="Times New Roman"/>
                <w:sz w:val="24"/>
                <w:szCs w:val="24"/>
              </w:rPr>
            </w:pPr>
            <w:r w:rsidRPr="00DB0D6B">
              <w:rPr>
                <w:rFonts w:eastAsia="Times New Roman" w:cs="Times New Roman"/>
                <w:sz w:val="24"/>
                <w:szCs w:val="24"/>
              </w:rPr>
              <w:t>Учебные предметы</w:t>
            </w:r>
          </w:p>
        </w:tc>
        <w:tc>
          <w:tcPr>
            <w:tcW w:w="4065" w:type="dxa"/>
            <w:gridSpan w:val="5"/>
            <w:vAlign w:val="center"/>
          </w:tcPr>
          <w:p w14:paraId="1E153639" w14:textId="77777777" w:rsidR="00526997" w:rsidRPr="00DB0D6B" w:rsidRDefault="00526997" w:rsidP="00116430">
            <w:pPr>
              <w:spacing w:after="0" w:line="240" w:lineRule="auto"/>
              <w:jc w:val="center"/>
              <w:rPr>
                <w:rFonts w:eastAsia="Times New Roman" w:cs="Times New Roman"/>
                <w:sz w:val="24"/>
                <w:szCs w:val="24"/>
              </w:rPr>
            </w:pPr>
            <w:r w:rsidRPr="00DB0D6B">
              <w:rPr>
                <w:rFonts w:eastAsia="Times New Roman" w:cs="Times New Roman"/>
                <w:sz w:val="24"/>
                <w:szCs w:val="24"/>
              </w:rPr>
              <w:t>Количество часов в неделю</w:t>
            </w:r>
          </w:p>
        </w:tc>
        <w:tc>
          <w:tcPr>
            <w:tcW w:w="1435" w:type="dxa"/>
            <w:vMerge w:val="restart"/>
          </w:tcPr>
          <w:p w14:paraId="2ECDDCC9" w14:textId="77777777" w:rsidR="00526997" w:rsidRPr="00DB0D6B" w:rsidRDefault="00526997" w:rsidP="00116430">
            <w:pPr>
              <w:spacing w:after="0" w:line="240" w:lineRule="auto"/>
              <w:jc w:val="center"/>
              <w:rPr>
                <w:rFonts w:eastAsia="Times New Roman" w:cs="Times New Roman"/>
                <w:sz w:val="24"/>
                <w:szCs w:val="24"/>
              </w:rPr>
            </w:pPr>
            <w:r w:rsidRPr="00DB0D6B">
              <w:rPr>
                <w:rFonts w:eastAsia="Times New Roman" w:cs="Times New Roman"/>
                <w:sz w:val="24"/>
                <w:szCs w:val="24"/>
              </w:rPr>
              <w:t>Всего</w:t>
            </w:r>
          </w:p>
        </w:tc>
      </w:tr>
      <w:tr w:rsidR="73BD80ED" w14:paraId="0595FF2B" w14:textId="77777777" w:rsidTr="001661E7">
        <w:trPr>
          <w:jc w:val="center"/>
        </w:trPr>
        <w:tc>
          <w:tcPr>
            <w:tcW w:w="2208" w:type="dxa"/>
            <w:vMerge/>
          </w:tcPr>
          <w:p w14:paraId="35496FE7" w14:textId="77777777" w:rsidR="00D550AF" w:rsidRPr="00DB0D6B" w:rsidRDefault="00D550AF" w:rsidP="00116430">
            <w:pPr>
              <w:spacing w:after="0" w:line="240" w:lineRule="auto"/>
            </w:pPr>
          </w:p>
        </w:tc>
        <w:tc>
          <w:tcPr>
            <w:tcW w:w="2268" w:type="dxa"/>
            <w:vMerge/>
          </w:tcPr>
          <w:p w14:paraId="5D56C224" w14:textId="77777777" w:rsidR="00D550AF" w:rsidRPr="00DB0D6B" w:rsidRDefault="00D550AF" w:rsidP="00116430">
            <w:pPr>
              <w:spacing w:after="0" w:line="240" w:lineRule="auto"/>
            </w:pPr>
          </w:p>
        </w:tc>
        <w:tc>
          <w:tcPr>
            <w:tcW w:w="735" w:type="dxa"/>
            <w:vAlign w:val="center"/>
          </w:tcPr>
          <w:p w14:paraId="6462B505" w14:textId="77777777" w:rsidR="00526997" w:rsidRPr="00DB0D6B" w:rsidRDefault="00526997" w:rsidP="00116430">
            <w:pPr>
              <w:spacing w:after="0" w:line="240" w:lineRule="auto"/>
              <w:jc w:val="center"/>
              <w:rPr>
                <w:rFonts w:eastAsia="Times New Roman" w:cs="Times New Roman"/>
                <w:sz w:val="24"/>
                <w:szCs w:val="24"/>
              </w:rPr>
            </w:pPr>
            <w:r w:rsidRPr="00DB0D6B">
              <w:rPr>
                <w:rFonts w:eastAsia="Times New Roman" w:cs="Times New Roman"/>
                <w:sz w:val="24"/>
                <w:szCs w:val="24"/>
                <w:lang w:val="en-US"/>
              </w:rPr>
              <w:t>V</w:t>
            </w:r>
          </w:p>
        </w:tc>
        <w:tc>
          <w:tcPr>
            <w:tcW w:w="795" w:type="dxa"/>
          </w:tcPr>
          <w:p w14:paraId="39C767C5" w14:textId="77777777" w:rsidR="00526997" w:rsidRPr="00DB0D6B" w:rsidRDefault="00526997" w:rsidP="00116430">
            <w:pPr>
              <w:spacing w:after="0" w:line="240" w:lineRule="auto"/>
              <w:jc w:val="center"/>
              <w:rPr>
                <w:rFonts w:eastAsia="Times New Roman" w:cs="Times New Roman"/>
                <w:sz w:val="24"/>
                <w:szCs w:val="24"/>
              </w:rPr>
            </w:pPr>
            <w:r w:rsidRPr="00DB0D6B">
              <w:rPr>
                <w:rFonts w:eastAsia="Times New Roman" w:cs="Times New Roman"/>
                <w:sz w:val="24"/>
                <w:szCs w:val="24"/>
                <w:lang w:val="en-US"/>
              </w:rPr>
              <w:t>VI</w:t>
            </w:r>
          </w:p>
        </w:tc>
        <w:tc>
          <w:tcPr>
            <w:tcW w:w="930" w:type="dxa"/>
          </w:tcPr>
          <w:p w14:paraId="31E4BA12" w14:textId="77777777" w:rsidR="00526997" w:rsidRPr="00DB0D6B" w:rsidRDefault="00526997" w:rsidP="00116430">
            <w:pPr>
              <w:spacing w:after="0" w:line="240" w:lineRule="auto"/>
              <w:jc w:val="center"/>
              <w:rPr>
                <w:rFonts w:eastAsia="Times New Roman" w:cs="Times New Roman"/>
                <w:sz w:val="24"/>
                <w:szCs w:val="24"/>
              </w:rPr>
            </w:pPr>
            <w:r w:rsidRPr="00DB0D6B">
              <w:rPr>
                <w:rFonts w:eastAsia="Times New Roman" w:cs="Times New Roman"/>
                <w:sz w:val="24"/>
                <w:szCs w:val="24"/>
                <w:lang w:val="en-US"/>
              </w:rPr>
              <w:t>VII</w:t>
            </w:r>
          </w:p>
        </w:tc>
        <w:tc>
          <w:tcPr>
            <w:tcW w:w="780" w:type="dxa"/>
          </w:tcPr>
          <w:p w14:paraId="2EC325A6" w14:textId="77777777" w:rsidR="00526997" w:rsidRPr="00DB0D6B" w:rsidRDefault="00526997" w:rsidP="00116430">
            <w:pPr>
              <w:spacing w:after="0" w:line="240" w:lineRule="auto"/>
              <w:jc w:val="center"/>
              <w:rPr>
                <w:rFonts w:eastAsia="Times New Roman" w:cs="Times New Roman"/>
                <w:sz w:val="24"/>
                <w:szCs w:val="24"/>
              </w:rPr>
            </w:pPr>
            <w:r w:rsidRPr="00DB0D6B">
              <w:rPr>
                <w:rFonts w:eastAsia="Times New Roman" w:cs="Times New Roman"/>
                <w:sz w:val="24"/>
                <w:szCs w:val="24"/>
                <w:lang w:val="en-US"/>
              </w:rPr>
              <w:t>VIII</w:t>
            </w:r>
          </w:p>
        </w:tc>
        <w:tc>
          <w:tcPr>
            <w:tcW w:w="825" w:type="dxa"/>
          </w:tcPr>
          <w:p w14:paraId="0F88145E" w14:textId="77777777" w:rsidR="00526997" w:rsidRPr="00DB0D6B" w:rsidRDefault="00526997" w:rsidP="00116430">
            <w:pPr>
              <w:spacing w:after="0" w:line="240" w:lineRule="auto"/>
              <w:jc w:val="center"/>
              <w:rPr>
                <w:rFonts w:eastAsia="Times New Roman" w:cs="Times New Roman"/>
                <w:sz w:val="24"/>
                <w:szCs w:val="24"/>
              </w:rPr>
            </w:pPr>
            <w:r w:rsidRPr="00DB0D6B">
              <w:rPr>
                <w:rFonts w:eastAsia="Times New Roman" w:cs="Times New Roman"/>
                <w:sz w:val="24"/>
                <w:szCs w:val="24"/>
                <w:lang w:val="en-US"/>
              </w:rPr>
              <w:t>IX</w:t>
            </w:r>
          </w:p>
        </w:tc>
        <w:tc>
          <w:tcPr>
            <w:tcW w:w="1435" w:type="dxa"/>
            <w:vMerge/>
          </w:tcPr>
          <w:p w14:paraId="7282236D" w14:textId="77777777" w:rsidR="00D550AF" w:rsidRPr="00DB0D6B" w:rsidRDefault="00D550AF" w:rsidP="00116430">
            <w:pPr>
              <w:spacing w:after="0" w:line="240" w:lineRule="auto"/>
            </w:pPr>
          </w:p>
        </w:tc>
      </w:tr>
      <w:tr w:rsidR="73BD80ED" w14:paraId="140E701C" w14:textId="77777777" w:rsidTr="001661E7">
        <w:trPr>
          <w:jc w:val="center"/>
        </w:trPr>
        <w:tc>
          <w:tcPr>
            <w:tcW w:w="7716" w:type="dxa"/>
            <w:gridSpan w:val="6"/>
            <w:shd w:val="clear" w:color="auto" w:fill="auto"/>
            <w:vAlign w:val="center"/>
          </w:tcPr>
          <w:p w14:paraId="666ABDC1" w14:textId="77777777" w:rsidR="00526997" w:rsidRPr="00DB0D6B" w:rsidRDefault="00526997" w:rsidP="00116430">
            <w:pPr>
              <w:spacing w:after="0" w:line="240" w:lineRule="auto"/>
              <w:rPr>
                <w:rFonts w:eastAsia="Times New Roman" w:cs="Times New Roman"/>
                <w:sz w:val="24"/>
                <w:szCs w:val="24"/>
              </w:rPr>
            </w:pPr>
            <w:r w:rsidRPr="00DB0D6B">
              <w:rPr>
                <w:rFonts w:eastAsia="Times New Roman" w:cs="Times New Roman"/>
                <w:i/>
                <w:iCs/>
                <w:sz w:val="24"/>
                <w:szCs w:val="24"/>
              </w:rPr>
              <w:t>Обязательная часть</w:t>
            </w:r>
          </w:p>
        </w:tc>
        <w:tc>
          <w:tcPr>
            <w:tcW w:w="825" w:type="dxa"/>
          </w:tcPr>
          <w:p w14:paraId="27FE8A9A" w14:textId="77777777" w:rsidR="73BD80ED" w:rsidRPr="00DB0D6B" w:rsidRDefault="73BD80ED" w:rsidP="00116430">
            <w:pPr>
              <w:spacing w:after="0" w:line="240" w:lineRule="auto"/>
              <w:rPr>
                <w:rFonts w:eastAsia="Times New Roman" w:cs="Times New Roman"/>
                <w:i/>
                <w:iCs/>
                <w:sz w:val="24"/>
                <w:szCs w:val="24"/>
              </w:rPr>
            </w:pPr>
          </w:p>
        </w:tc>
        <w:tc>
          <w:tcPr>
            <w:tcW w:w="1435" w:type="dxa"/>
          </w:tcPr>
          <w:p w14:paraId="6B180897" w14:textId="77777777" w:rsidR="73BD80ED" w:rsidRPr="00DB0D6B" w:rsidRDefault="73BD80ED" w:rsidP="00116430">
            <w:pPr>
              <w:spacing w:after="0" w:line="240" w:lineRule="auto"/>
              <w:rPr>
                <w:rFonts w:eastAsia="Times New Roman" w:cs="Times New Roman"/>
                <w:i/>
                <w:iCs/>
                <w:sz w:val="24"/>
                <w:szCs w:val="24"/>
              </w:rPr>
            </w:pPr>
          </w:p>
        </w:tc>
      </w:tr>
      <w:tr w:rsidR="73BD80ED" w14:paraId="62FD86F3" w14:textId="77777777" w:rsidTr="001661E7">
        <w:trPr>
          <w:jc w:val="center"/>
        </w:trPr>
        <w:tc>
          <w:tcPr>
            <w:tcW w:w="2208" w:type="dxa"/>
            <w:vMerge w:val="restart"/>
            <w:shd w:val="clear" w:color="auto" w:fill="auto"/>
          </w:tcPr>
          <w:p w14:paraId="08EFA157" w14:textId="77777777" w:rsidR="00526997" w:rsidRPr="00DB0D6B" w:rsidRDefault="00526997" w:rsidP="00116430">
            <w:pPr>
              <w:spacing w:after="0" w:line="240" w:lineRule="auto"/>
              <w:rPr>
                <w:rFonts w:eastAsia="Times New Roman" w:cs="Times New Roman"/>
                <w:sz w:val="24"/>
                <w:szCs w:val="24"/>
              </w:rPr>
            </w:pPr>
            <w:r w:rsidRPr="00DB0D6B">
              <w:rPr>
                <w:rFonts w:eastAsia="Calibri" w:cs="Times New Roman"/>
                <w:sz w:val="24"/>
                <w:szCs w:val="24"/>
              </w:rPr>
              <w:t>Русский язык и литература</w:t>
            </w:r>
          </w:p>
        </w:tc>
        <w:tc>
          <w:tcPr>
            <w:tcW w:w="2268" w:type="dxa"/>
            <w:vAlign w:val="center"/>
          </w:tcPr>
          <w:p w14:paraId="6C0D3ECD" w14:textId="77777777" w:rsidR="00526997" w:rsidRPr="00DB0D6B" w:rsidRDefault="00526997" w:rsidP="00116430">
            <w:pPr>
              <w:spacing w:after="0" w:line="240" w:lineRule="auto"/>
              <w:rPr>
                <w:rFonts w:eastAsia="Times New Roman" w:cs="Times New Roman"/>
                <w:sz w:val="24"/>
                <w:szCs w:val="24"/>
              </w:rPr>
            </w:pPr>
            <w:r w:rsidRPr="00DB0D6B">
              <w:rPr>
                <w:rFonts w:eastAsia="Times New Roman" w:cs="Times New Roman"/>
                <w:sz w:val="24"/>
                <w:szCs w:val="24"/>
              </w:rPr>
              <w:t>Русский язык</w:t>
            </w:r>
          </w:p>
        </w:tc>
        <w:tc>
          <w:tcPr>
            <w:tcW w:w="735" w:type="dxa"/>
          </w:tcPr>
          <w:p w14:paraId="532F2127" w14:textId="77777777" w:rsidR="00526997" w:rsidRPr="00DB0D6B" w:rsidRDefault="00526997" w:rsidP="00116430">
            <w:pPr>
              <w:spacing w:after="0" w:line="240" w:lineRule="auto"/>
              <w:jc w:val="center"/>
              <w:rPr>
                <w:rFonts w:eastAsia="Times New Roman" w:cs="Times New Roman"/>
                <w:sz w:val="24"/>
                <w:szCs w:val="24"/>
                <w:lang w:val="en-US"/>
              </w:rPr>
            </w:pPr>
            <w:r w:rsidRPr="00DB0D6B">
              <w:rPr>
                <w:rFonts w:eastAsia="Times New Roman" w:cs="Times New Roman"/>
                <w:sz w:val="24"/>
                <w:szCs w:val="24"/>
                <w:lang w:val="en-US"/>
              </w:rPr>
              <w:t>5</w:t>
            </w:r>
          </w:p>
        </w:tc>
        <w:tc>
          <w:tcPr>
            <w:tcW w:w="795" w:type="dxa"/>
          </w:tcPr>
          <w:p w14:paraId="5217B78C" w14:textId="77777777" w:rsidR="00526997" w:rsidRPr="00DB0D6B" w:rsidRDefault="00526997" w:rsidP="00116430">
            <w:pPr>
              <w:spacing w:after="0" w:line="240" w:lineRule="auto"/>
              <w:jc w:val="center"/>
              <w:rPr>
                <w:rFonts w:eastAsia="Times New Roman" w:cs="Times New Roman"/>
                <w:sz w:val="24"/>
                <w:szCs w:val="24"/>
              </w:rPr>
            </w:pPr>
            <w:r w:rsidRPr="00DB0D6B">
              <w:rPr>
                <w:rFonts w:eastAsia="Times New Roman" w:cs="Times New Roman"/>
                <w:sz w:val="24"/>
                <w:szCs w:val="24"/>
              </w:rPr>
              <w:t>6</w:t>
            </w:r>
          </w:p>
        </w:tc>
        <w:tc>
          <w:tcPr>
            <w:tcW w:w="930" w:type="dxa"/>
          </w:tcPr>
          <w:p w14:paraId="72E962A7" w14:textId="77777777" w:rsidR="00526997" w:rsidRPr="00DB0D6B" w:rsidRDefault="00526997" w:rsidP="00116430">
            <w:pPr>
              <w:spacing w:after="0" w:line="240" w:lineRule="auto"/>
              <w:jc w:val="center"/>
              <w:rPr>
                <w:rFonts w:eastAsia="Times New Roman" w:cs="Times New Roman"/>
                <w:sz w:val="24"/>
                <w:szCs w:val="24"/>
                <w:lang w:val="en-US"/>
              </w:rPr>
            </w:pPr>
            <w:r w:rsidRPr="00DB0D6B">
              <w:rPr>
                <w:rFonts w:eastAsia="Times New Roman" w:cs="Times New Roman"/>
                <w:sz w:val="24"/>
                <w:szCs w:val="24"/>
                <w:lang w:val="en-US"/>
              </w:rPr>
              <w:t>4</w:t>
            </w:r>
          </w:p>
        </w:tc>
        <w:tc>
          <w:tcPr>
            <w:tcW w:w="780" w:type="dxa"/>
          </w:tcPr>
          <w:p w14:paraId="7E7A96FA" w14:textId="77777777" w:rsidR="00526997" w:rsidRPr="00DB0D6B" w:rsidRDefault="00526997" w:rsidP="00116430">
            <w:pPr>
              <w:spacing w:after="0" w:line="240" w:lineRule="auto"/>
              <w:jc w:val="center"/>
              <w:rPr>
                <w:rFonts w:eastAsia="Times New Roman" w:cs="Times New Roman"/>
                <w:sz w:val="24"/>
                <w:szCs w:val="24"/>
                <w:lang w:val="en-US"/>
              </w:rPr>
            </w:pPr>
            <w:r w:rsidRPr="00DB0D6B">
              <w:rPr>
                <w:rFonts w:eastAsia="Times New Roman" w:cs="Times New Roman"/>
                <w:sz w:val="24"/>
                <w:szCs w:val="24"/>
                <w:lang w:val="en-US"/>
              </w:rPr>
              <w:t>3</w:t>
            </w:r>
          </w:p>
        </w:tc>
        <w:tc>
          <w:tcPr>
            <w:tcW w:w="825" w:type="dxa"/>
          </w:tcPr>
          <w:p w14:paraId="3FFEEDD4" w14:textId="77777777" w:rsidR="00526997" w:rsidRPr="00DB0D6B" w:rsidRDefault="00526997" w:rsidP="00116430">
            <w:pPr>
              <w:spacing w:after="0" w:line="240" w:lineRule="auto"/>
              <w:jc w:val="center"/>
              <w:rPr>
                <w:rFonts w:eastAsia="Times New Roman" w:cs="Times New Roman"/>
                <w:sz w:val="24"/>
                <w:szCs w:val="24"/>
                <w:lang w:val="en-US"/>
              </w:rPr>
            </w:pPr>
            <w:r w:rsidRPr="00DB0D6B">
              <w:rPr>
                <w:rFonts w:eastAsia="Times New Roman" w:cs="Times New Roman"/>
                <w:sz w:val="24"/>
                <w:szCs w:val="24"/>
                <w:lang w:val="en-US"/>
              </w:rPr>
              <w:t>3</w:t>
            </w:r>
          </w:p>
        </w:tc>
        <w:tc>
          <w:tcPr>
            <w:tcW w:w="1435" w:type="dxa"/>
          </w:tcPr>
          <w:p w14:paraId="31F6C558" w14:textId="77777777" w:rsidR="00526997" w:rsidRPr="00DB0D6B" w:rsidRDefault="00526997" w:rsidP="00116430">
            <w:pPr>
              <w:spacing w:after="0" w:line="240" w:lineRule="auto"/>
              <w:jc w:val="center"/>
              <w:rPr>
                <w:rFonts w:eastAsia="Times New Roman" w:cs="Times New Roman"/>
                <w:sz w:val="24"/>
                <w:szCs w:val="24"/>
              </w:rPr>
            </w:pPr>
            <w:r w:rsidRPr="00DB0D6B">
              <w:rPr>
                <w:rFonts w:eastAsia="Times New Roman" w:cs="Times New Roman"/>
                <w:sz w:val="24"/>
                <w:szCs w:val="24"/>
                <w:lang w:val="en-US"/>
              </w:rPr>
              <w:t>21</w:t>
            </w:r>
          </w:p>
        </w:tc>
      </w:tr>
      <w:tr w:rsidR="73BD80ED" w14:paraId="527C29C4" w14:textId="77777777" w:rsidTr="001661E7">
        <w:trPr>
          <w:jc w:val="center"/>
        </w:trPr>
        <w:tc>
          <w:tcPr>
            <w:tcW w:w="2208" w:type="dxa"/>
            <w:vMerge/>
          </w:tcPr>
          <w:p w14:paraId="332F0B25" w14:textId="77777777" w:rsidR="00D550AF" w:rsidRPr="00DB0D6B" w:rsidRDefault="00D550AF" w:rsidP="00116430">
            <w:pPr>
              <w:spacing w:after="0" w:line="240" w:lineRule="auto"/>
            </w:pPr>
          </w:p>
        </w:tc>
        <w:tc>
          <w:tcPr>
            <w:tcW w:w="2268" w:type="dxa"/>
            <w:vAlign w:val="center"/>
          </w:tcPr>
          <w:p w14:paraId="2ECB4F60" w14:textId="77777777" w:rsidR="00526997" w:rsidRPr="00DB0D6B" w:rsidRDefault="00526997" w:rsidP="00116430">
            <w:pPr>
              <w:spacing w:after="0" w:line="240" w:lineRule="auto"/>
              <w:rPr>
                <w:rFonts w:eastAsia="Times New Roman" w:cs="Times New Roman"/>
                <w:sz w:val="24"/>
                <w:szCs w:val="24"/>
              </w:rPr>
            </w:pPr>
            <w:r w:rsidRPr="00DB0D6B">
              <w:rPr>
                <w:rFonts w:eastAsia="Times New Roman" w:cs="Times New Roman"/>
                <w:sz w:val="24"/>
                <w:szCs w:val="24"/>
              </w:rPr>
              <w:t>Литература</w:t>
            </w:r>
          </w:p>
        </w:tc>
        <w:tc>
          <w:tcPr>
            <w:tcW w:w="735" w:type="dxa"/>
          </w:tcPr>
          <w:p w14:paraId="48B0F3E9" w14:textId="77777777" w:rsidR="00526997" w:rsidRPr="00DB0D6B" w:rsidRDefault="00526997" w:rsidP="00116430">
            <w:pPr>
              <w:spacing w:after="0" w:line="240" w:lineRule="auto"/>
              <w:jc w:val="center"/>
              <w:rPr>
                <w:rFonts w:eastAsia="Times New Roman" w:cs="Times New Roman"/>
                <w:sz w:val="24"/>
                <w:szCs w:val="24"/>
                <w:lang w:val="en-US"/>
              </w:rPr>
            </w:pPr>
            <w:r w:rsidRPr="00DB0D6B">
              <w:rPr>
                <w:rFonts w:eastAsia="Times New Roman" w:cs="Times New Roman"/>
                <w:sz w:val="24"/>
                <w:szCs w:val="24"/>
                <w:lang w:val="en-US"/>
              </w:rPr>
              <w:t>3</w:t>
            </w:r>
          </w:p>
        </w:tc>
        <w:tc>
          <w:tcPr>
            <w:tcW w:w="795" w:type="dxa"/>
          </w:tcPr>
          <w:p w14:paraId="478A09E9" w14:textId="77777777" w:rsidR="00526997" w:rsidRPr="00DB0D6B" w:rsidRDefault="00526997" w:rsidP="00116430">
            <w:pPr>
              <w:spacing w:after="0" w:line="240" w:lineRule="auto"/>
              <w:jc w:val="center"/>
              <w:rPr>
                <w:rFonts w:eastAsia="Times New Roman" w:cs="Times New Roman"/>
                <w:sz w:val="24"/>
                <w:szCs w:val="24"/>
              </w:rPr>
            </w:pPr>
            <w:r w:rsidRPr="00DB0D6B">
              <w:rPr>
                <w:rFonts w:eastAsia="Times New Roman" w:cs="Times New Roman"/>
                <w:sz w:val="24"/>
                <w:szCs w:val="24"/>
              </w:rPr>
              <w:t>3</w:t>
            </w:r>
          </w:p>
        </w:tc>
        <w:tc>
          <w:tcPr>
            <w:tcW w:w="930" w:type="dxa"/>
          </w:tcPr>
          <w:p w14:paraId="15AB0870" w14:textId="77777777" w:rsidR="00526997" w:rsidRPr="00DB0D6B" w:rsidRDefault="00526997" w:rsidP="00116430">
            <w:pPr>
              <w:spacing w:after="0" w:line="240" w:lineRule="auto"/>
              <w:jc w:val="center"/>
              <w:rPr>
                <w:rFonts w:eastAsia="Times New Roman" w:cs="Times New Roman"/>
                <w:sz w:val="24"/>
                <w:szCs w:val="24"/>
              </w:rPr>
            </w:pPr>
            <w:r w:rsidRPr="00DB0D6B">
              <w:rPr>
                <w:rFonts w:eastAsia="Times New Roman" w:cs="Times New Roman"/>
                <w:sz w:val="24"/>
                <w:szCs w:val="24"/>
              </w:rPr>
              <w:t>2</w:t>
            </w:r>
          </w:p>
        </w:tc>
        <w:tc>
          <w:tcPr>
            <w:tcW w:w="780" w:type="dxa"/>
          </w:tcPr>
          <w:p w14:paraId="5D6F6D87" w14:textId="77777777" w:rsidR="00526997" w:rsidRPr="00DB0D6B" w:rsidRDefault="00526997" w:rsidP="00116430">
            <w:pPr>
              <w:spacing w:after="0" w:line="240" w:lineRule="auto"/>
              <w:jc w:val="center"/>
              <w:rPr>
                <w:rFonts w:eastAsia="Times New Roman" w:cs="Times New Roman"/>
                <w:sz w:val="24"/>
                <w:szCs w:val="24"/>
              </w:rPr>
            </w:pPr>
            <w:r w:rsidRPr="00DB0D6B">
              <w:rPr>
                <w:rFonts w:eastAsia="Times New Roman" w:cs="Times New Roman"/>
                <w:sz w:val="24"/>
                <w:szCs w:val="24"/>
              </w:rPr>
              <w:t>2</w:t>
            </w:r>
          </w:p>
        </w:tc>
        <w:tc>
          <w:tcPr>
            <w:tcW w:w="825" w:type="dxa"/>
          </w:tcPr>
          <w:p w14:paraId="16C9C0C4" w14:textId="77777777" w:rsidR="00526997" w:rsidRPr="00DB0D6B" w:rsidRDefault="00526997" w:rsidP="00116430">
            <w:pPr>
              <w:spacing w:after="0" w:line="240" w:lineRule="auto"/>
              <w:jc w:val="center"/>
              <w:rPr>
                <w:rFonts w:eastAsia="Times New Roman" w:cs="Times New Roman"/>
                <w:sz w:val="24"/>
                <w:szCs w:val="24"/>
              </w:rPr>
            </w:pPr>
            <w:r w:rsidRPr="00DB0D6B">
              <w:rPr>
                <w:rFonts w:eastAsia="Times New Roman" w:cs="Times New Roman"/>
                <w:sz w:val="24"/>
                <w:szCs w:val="24"/>
              </w:rPr>
              <w:t>3</w:t>
            </w:r>
          </w:p>
        </w:tc>
        <w:tc>
          <w:tcPr>
            <w:tcW w:w="1435" w:type="dxa"/>
          </w:tcPr>
          <w:p w14:paraId="54F4E82F" w14:textId="77777777" w:rsidR="00526997" w:rsidRPr="00DB0D6B" w:rsidRDefault="00526997" w:rsidP="00116430">
            <w:pPr>
              <w:spacing w:after="0" w:line="240" w:lineRule="auto"/>
              <w:jc w:val="center"/>
              <w:rPr>
                <w:rFonts w:eastAsia="Times New Roman" w:cs="Times New Roman"/>
                <w:sz w:val="24"/>
                <w:szCs w:val="24"/>
              </w:rPr>
            </w:pPr>
            <w:r w:rsidRPr="00DB0D6B">
              <w:rPr>
                <w:rFonts w:eastAsia="Times New Roman" w:cs="Times New Roman"/>
                <w:sz w:val="24"/>
                <w:szCs w:val="24"/>
              </w:rPr>
              <w:t>13</w:t>
            </w:r>
          </w:p>
        </w:tc>
      </w:tr>
      <w:tr w:rsidR="73BD80ED" w14:paraId="53DA124E" w14:textId="77777777" w:rsidTr="001661E7">
        <w:trPr>
          <w:jc w:val="center"/>
        </w:trPr>
        <w:tc>
          <w:tcPr>
            <w:tcW w:w="2208" w:type="dxa"/>
            <w:vMerge w:val="restart"/>
            <w:shd w:val="clear" w:color="auto" w:fill="auto"/>
          </w:tcPr>
          <w:p w14:paraId="005B241E" w14:textId="77777777" w:rsidR="73BD80ED" w:rsidRPr="001B61A7" w:rsidRDefault="73BD80ED" w:rsidP="00116430">
            <w:pPr>
              <w:spacing w:after="0" w:line="240" w:lineRule="auto"/>
              <w:rPr>
                <w:rFonts w:cs="Times New Roman"/>
                <w:sz w:val="24"/>
                <w:szCs w:val="24"/>
              </w:rPr>
            </w:pPr>
            <w:r w:rsidRPr="001B61A7">
              <w:rPr>
                <w:rFonts w:eastAsia="Bookman Old Style" w:cs="Times New Roman"/>
                <w:sz w:val="24"/>
                <w:szCs w:val="24"/>
              </w:rPr>
              <w:t>Родной язык</w:t>
            </w:r>
          </w:p>
          <w:p w14:paraId="43853331" w14:textId="77777777" w:rsidR="73BD80ED" w:rsidRPr="001B61A7" w:rsidRDefault="73BD80ED" w:rsidP="00116430">
            <w:pPr>
              <w:spacing w:after="0" w:line="240" w:lineRule="auto"/>
              <w:rPr>
                <w:rFonts w:eastAsia="MS Mincho" w:cs="Times New Roman"/>
                <w:sz w:val="24"/>
                <w:szCs w:val="24"/>
              </w:rPr>
            </w:pPr>
            <w:r w:rsidRPr="001B61A7">
              <w:rPr>
                <w:rFonts w:eastAsia="Bookman Old Style" w:cs="Times New Roman"/>
                <w:sz w:val="24"/>
                <w:szCs w:val="24"/>
              </w:rPr>
              <w:t>и родная литература</w:t>
            </w:r>
          </w:p>
        </w:tc>
        <w:tc>
          <w:tcPr>
            <w:tcW w:w="2268" w:type="dxa"/>
            <w:vAlign w:val="center"/>
          </w:tcPr>
          <w:p w14:paraId="6809C3A7" w14:textId="1DDF22F2" w:rsidR="73BD80ED" w:rsidRPr="001B61A7" w:rsidRDefault="008C1521" w:rsidP="008C1521">
            <w:pPr>
              <w:spacing w:after="0" w:line="240" w:lineRule="auto"/>
              <w:rPr>
                <w:rFonts w:eastAsia="MS Mincho" w:cs="Times New Roman"/>
                <w:sz w:val="24"/>
                <w:szCs w:val="24"/>
              </w:rPr>
            </w:pPr>
            <w:r>
              <w:rPr>
                <w:rFonts w:eastAsia="Bookman Old Style" w:cs="Times New Roman"/>
                <w:sz w:val="24"/>
                <w:szCs w:val="24"/>
              </w:rPr>
              <w:t>Родной язык (русский)</w:t>
            </w:r>
          </w:p>
        </w:tc>
        <w:tc>
          <w:tcPr>
            <w:tcW w:w="735" w:type="dxa"/>
            <w:vMerge w:val="restart"/>
          </w:tcPr>
          <w:p w14:paraId="1CAC2325" w14:textId="77777777" w:rsidR="73BD80ED" w:rsidRDefault="73BD80ED" w:rsidP="00116430">
            <w:pPr>
              <w:spacing w:after="0" w:line="240" w:lineRule="auto"/>
              <w:jc w:val="center"/>
              <w:rPr>
                <w:rFonts w:eastAsia="MS Mincho"/>
                <w:szCs w:val="28"/>
                <w:lang w:val="en-US"/>
              </w:rPr>
            </w:pPr>
            <w:r w:rsidRPr="00DB0D6B">
              <w:rPr>
                <w:rFonts w:eastAsia="MS Mincho"/>
                <w:szCs w:val="28"/>
                <w:lang w:val="en-US"/>
              </w:rPr>
              <w:t>1</w:t>
            </w:r>
          </w:p>
          <w:p w14:paraId="3338AE1D" w14:textId="77777777" w:rsidR="001661E7" w:rsidRDefault="001661E7" w:rsidP="00116430">
            <w:pPr>
              <w:spacing w:after="0" w:line="240" w:lineRule="auto"/>
              <w:jc w:val="center"/>
              <w:rPr>
                <w:rFonts w:eastAsia="MS Mincho"/>
                <w:szCs w:val="28"/>
                <w:lang w:val="en-US"/>
              </w:rPr>
            </w:pPr>
          </w:p>
          <w:p w14:paraId="59A3D8A0" w14:textId="1077A1F9" w:rsidR="001661E7" w:rsidRPr="001661E7" w:rsidRDefault="001661E7" w:rsidP="00116430">
            <w:pPr>
              <w:spacing w:after="0" w:line="240" w:lineRule="auto"/>
              <w:jc w:val="center"/>
              <w:rPr>
                <w:rFonts w:eastAsia="MS Mincho"/>
                <w:szCs w:val="28"/>
              </w:rPr>
            </w:pPr>
            <w:r>
              <w:rPr>
                <w:rFonts w:eastAsia="MS Mincho"/>
                <w:szCs w:val="28"/>
              </w:rPr>
              <w:t>1</w:t>
            </w:r>
          </w:p>
        </w:tc>
        <w:tc>
          <w:tcPr>
            <w:tcW w:w="795" w:type="dxa"/>
            <w:vMerge w:val="restart"/>
          </w:tcPr>
          <w:p w14:paraId="27DEC862" w14:textId="77777777" w:rsidR="73BD80ED" w:rsidRDefault="73BD80ED" w:rsidP="00116430">
            <w:pPr>
              <w:spacing w:after="0" w:line="240" w:lineRule="auto"/>
              <w:jc w:val="center"/>
              <w:rPr>
                <w:rFonts w:eastAsia="MS Mincho"/>
                <w:szCs w:val="28"/>
              </w:rPr>
            </w:pPr>
            <w:r w:rsidRPr="00DB0D6B">
              <w:rPr>
                <w:rFonts w:eastAsia="MS Mincho"/>
                <w:szCs w:val="28"/>
              </w:rPr>
              <w:t>1</w:t>
            </w:r>
          </w:p>
          <w:p w14:paraId="4A2B9A2D" w14:textId="77777777" w:rsidR="001661E7" w:rsidRDefault="001661E7" w:rsidP="00116430">
            <w:pPr>
              <w:spacing w:after="0" w:line="240" w:lineRule="auto"/>
              <w:jc w:val="center"/>
              <w:rPr>
                <w:rFonts w:eastAsia="MS Mincho"/>
                <w:szCs w:val="28"/>
              </w:rPr>
            </w:pPr>
          </w:p>
          <w:p w14:paraId="7DBA4EBC" w14:textId="74FD7FE3" w:rsidR="001661E7" w:rsidRPr="00DB0D6B" w:rsidRDefault="001661E7" w:rsidP="00116430">
            <w:pPr>
              <w:spacing w:after="0" w:line="240" w:lineRule="auto"/>
              <w:jc w:val="center"/>
              <w:rPr>
                <w:rFonts w:eastAsia="MS Mincho"/>
                <w:szCs w:val="28"/>
              </w:rPr>
            </w:pPr>
            <w:r>
              <w:rPr>
                <w:rFonts w:eastAsia="MS Mincho"/>
                <w:szCs w:val="28"/>
              </w:rPr>
              <w:t>1</w:t>
            </w:r>
          </w:p>
        </w:tc>
        <w:tc>
          <w:tcPr>
            <w:tcW w:w="930" w:type="dxa"/>
            <w:vMerge w:val="restart"/>
          </w:tcPr>
          <w:p w14:paraId="37538EF3" w14:textId="77777777" w:rsidR="73BD80ED" w:rsidRDefault="73BD80ED" w:rsidP="00116430">
            <w:pPr>
              <w:spacing w:after="0" w:line="240" w:lineRule="auto"/>
              <w:jc w:val="center"/>
              <w:rPr>
                <w:rFonts w:eastAsia="MS Mincho"/>
                <w:szCs w:val="28"/>
              </w:rPr>
            </w:pPr>
            <w:r w:rsidRPr="00DB0D6B">
              <w:rPr>
                <w:rFonts w:eastAsia="MS Mincho"/>
                <w:szCs w:val="28"/>
              </w:rPr>
              <w:t>1</w:t>
            </w:r>
          </w:p>
          <w:p w14:paraId="51996D18" w14:textId="77777777" w:rsidR="001661E7" w:rsidRDefault="001661E7" w:rsidP="00116430">
            <w:pPr>
              <w:spacing w:after="0" w:line="240" w:lineRule="auto"/>
              <w:jc w:val="center"/>
              <w:rPr>
                <w:rFonts w:eastAsia="MS Mincho"/>
                <w:szCs w:val="28"/>
              </w:rPr>
            </w:pPr>
          </w:p>
          <w:p w14:paraId="6F6B6F9D" w14:textId="68C20318" w:rsidR="001661E7" w:rsidRPr="00DB0D6B" w:rsidRDefault="001661E7" w:rsidP="00116430">
            <w:pPr>
              <w:spacing w:after="0" w:line="240" w:lineRule="auto"/>
              <w:jc w:val="center"/>
              <w:rPr>
                <w:rFonts w:eastAsia="MS Mincho"/>
                <w:szCs w:val="28"/>
              </w:rPr>
            </w:pPr>
            <w:r>
              <w:rPr>
                <w:rFonts w:eastAsia="MS Mincho"/>
                <w:szCs w:val="28"/>
              </w:rPr>
              <w:t>1</w:t>
            </w:r>
          </w:p>
        </w:tc>
        <w:tc>
          <w:tcPr>
            <w:tcW w:w="780" w:type="dxa"/>
            <w:vMerge w:val="restart"/>
          </w:tcPr>
          <w:p w14:paraId="4E649958" w14:textId="77777777" w:rsidR="73BD80ED" w:rsidRDefault="73BD80ED" w:rsidP="00116430">
            <w:pPr>
              <w:spacing w:after="0" w:line="240" w:lineRule="auto"/>
              <w:jc w:val="center"/>
              <w:rPr>
                <w:rFonts w:eastAsia="MS Mincho"/>
                <w:szCs w:val="28"/>
              </w:rPr>
            </w:pPr>
            <w:r w:rsidRPr="00DB0D6B">
              <w:rPr>
                <w:rFonts w:eastAsia="MS Mincho"/>
                <w:szCs w:val="28"/>
              </w:rPr>
              <w:t>1</w:t>
            </w:r>
          </w:p>
          <w:p w14:paraId="554D35EC" w14:textId="77777777" w:rsidR="001661E7" w:rsidRDefault="001661E7" w:rsidP="00116430">
            <w:pPr>
              <w:spacing w:after="0" w:line="240" w:lineRule="auto"/>
              <w:jc w:val="center"/>
              <w:rPr>
                <w:rFonts w:eastAsia="MS Mincho"/>
                <w:szCs w:val="28"/>
              </w:rPr>
            </w:pPr>
          </w:p>
          <w:p w14:paraId="07A5DAD7" w14:textId="385D6F52" w:rsidR="001661E7" w:rsidRPr="00DB0D6B" w:rsidRDefault="001661E7" w:rsidP="00116430">
            <w:pPr>
              <w:spacing w:after="0" w:line="240" w:lineRule="auto"/>
              <w:jc w:val="center"/>
              <w:rPr>
                <w:rFonts w:eastAsia="MS Mincho"/>
                <w:szCs w:val="28"/>
              </w:rPr>
            </w:pPr>
            <w:r>
              <w:rPr>
                <w:rFonts w:eastAsia="MS Mincho"/>
                <w:szCs w:val="28"/>
              </w:rPr>
              <w:t>1</w:t>
            </w:r>
          </w:p>
        </w:tc>
        <w:tc>
          <w:tcPr>
            <w:tcW w:w="825" w:type="dxa"/>
            <w:vMerge w:val="restart"/>
          </w:tcPr>
          <w:p w14:paraId="2D27F874" w14:textId="77777777" w:rsidR="73BD80ED" w:rsidRDefault="73BD80ED" w:rsidP="00116430">
            <w:pPr>
              <w:spacing w:after="0" w:line="240" w:lineRule="auto"/>
              <w:jc w:val="center"/>
              <w:rPr>
                <w:rFonts w:eastAsia="MS Mincho"/>
                <w:szCs w:val="28"/>
              </w:rPr>
            </w:pPr>
            <w:r w:rsidRPr="00DB0D6B">
              <w:rPr>
                <w:rFonts w:eastAsia="MS Mincho"/>
                <w:szCs w:val="28"/>
              </w:rPr>
              <w:t>1</w:t>
            </w:r>
          </w:p>
          <w:p w14:paraId="4A4B1A0B" w14:textId="77777777" w:rsidR="001661E7" w:rsidRDefault="001661E7" w:rsidP="00116430">
            <w:pPr>
              <w:spacing w:after="0" w:line="240" w:lineRule="auto"/>
              <w:jc w:val="center"/>
              <w:rPr>
                <w:rFonts w:eastAsia="MS Mincho"/>
                <w:szCs w:val="28"/>
              </w:rPr>
            </w:pPr>
          </w:p>
          <w:p w14:paraId="00C926E0" w14:textId="2336213B" w:rsidR="001661E7" w:rsidRPr="00DB0D6B" w:rsidRDefault="001661E7" w:rsidP="00116430">
            <w:pPr>
              <w:spacing w:after="0" w:line="240" w:lineRule="auto"/>
              <w:jc w:val="center"/>
              <w:rPr>
                <w:rFonts w:eastAsia="MS Mincho"/>
                <w:szCs w:val="28"/>
              </w:rPr>
            </w:pPr>
            <w:r>
              <w:rPr>
                <w:rFonts w:eastAsia="MS Mincho"/>
                <w:szCs w:val="28"/>
              </w:rPr>
              <w:t>1</w:t>
            </w:r>
          </w:p>
        </w:tc>
        <w:tc>
          <w:tcPr>
            <w:tcW w:w="1435" w:type="dxa"/>
            <w:vMerge w:val="restart"/>
          </w:tcPr>
          <w:p w14:paraId="371F5E91" w14:textId="77777777" w:rsidR="73BD80ED" w:rsidRDefault="73BD80ED" w:rsidP="00116430">
            <w:pPr>
              <w:spacing w:after="0" w:line="240" w:lineRule="auto"/>
              <w:jc w:val="center"/>
              <w:rPr>
                <w:rFonts w:eastAsia="MS Mincho"/>
                <w:szCs w:val="28"/>
              </w:rPr>
            </w:pPr>
            <w:r w:rsidRPr="00DB0D6B">
              <w:rPr>
                <w:rFonts w:eastAsia="MS Mincho"/>
                <w:szCs w:val="28"/>
              </w:rPr>
              <w:t>5</w:t>
            </w:r>
          </w:p>
          <w:p w14:paraId="56ED4B71" w14:textId="77777777" w:rsidR="001661E7" w:rsidRDefault="001661E7" w:rsidP="00116430">
            <w:pPr>
              <w:spacing w:after="0" w:line="240" w:lineRule="auto"/>
              <w:jc w:val="center"/>
              <w:rPr>
                <w:rFonts w:eastAsia="MS Mincho"/>
                <w:szCs w:val="28"/>
              </w:rPr>
            </w:pPr>
          </w:p>
          <w:p w14:paraId="3FE51EC4" w14:textId="570D26C2" w:rsidR="001661E7" w:rsidRPr="00DB0D6B" w:rsidRDefault="001661E7" w:rsidP="00116430">
            <w:pPr>
              <w:spacing w:after="0" w:line="240" w:lineRule="auto"/>
              <w:jc w:val="center"/>
              <w:rPr>
                <w:rFonts w:eastAsia="MS Mincho"/>
                <w:szCs w:val="28"/>
              </w:rPr>
            </w:pPr>
            <w:r>
              <w:rPr>
                <w:rFonts w:eastAsia="MS Mincho"/>
                <w:szCs w:val="28"/>
              </w:rPr>
              <w:t>5</w:t>
            </w:r>
          </w:p>
        </w:tc>
      </w:tr>
      <w:tr w:rsidR="73BD80ED" w14:paraId="7256934B" w14:textId="77777777" w:rsidTr="001661E7">
        <w:trPr>
          <w:jc w:val="center"/>
        </w:trPr>
        <w:tc>
          <w:tcPr>
            <w:tcW w:w="2208" w:type="dxa"/>
            <w:vMerge/>
          </w:tcPr>
          <w:p w14:paraId="6FFD1C1D" w14:textId="77777777" w:rsidR="00D550AF" w:rsidRPr="001B61A7" w:rsidRDefault="00D550AF" w:rsidP="00116430">
            <w:pPr>
              <w:spacing w:after="0" w:line="240" w:lineRule="auto"/>
              <w:rPr>
                <w:rFonts w:cs="Times New Roman"/>
                <w:sz w:val="24"/>
                <w:szCs w:val="24"/>
              </w:rPr>
            </w:pPr>
          </w:p>
        </w:tc>
        <w:tc>
          <w:tcPr>
            <w:tcW w:w="2268" w:type="dxa"/>
            <w:vAlign w:val="center"/>
          </w:tcPr>
          <w:p w14:paraId="6B221CC0" w14:textId="77777777" w:rsidR="73BD80ED" w:rsidRDefault="73BD80ED" w:rsidP="00116430">
            <w:pPr>
              <w:spacing w:after="0" w:line="240" w:lineRule="auto"/>
              <w:rPr>
                <w:rFonts w:eastAsia="Bookman Old Style" w:cs="Times New Roman"/>
                <w:sz w:val="24"/>
                <w:szCs w:val="24"/>
              </w:rPr>
            </w:pPr>
            <w:r w:rsidRPr="001B61A7">
              <w:rPr>
                <w:rFonts w:eastAsia="Bookman Old Style" w:cs="Times New Roman"/>
                <w:sz w:val="24"/>
                <w:szCs w:val="24"/>
              </w:rPr>
              <w:t>Родная литература</w:t>
            </w:r>
          </w:p>
          <w:p w14:paraId="5C2C864F" w14:textId="527C43A9" w:rsidR="008C1521" w:rsidRPr="001B61A7" w:rsidRDefault="008C1521" w:rsidP="00116430">
            <w:pPr>
              <w:spacing w:after="0" w:line="240" w:lineRule="auto"/>
              <w:rPr>
                <w:rFonts w:eastAsia="MS Mincho" w:cs="Times New Roman"/>
                <w:sz w:val="24"/>
                <w:szCs w:val="24"/>
              </w:rPr>
            </w:pPr>
            <w:r>
              <w:rPr>
                <w:rFonts w:eastAsia="Bookman Old Style" w:cs="Times New Roman"/>
                <w:sz w:val="24"/>
                <w:szCs w:val="24"/>
              </w:rPr>
              <w:t>(русская)</w:t>
            </w:r>
          </w:p>
        </w:tc>
        <w:tc>
          <w:tcPr>
            <w:tcW w:w="735" w:type="dxa"/>
            <w:vMerge/>
          </w:tcPr>
          <w:p w14:paraId="3329759E" w14:textId="77777777" w:rsidR="00D550AF" w:rsidRPr="00DB0D6B" w:rsidRDefault="00D550AF" w:rsidP="00116430">
            <w:pPr>
              <w:spacing w:after="0" w:line="240" w:lineRule="auto"/>
            </w:pPr>
          </w:p>
        </w:tc>
        <w:tc>
          <w:tcPr>
            <w:tcW w:w="795" w:type="dxa"/>
            <w:vMerge/>
          </w:tcPr>
          <w:p w14:paraId="5891FDF9" w14:textId="77777777" w:rsidR="00D550AF" w:rsidRPr="00DB0D6B" w:rsidRDefault="00D550AF" w:rsidP="00116430">
            <w:pPr>
              <w:spacing w:after="0" w:line="240" w:lineRule="auto"/>
            </w:pPr>
          </w:p>
        </w:tc>
        <w:tc>
          <w:tcPr>
            <w:tcW w:w="930" w:type="dxa"/>
            <w:vMerge/>
          </w:tcPr>
          <w:p w14:paraId="73C90F8C" w14:textId="77777777" w:rsidR="00D550AF" w:rsidRPr="00DB0D6B" w:rsidRDefault="00D550AF" w:rsidP="00116430">
            <w:pPr>
              <w:spacing w:after="0" w:line="240" w:lineRule="auto"/>
            </w:pPr>
          </w:p>
        </w:tc>
        <w:tc>
          <w:tcPr>
            <w:tcW w:w="780" w:type="dxa"/>
            <w:vMerge/>
          </w:tcPr>
          <w:p w14:paraId="036662C0" w14:textId="77777777" w:rsidR="00D550AF" w:rsidRPr="00DB0D6B" w:rsidRDefault="00D550AF" w:rsidP="00116430">
            <w:pPr>
              <w:spacing w:after="0" w:line="240" w:lineRule="auto"/>
            </w:pPr>
          </w:p>
        </w:tc>
        <w:tc>
          <w:tcPr>
            <w:tcW w:w="825" w:type="dxa"/>
            <w:vMerge/>
          </w:tcPr>
          <w:p w14:paraId="09E72104" w14:textId="77777777" w:rsidR="00D550AF" w:rsidRPr="00DB0D6B" w:rsidRDefault="00D550AF" w:rsidP="00116430">
            <w:pPr>
              <w:spacing w:after="0" w:line="240" w:lineRule="auto"/>
            </w:pPr>
          </w:p>
        </w:tc>
        <w:tc>
          <w:tcPr>
            <w:tcW w:w="1435" w:type="dxa"/>
            <w:vMerge/>
          </w:tcPr>
          <w:p w14:paraId="02EA51F3" w14:textId="77777777" w:rsidR="00D550AF" w:rsidRPr="00DB0D6B" w:rsidRDefault="00D550AF" w:rsidP="00116430">
            <w:pPr>
              <w:spacing w:after="0" w:line="240" w:lineRule="auto"/>
            </w:pPr>
          </w:p>
        </w:tc>
      </w:tr>
      <w:tr w:rsidR="73BD80ED" w14:paraId="269F8795" w14:textId="77777777" w:rsidTr="001661E7">
        <w:trPr>
          <w:jc w:val="center"/>
        </w:trPr>
        <w:tc>
          <w:tcPr>
            <w:tcW w:w="2208" w:type="dxa"/>
            <w:shd w:val="clear" w:color="auto" w:fill="auto"/>
          </w:tcPr>
          <w:p w14:paraId="7E5D910A" w14:textId="77777777" w:rsidR="00BA2BE3" w:rsidRPr="00DB0D6B" w:rsidRDefault="00BA2BE3" w:rsidP="00116430">
            <w:pPr>
              <w:spacing w:after="0" w:line="240" w:lineRule="auto"/>
              <w:rPr>
                <w:rFonts w:eastAsia="Times New Roman" w:cs="Times New Roman"/>
                <w:sz w:val="24"/>
                <w:szCs w:val="24"/>
              </w:rPr>
            </w:pPr>
            <w:r w:rsidRPr="00DB0D6B">
              <w:rPr>
                <w:rFonts w:eastAsia="Times New Roman" w:cs="Times New Roman"/>
                <w:sz w:val="24"/>
                <w:szCs w:val="24"/>
              </w:rPr>
              <w:t xml:space="preserve">Иностранные </w:t>
            </w:r>
            <w:r w:rsidR="00526997" w:rsidRPr="00DB0D6B">
              <w:rPr>
                <w:rFonts w:eastAsia="Times New Roman" w:cs="Times New Roman"/>
                <w:sz w:val="24"/>
                <w:szCs w:val="24"/>
              </w:rPr>
              <w:t>язык</w:t>
            </w:r>
            <w:r w:rsidRPr="00DB0D6B">
              <w:rPr>
                <w:rFonts w:eastAsia="Times New Roman" w:cs="Times New Roman"/>
                <w:sz w:val="24"/>
                <w:szCs w:val="24"/>
              </w:rPr>
              <w:t>и</w:t>
            </w:r>
          </w:p>
        </w:tc>
        <w:tc>
          <w:tcPr>
            <w:tcW w:w="2268" w:type="dxa"/>
            <w:vAlign w:val="center"/>
          </w:tcPr>
          <w:p w14:paraId="66923A05" w14:textId="77777777" w:rsidR="00526997" w:rsidRPr="00DB0D6B" w:rsidRDefault="00526997" w:rsidP="00116430">
            <w:pPr>
              <w:spacing w:after="0" w:line="240" w:lineRule="auto"/>
              <w:rPr>
                <w:rFonts w:eastAsia="Times New Roman" w:cs="Times New Roman"/>
                <w:sz w:val="24"/>
                <w:szCs w:val="24"/>
              </w:rPr>
            </w:pPr>
            <w:r w:rsidRPr="00DB0D6B">
              <w:rPr>
                <w:rFonts w:eastAsia="Times New Roman" w:cs="Times New Roman"/>
                <w:sz w:val="24"/>
                <w:szCs w:val="24"/>
              </w:rPr>
              <w:t>Иностранный язык</w:t>
            </w:r>
          </w:p>
        </w:tc>
        <w:tc>
          <w:tcPr>
            <w:tcW w:w="735" w:type="dxa"/>
          </w:tcPr>
          <w:p w14:paraId="12C8C8BB" w14:textId="77777777" w:rsidR="00526997" w:rsidRPr="00DB0D6B" w:rsidRDefault="00526997" w:rsidP="00116430">
            <w:pPr>
              <w:spacing w:after="0" w:line="240" w:lineRule="auto"/>
              <w:jc w:val="center"/>
              <w:rPr>
                <w:rFonts w:eastAsia="Times New Roman" w:cs="Times New Roman"/>
                <w:sz w:val="24"/>
                <w:szCs w:val="24"/>
                <w:lang w:val="en-US"/>
              </w:rPr>
            </w:pPr>
            <w:r w:rsidRPr="00DB0D6B">
              <w:rPr>
                <w:rFonts w:eastAsia="Times New Roman" w:cs="Times New Roman"/>
                <w:sz w:val="24"/>
                <w:szCs w:val="24"/>
              </w:rPr>
              <w:t>3</w:t>
            </w:r>
          </w:p>
        </w:tc>
        <w:tc>
          <w:tcPr>
            <w:tcW w:w="795" w:type="dxa"/>
          </w:tcPr>
          <w:p w14:paraId="3BC96B86" w14:textId="77777777" w:rsidR="00526997" w:rsidRPr="00DB0D6B" w:rsidRDefault="00526997" w:rsidP="00116430">
            <w:pPr>
              <w:spacing w:after="0" w:line="240" w:lineRule="auto"/>
              <w:jc w:val="center"/>
              <w:rPr>
                <w:rFonts w:eastAsia="Times New Roman" w:cs="Times New Roman"/>
                <w:sz w:val="24"/>
                <w:szCs w:val="24"/>
                <w:lang w:val="en-US"/>
              </w:rPr>
            </w:pPr>
            <w:r w:rsidRPr="00DB0D6B">
              <w:rPr>
                <w:rFonts w:eastAsia="Times New Roman" w:cs="Times New Roman"/>
                <w:sz w:val="24"/>
                <w:szCs w:val="24"/>
              </w:rPr>
              <w:t>3</w:t>
            </w:r>
          </w:p>
        </w:tc>
        <w:tc>
          <w:tcPr>
            <w:tcW w:w="930" w:type="dxa"/>
          </w:tcPr>
          <w:p w14:paraId="392ED95C" w14:textId="77777777" w:rsidR="00526997" w:rsidRPr="00DB0D6B" w:rsidRDefault="00526997" w:rsidP="00116430">
            <w:pPr>
              <w:spacing w:after="0" w:line="240" w:lineRule="auto"/>
              <w:jc w:val="center"/>
              <w:rPr>
                <w:rFonts w:eastAsia="Times New Roman" w:cs="Times New Roman"/>
                <w:sz w:val="24"/>
                <w:szCs w:val="24"/>
              </w:rPr>
            </w:pPr>
            <w:r w:rsidRPr="00DB0D6B">
              <w:rPr>
                <w:rFonts w:eastAsia="Times New Roman" w:cs="Times New Roman"/>
                <w:sz w:val="24"/>
                <w:szCs w:val="24"/>
              </w:rPr>
              <w:t>3</w:t>
            </w:r>
          </w:p>
        </w:tc>
        <w:tc>
          <w:tcPr>
            <w:tcW w:w="780" w:type="dxa"/>
          </w:tcPr>
          <w:p w14:paraId="5555648E" w14:textId="77777777" w:rsidR="00526997" w:rsidRPr="00DB0D6B" w:rsidRDefault="00526997" w:rsidP="00116430">
            <w:pPr>
              <w:spacing w:after="0" w:line="240" w:lineRule="auto"/>
              <w:jc w:val="center"/>
              <w:rPr>
                <w:rFonts w:eastAsia="Times New Roman" w:cs="Times New Roman"/>
                <w:sz w:val="24"/>
                <w:szCs w:val="24"/>
              </w:rPr>
            </w:pPr>
            <w:r w:rsidRPr="00DB0D6B">
              <w:rPr>
                <w:rFonts w:eastAsia="Times New Roman" w:cs="Times New Roman"/>
                <w:sz w:val="24"/>
                <w:szCs w:val="24"/>
              </w:rPr>
              <w:t>3</w:t>
            </w:r>
          </w:p>
        </w:tc>
        <w:tc>
          <w:tcPr>
            <w:tcW w:w="825" w:type="dxa"/>
          </w:tcPr>
          <w:p w14:paraId="47FF7606" w14:textId="77777777" w:rsidR="00526997" w:rsidRPr="00DB0D6B" w:rsidRDefault="00526997" w:rsidP="00116430">
            <w:pPr>
              <w:spacing w:after="0" w:line="240" w:lineRule="auto"/>
              <w:jc w:val="center"/>
              <w:rPr>
                <w:rFonts w:eastAsia="Times New Roman" w:cs="Times New Roman"/>
                <w:sz w:val="24"/>
                <w:szCs w:val="24"/>
              </w:rPr>
            </w:pPr>
            <w:r w:rsidRPr="00DB0D6B">
              <w:rPr>
                <w:rFonts w:eastAsia="Times New Roman" w:cs="Times New Roman"/>
                <w:sz w:val="24"/>
                <w:szCs w:val="24"/>
              </w:rPr>
              <w:t>3</w:t>
            </w:r>
          </w:p>
        </w:tc>
        <w:tc>
          <w:tcPr>
            <w:tcW w:w="1435" w:type="dxa"/>
          </w:tcPr>
          <w:p w14:paraId="2E5FA73C" w14:textId="77777777" w:rsidR="00526997" w:rsidRPr="00DB0D6B" w:rsidRDefault="00526997" w:rsidP="00116430">
            <w:pPr>
              <w:spacing w:after="0" w:line="240" w:lineRule="auto"/>
              <w:jc w:val="center"/>
              <w:rPr>
                <w:rFonts w:eastAsia="Times New Roman" w:cs="Times New Roman"/>
                <w:sz w:val="24"/>
                <w:szCs w:val="24"/>
              </w:rPr>
            </w:pPr>
            <w:r w:rsidRPr="00DB0D6B">
              <w:rPr>
                <w:rFonts w:eastAsia="Times New Roman" w:cs="Times New Roman"/>
                <w:sz w:val="24"/>
                <w:szCs w:val="24"/>
              </w:rPr>
              <w:t>15</w:t>
            </w:r>
          </w:p>
        </w:tc>
      </w:tr>
      <w:tr w:rsidR="73BD80ED" w14:paraId="59EAA560" w14:textId="77777777" w:rsidTr="001661E7">
        <w:trPr>
          <w:jc w:val="center"/>
        </w:trPr>
        <w:tc>
          <w:tcPr>
            <w:tcW w:w="2208" w:type="dxa"/>
            <w:vMerge w:val="restart"/>
            <w:vAlign w:val="center"/>
          </w:tcPr>
          <w:p w14:paraId="5121305A" w14:textId="77777777" w:rsidR="00526997" w:rsidRPr="00DB0D6B" w:rsidRDefault="00526997" w:rsidP="00116430">
            <w:pPr>
              <w:spacing w:after="0" w:line="240" w:lineRule="auto"/>
              <w:rPr>
                <w:rFonts w:eastAsia="Times New Roman" w:cs="Times New Roman"/>
                <w:sz w:val="24"/>
                <w:szCs w:val="24"/>
              </w:rPr>
            </w:pPr>
            <w:r w:rsidRPr="00DB0D6B">
              <w:rPr>
                <w:rFonts w:eastAsia="Times New Roman" w:cs="Times New Roman"/>
                <w:sz w:val="24"/>
                <w:szCs w:val="24"/>
              </w:rPr>
              <w:t>Математика и информатика</w:t>
            </w:r>
          </w:p>
        </w:tc>
        <w:tc>
          <w:tcPr>
            <w:tcW w:w="2268" w:type="dxa"/>
            <w:vAlign w:val="center"/>
          </w:tcPr>
          <w:p w14:paraId="0148C2A4" w14:textId="77777777" w:rsidR="00526997" w:rsidRPr="00DB0D6B" w:rsidRDefault="00526997" w:rsidP="00116430">
            <w:pPr>
              <w:spacing w:after="0" w:line="240" w:lineRule="auto"/>
              <w:rPr>
                <w:rFonts w:eastAsia="Times New Roman" w:cs="Times New Roman"/>
                <w:sz w:val="24"/>
                <w:szCs w:val="24"/>
              </w:rPr>
            </w:pPr>
            <w:r w:rsidRPr="00DB0D6B">
              <w:rPr>
                <w:rFonts w:eastAsia="Times New Roman" w:cs="Times New Roman"/>
                <w:sz w:val="24"/>
                <w:szCs w:val="24"/>
              </w:rPr>
              <w:t>Математика</w:t>
            </w:r>
          </w:p>
        </w:tc>
        <w:tc>
          <w:tcPr>
            <w:tcW w:w="735" w:type="dxa"/>
          </w:tcPr>
          <w:p w14:paraId="5F5FCE2A" w14:textId="77777777" w:rsidR="00526997" w:rsidRPr="00DB0D6B" w:rsidRDefault="00526997" w:rsidP="00116430">
            <w:pPr>
              <w:spacing w:after="0" w:line="240" w:lineRule="auto"/>
              <w:jc w:val="center"/>
              <w:rPr>
                <w:rFonts w:eastAsia="Times New Roman" w:cs="Times New Roman"/>
                <w:sz w:val="24"/>
                <w:szCs w:val="24"/>
              </w:rPr>
            </w:pPr>
            <w:r w:rsidRPr="00DB0D6B">
              <w:rPr>
                <w:rFonts w:eastAsia="Times New Roman" w:cs="Times New Roman"/>
                <w:sz w:val="24"/>
                <w:szCs w:val="24"/>
              </w:rPr>
              <w:t>5</w:t>
            </w:r>
          </w:p>
        </w:tc>
        <w:tc>
          <w:tcPr>
            <w:tcW w:w="795" w:type="dxa"/>
          </w:tcPr>
          <w:p w14:paraId="79751120" w14:textId="77777777" w:rsidR="00526997" w:rsidRPr="00DB0D6B" w:rsidRDefault="00526997" w:rsidP="00116430">
            <w:pPr>
              <w:spacing w:after="0" w:line="240" w:lineRule="auto"/>
              <w:jc w:val="center"/>
              <w:rPr>
                <w:rFonts w:eastAsia="Times New Roman" w:cs="Times New Roman"/>
                <w:sz w:val="24"/>
                <w:szCs w:val="24"/>
                <w:lang w:val="en-US"/>
              </w:rPr>
            </w:pPr>
            <w:r w:rsidRPr="00DB0D6B">
              <w:rPr>
                <w:rFonts w:eastAsia="Times New Roman" w:cs="Times New Roman"/>
                <w:sz w:val="24"/>
                <w:szCs w:val="24"/>
                <w:lang w:val="en-US"/>
              </w:rPr>
              <w:t>5</w:t>
            </w:r>
          </w:p>
        </w:tc>
        <w:tc>
          <w:tcPr>
            <w:tcW w:w="930" w:type="dxa"/>
          </w:tcPr>
          <w:p w14:paraId="1B1EE533" w14:textId="77777777" w:rsidR="73BD80ED" w:rsidRPr="00DB0D6B" w:rsidRDefault="73BD80ED" w:rsidP="00116430">
            <w:pPr>
              <w:spacing w:after="0" w:line="240" w:lineRule="auto"/>
              <w:jc w:val="center"/>
              <w:rPr>
                <w:rFonts w:eastAsia="Times New Roman" w:cs="Times New Roman"/>
                <w:sz w:val="24"/>
                <w:szCs w:val="24"/>
                <w:lang w:val="en-US"/>
              </w:rPr>
            </w:pPr>
          </w:p>
        </w:tc>
        <w:tc>
          <w:tcPr>
            <w:tcW w:w="780" w:type="dxa"/>
          </w:tcPr>
          <w:p w14:paraId="0B4B90A6" w14:textId="77777777" w:rsidR="73BD80ED" w:rsidRPr="00DB0D6B" w:rsidRDefault="73BD80ED" w:rsidP="00116430">
            <w:pPr>
              <w:spacing w:after="0" w:line="240" w:lineRule="auto"/>
              <w:jc w:val="center"/>
              <w:rPr>
                <w:rFonts w:eastAsia="Times New Roman" w:cs="Times New Roman"/>
                <w:sz w:val="24"/>
                <w:szCs w:val="24"/>
                <w:lang w:val="en-US"/>
              </w:rPr>
            </w:pPr>
          </w:p>
        </w:tc>
        <w:tc>
          <w:tcPr>
            <w:tcW w:w="825" w:type="dxa"/>
          </w:tcPr>
          <w:p w14:paraId="6CF8EFD7" w14:textId="77777777" w:rsidR="73BD80ED" w:rsidRPr="00DB0D6B" w:rsidRDefault="73BD80ED" w:rsidP="00116430">
            <w:pPr>
              <w:spacing w:after="0" w:line="240" w:lineRule="auto"/>
              <w:jc w:val="center"/>
              <w:rPr>
                <w:rFonts w:eastAsia="Times New Roman" w:cs="Times New Roman"/>
                <w:sz w:val="24"/>
                <w:szCs w:val="24"/>
                <w:lang w:val="en-US"/>
              </w:rPr>
            </w:pPr>
          </w:p>
        </w:tc>
        <w:tc>
          <w:tcPr>
            <w:tcW w:w="1435" w:type="dxa"/>
          </w:tcPr>
          <w:p w14:paraId="25160C82" w14:textId="77777777" w:rsidR="00526997" w:rsidRPr="00DB0D6B" w:rsidRDefault="00526997" w:rsidP="00116430">
            <w:pPr>
              <w:spacing w:after="0" w:line="240" w:lineRule="auto"/>
              <w:jc w:val="center"/>
              <w:rPr>
                <w:rFonts w:eastAsia="Times New Roman" w:cs="Times New Roman"/>
                <w:sz w:val="24"/>
                <w:szCs w:val="24"/>
              </w:rPr>
            </w:pPr>
            <w:r w:rsidRPr="00DB0D6B">
              <w:rPr>
                <w:rFonts w:eastAsia="Times New Roman" w:cs="Times New Roman"/>
                <w:sz w:val="24"/>
                <w:szCs w:val="24"/>
              </w:rPr>
              <w:t>10</w:t>
            </w:r>
          </w:p>
        </w:tc>
      </w:tr>
      <w:tr w:rsidR="73BD80ED" w14:paraId="49D5C01C" w14:textId="77777777" w:rsidTr="001661E7">
        <w:trPr>
          <w:jc w:val="center"/>
        </w:trPr>
        <w:tc>
          <w:tcPr>
            <w:tcW w:w="2208" w:type="dxa"/>
            <w:vMerge/>
          </w:tcPr>
          <w:p w14:paraId="19D73F06" w14:textId="77777777" w:rsidR="00D550AF" w:rsidRPr="00DB0D6B" w:rsidRDefault="00D550AF" w:rsidP="00116430">
            <w:pPr>
              <w:spacing w:after="0" w:line="240" w:lineRule="auto"/>
            </w:pPr>
          </w:p>
        </w:tc>
        <w:tc>
          <w:tcPr>
            <w:tcW w:w="2268" w:type="dxa"/>
            <w:vAlign w:val="center"/>
          </w:tcPr>
          <w:p w14:paraId="71999946" w14:textId="77777777" w:rsidR="00526997" w:rsidRPr="00DB0D6B" w:rsidRDefault="00526997" w:rsidP="00116430">
            <w:pPr>
              <w:spacing w:after="0" w:line="240" w:lineRule="auto"/>
              <w:rPr>
                <w:rFonts w:eastAsia="Times New Roman" w:cs="Times New Roman"/>
                <w:sz w:val="24"/>
                <w:szCs w:val="24"/>
              </w:rPr>
            </w:pPr>
            <w:r w:rsidRPr="00DB0D6B">
              <w:rPr>
                <w:rFonts w:eastAsia="Times New Roman" w:cs="Times New Roman"/>
                <w:sz w:val="24"/>
                <w:szCs w:val="24"/>
              </w:rPr>
              <w:t>Алгебра</w:t>
            </w:r>
          </w:p>
        </w:tc>
        <w:tc>
          <w:tcPr>
            <w:tcW w:w="735" w:type="dxa"/>
          </w:tcPr>
          <w:p w14:paraId="2C9A194D" w14:textId="77777777" w:rsidR="73BD80ED" w:rsidRPr="00DB0D6B" w:rsidRDefault="73BD80ED" w:rsidP="00116430">
            <w:pPr>
              <w:spacing w:after="0" w:line="240" w:lineRule="auto"/>
              <w:jc w:val="center"/>
              <w:rPr>
                <w:rFonts w:eastAsia="Times New Roman" w:cs="Times New Roman"/>
                <w:sz w:val="24"/>
                <w:szCs w:val="24"/>
              </w:rPr>
            </w:pPr>
          </w:p>
        </w:tc>
        <w:tc>
          <w:tcPr>
            <w:tcW w:w="795" w:type="dxa"/>
          </w:tcPr>
          <w:p w14:paraId="2EC97704" w14:textId="77777777" w:rsidR="73BD80ED" w:rsidRPr="00DB0D6B" w:rsidRDefault="73BD80ED" w:rsidP="00116430">
            <w:pPr>
              <w:spacing w:after="0" w:line="240" w:lineRule="auto"/>
              <w:jc w:val="center"/>
              <w:rPr>
                <w:rFonts w:eastAsia="Times New Roman" w:cs="Times New Roman"/>
                <w:sz w:val="24"/>
                <w:szCs w:val="24"/>
                <w:lang w:val="en-US"/>
              </w:rPr>
            </w:pPr>
          </w:p>
        </w:tc>
        <w:tc>
          <w:tcPr>
            <w:tcW w:w="930" w:type="dxa"/>
          </w:tcPr>
          <w:p w14:paraId="01E79858" w14:textId="77777777" w:rsidR="00526997" w:rsidRPr="00DB0D6B" w:rsidRDefault="00526997" w:rsidP="00116430">
            <w:pPr>
              <w:spacing w:after="0" w:line="240" w:lineRule="auto"/>
              <w:jc w:val="center"/>
              <w:rPr>
                <w:rFonts w:eastAsia="Times New Roman" w:cs="Times New Roman"/>
                <w:sz w:val="24"/>
                <w:szCs w:val="24"/>
              </w:rPr>
            </w:pPr>
            <w:r w:rsidRPr="00DB0D6B">
              <w:rPr>
                <w:rFonts w:eastAsia="Times New Roman" w:cs="Times New Roman"/>
                <w:sz w:val="24"/>
                <w:szCs w:val="24"/>
              </w:rPr>
              <w:t>3</w:t>
            </w:r>
          </w:p>
        </w:tc>
        <w:tc>
          <w:tcPr>
            <w:tcW w:w="780" w:type="dxa"/>
          </w:tcPr>
          <w:p w14:paraId="2CCC0AD0" w14:textId="77777777" w:rsidR="00526997" w:rsidRPr="00DB0D6B" w:rsidRDefault="00526997" w:rsidP="00116430">
            <w:pPr>
              <w:spacing w:after="0" w:line="240" w:lineRule="auto"/>
              <w:jc w:val="center"/>
              <w:rPr>
                <w:rFonts w:eastAsia="Times New Roman" w:cs="Times New Roman"/>
                <w:sz w:val="24"/>
                <w:szCs w:val="24"/>
                <w:lang w:val="en-US"/>
              </w:rPr>
            </w:pPr>
            <w:r w:rsidRPr="00DB0D6B">
              <w:rPr>
                <w:rFonts w:eastAsia="Times New Roman" w:cs="Times New Roman"/>
                <w:sz w:val="24"/>
                <w:szCs w:val="24"/>
                <w:lang w:val="en-US"/>
              </w:rPr>
              <w:t>3</w:t>
            </w:r>
          </w:p>
        </w:tc>
        <w:tc>
          <w:tcPr>
            <w:tcW w:w="825" w:type="dxa"/>
          </w:tcPr>
          <w:p w14:paraId="2AC792CD" w14:textId="77777777" w:rsidR="00526997" w:rsidRPr="00DB0D6B" w:rsidRDefault="00526997" w:rsidP="00116430">
            <w:pPr>
              <w:spacing w:after="0" w:line="240" w:lineRule="auto"/>
              <w:jc w:val="center"/>
              <w:rPr>
                <w:rFonts w:eastAsia="Times New Roman" w:cs="Times New Roman"/>
                <w:sz w:val="24"/>
                <w:szCs w:val="24"/>
              </w:rPr>
            </w:pPr>
            <w:r w:rsidRPr="00DB0D6B">
              <w:rPr>
                <w:rFonts w:eastAsia="Times New Roman" w:cs="Times New Roman"/>
                <w:sz w:val="24"/>
                <w:szCs w:val="24"/>
              </w:rPr>
              <w:t>3</w:t>
            </w:r>
          </w:p>
        </w:tc>
        <w:tc>
          <w:tcPr>
            <w:tcW w:w="1435" w:type="dxa"/>
          </w:tcPr>
          <w:p w14:paraId="455786A8" w14:textId="77777777" w:rsidR="00526997" w:rsidRPr="00DB0D6B" w:rsidRDefault="00526997" w:rsidP="00116430">
            <w:pPr>
              <w:spacing w:after="0" w:line="240" w:lineRule="auto"/>
              <w:jc w:val="center"/>
              <w:rPr>
                <w:rFonts w:eastAsia="Times New Roman" w:cs="Times New Roman"/>
                <w:sz w:val="24"/>
                <w:szCs w:val="24"/>
                <w:lang w:val="en-US"/>
              </w:rPr>
            </w:pPr>
            <w:r w:rsidRPr="00DB0D6B">
              <w:rPr>
                <w:rFonts w:eastAsia="Times New Roman" w:cs="Times New Roman"/>
                <w:sz w:val="24"/>
                <w:szCs w:val="24"/>
                <w:lang w:val="en-US"/>
              </w:rPr>
              <w:t>9</w:t>
            </w:r>
          </w:p>
        </w:tc>
      </w:tr>
      <w:tr w:rsidR="73BD80ED" w14:paraId="464762B0" w14:textId="77777777" w:rsidTr="001661E7">
        <w:trPr>
          <w:jc w:val="center"/>
        </w:trPr>
        <w:tc>
          <w:tcPr>
            <w:tcW w:w="2208" w:type="dxa"/>
            <w:vMerge/>
          </w:tcPr>
          <w:p w14:paraId="2837CD49" w14:textId="77777777" w:rsidR="00D550AF" w:rsidRPr="00DB0D6B" w:rsidRDefault="00D550AF" w:rsidP="00116430">
            <w:pPr>
              <w:spacing w:after="0" w:line="240" w:lineRule="auto"/>
            </w:pPr>
          </w:p>
        </w:tc>
        <w:tc>
          <w:tcPr>
            <w:tcW w:w="2268" w:type="dxa"/>
            <w:vAlign w:val="center"/>
          </w:tcPr>
          <w:p w14:paraId="7FCB3E8F" w14:textId="77777777" w:rsidR="00526997" w:rsidRPr="00DB0D6B" w:rsidRDefault="00526997" w:rsidP="00116430">
            <w:pPr>
              <w:spacing w:after="0" w:line="240" w:lineRule="auto"/>
              <w:rPr>
                <w:rFonts w:eastAsia="Times New Roman" w:cs="Times New Roman"/>
                <w:sz w:val="24"/>
                <w:szCs w:val="24"/>
              </w:rPr>
            </w:pPr>
            <w:r w:rsidRPr="00DB0D6B">
              <w:rPr>
                <w:rFonts w:eastAsia="Times New Roman" w:cs="Times New Roman"/>
                <w:sz w:val="24"/>
                <w:szCs w:val="24"/>
              </w:rPr>
              <w:t xml:space="preserve">Геометрия </w:t>
            </w:r>
          </w:p>
        </w:tc>
        <w:tc>
          <w:tcPr>
            <w:tcW w:w="735" w:type="dxa"/>
          </w:tcPr>
          <w:p w14:paraId="332BFA5F" w14:textId="77777777" w:rsidR="73BD80ED" w:rsidRPr="00DB0D6B" w:rsidRDefault="73BD80ED" w:rsidP="00116430">
            <w:pPr>
              <w:spacing w:after="0" w:line="240" w:lineRule="auto"/>
              <w:jc w:val="center"/>
              <w:rPr>
                <w:rFonts w:eastAsia="Times New Roman" w:cs="Times New Roman"/>
                <w:sz w:val="24"/>
                <w:szCs w:val="24"/>
              </w:rPr>
            </w:pPr>
          </w:p>
        </w:tc>
        <w:tc>
          <w:tcPr>
            <w:tcW w:w="795" w:type="dxa"/>
          </w:tcPr>
          <w:p w14:paraId="3930E342" w14:textId="77777777" w:rsidR="73BD80ED" w:rsidRPr="00DB0D6B" w:rsidRDefault="73BD80ED" w:rsidP="00116430">
            <w:pPr>
              <w:spacing w:after="0" w:line="240" w:lineRule="auto"/>
              <w:jc w:val="center"/>
              <w:rPr>
                <w:rFonts w:eastAsia="Times New Roman" w:cs="Times New Roman"/>
                <w:sz w:val="24"/>
                <w:szCs w:val="24"/>
                <w:lang w:val="en-US"/>
              </w:rPr>
            </w:pPr>
          </w:p>
        </w:tc>
        <w:tc>
          <w:tcPr>
            <w:tcW w:w="930" w:type="dxa"/>
          </w:tcPr>
          <w:p w14:paraId="238B1F2A" w14:textId="77777777" w:rsidR="00526997" w:rsidRPr="00DB0D6B" w:rsidRDefault="00526997" w:rsidP="00116430">
            <w:pPr>
              <w:spacing w:after="0" w:line="240" w:lineRule="auto"/>
              <w:jc w:val="center"/>
              <w:rPr>
                <w:rFonts w:eastAsia="Times New Roman" w:cs="Times New Roman"/>
                <w:sz w:val="24"/>
                <w:szCs w:val="24"/>
              </w:rPr>
            </w:pPr>
            <w:r w:rsidRPr="00DB0D6B">
              <w:rPr>
                <w:rFonts w:eastAsia="Times New Roman" w:cs="Times New Roman"/>
                <w:sz w:val="24"/>
                <w:szCs w:val="24"/>
              </w:rPr>
              <w:t>2</w:t>
            </w:r>
          </w:p>
        </w:tc>
        <w:tc>
          <w:tcPr>
            <w:tcW w:w="780" w:type="dxa"/>
          </w:tcPr>
          <w:p w14:paraId="2B374CF9" w14:textId="77777777" w:rsidR="00526997" w:rsidRPr="00DB0D6B" w:rsidRDefault="00526997" w:rsidP="00116430">
            <w:pPr>
              <w:spacing w:after="0" w:line="240" w:lineRule="auto"/>
              <w:jc w:val="center"/>
              <w:rPr>
                <w:rFonts w:eastAsia="Times New Roman" w:cs="Times New Roman"/>
                <w:sz w:val="24"/>
                <w:szCs w:val="24"/>
                <w:lang w:val="en-US"/>
              </w:rPr>
            </w:pPr>
            <w:r w:rsidRPr="00DB0D6B">
              <w:rPr>
                <w:rFonts w:eastAsia="Times New Roman" w:cs="Times New Roman"/>
                <w:sz w:val="24"/>
                <w:szCs w:val="24"/>
                <w:lang w:val="en-US"/>
              </w:rPr>
              <w:t>2</w:t>
            </w:r>
          </w:p>
        </w:tc>
        <w:tc>
          <w:tcPr>
            <w:tcW w:w="825" w:type="dxa"/>
          </w:tcPr>
          <w:p w14:paraId="0390C793" w14:textId="77777777" w:rsidR="00526997" w:rsidRPr="00DB0D6B" w:rsidRDefault="00526997" w:rsidP="00116430">
            <w:pPr>
              <w:spacing w:after="0" w:line="240" w:lineRule="auto"/>
              <w:jc w:val="center"/>
              <w:rPr>
                <w:rFonts w:eastAsia="Times New Roman" w:cs="Times New Roman"/>
                <w:sz w:val="24"/>
                <w:szCs w:val="24"/>
              </w:rPr>
            </w:pPr>
            <w:r w:rsidRPr="00DB0D6B">
              <w:rPr>
                <w:rFonts w:eastAsia="Times New Roman" w:cs="Times New Roman"/>
                <w:sz w:val="24"/>
                <w:szCs w:val="24"/>
              </w:rPr>
              <w:t>2</w:t>
            </w:r>
          </w:p>
        </w:tc>
        <w:tc>
          <w:tcPr>
            <w:tcW w:w="1435" w:type="dxa"/>
          </w:tcPr>
          <w:p w14:paraId="64450115" w14:textId="77777777" w:rsidR="00526997" w:rsidRPr="00DB0D6B" w:rsidRDefault="00526997" w:rsidP="00116430">
            <w:pPr>
              <w:spacing w:after="0" w:line="240" w:lineRule="auto"/>
              <w:jc w:val="center"/>
              <w:rPr>
                <w:rFonts w:eastAsia="Times New Roman" w:cs="Times New Roman"/>
                <w:sz w:val="24"/>
                <w:szCs w:val="24"/>
                <w:lang w:val="en-US"/>
              </w:rPr>
            </w:pPr>
            <w:r w:rsidRPr="00DB0D6B">
              <w:rPr>
                <w:rFonts w:eastAsia="Times New Roman" w:cs="Times New Roman"/>
                <w:sz w:val="24"/>
                <w:szCs w:val="24"/>
                <w:lang w:val="en-US"/>
              </w:rPr>
              <w:t>6</w:t>
            </w:r>
          </w:p>
        </w:tc>
      </w:tr>
      <w:tr w:rsidR="73BD80ED" w14:paraId="094906E2" w14:textId="77777777" w:rsidTr="001661E7">
        <w:trPr>
          <w:jc w:val="center"/>
        </w:trPr>
        <w:tc>
          <w:tcPr>
            <w:tcW w:w="2208" w:type="dxa"/>
            <w:vMerge/>
          </w:tcPr>
          <w:p w14:paraId="3BA1CE88" w14:textId="77777777" w:rsidR="00D550AF" w:rsidRPr="00DB0D6B" w:rsidRDefault="00D550AF" w:rsidP="00116430">
            <w:pPr>
              <w:spacing w:after="0" w:line="240" w:lineRule="auto"/>
            </w:pPr>
          </w:p>
        </w:tc>
        <w:tc>
          <w:tcPr>
            <w:tcW w:w="2268" w:type="dxa"/>
            <w:vAlign w:val="center"/>
          </w:tcPr>
          <w:p w14:paraId="497D1404" w14:textId="77777777" w:rsidR="73BD80ED" w:rsidRPr="00DB0D6B" w:rsidRDefault="73BD80ED" w:rsidP="00116430">
            <w:pPr>
              <w:spacing w:after="0" w:line="240" w:lineRule="auto"/>
              <w:rPr>
                <w:rFonts w:eastAsia="MS Mincho"/>
                <w:sz w:val="24"/>
                <w:szCs w:val="24"/>
              </w:rPr>
            </w:pPr>
            <w:r w:rsidRPr="00DB0D6B">
              <w:rPr>
                <w:rFonts w:eastAsia="MS Mincho"/>
                <w:sz w:val="24"/>
                <w:szCs w:val="24"/>
              </w:rPr>
              <w:t>Вероятность и статистика</w:t>
            </w:r>
          </w:p>
        </w:tc>
        <w:tc>
          <w:tcPr>
            <w:tcW w:w="735" w:type="dxa"/>
          </w:tcPr>
          <w:p w14:paraId="5E75CAC6" w14:textId="77777777" w:rsidR="73BD80ED" w:rsidRPr="00DB0D6B" w:rsidRDefault="73BD80ED" w:rsidP="00116430">
            <w:pPr>
              <w:spacing w:after="0" w:line="240" w:lineRule="auto"/>
              <w:jc w:val="center"/>
              <w:rPr>
                <w:rFonts w:eastAsia="MS Mincho"/>
                <w:szCs w:val="28"/>
              </w:rPr>
            </w:pPr>
          </w:p>
        </w:tc>
        <w:tc>
          <w:tcPr>
            <w:tcW w:w="795" w:type="dxa"/>
          </w:tcPr>
          <w:p w14:paraId="67F0E84B" w14:textId="77777777" w:rsidR="73BD80ED" w:rsidRPr="00DB0D6B" w:rsidRDefault="73BD80ED" w:rsidP="00116430">
            <w:pPr>
              <w:spacing w:after="0" w:line="240" w:lineRule="auto"/>
              <w:jc w:val="center"/>
              <w:rPr>
                <w:rFonts w:eastAsia="MS Mincho"/>
                <w:szCs w:val="28"/>
                <w:lang w:val="en-US"/>
              </w:rPr>
            </w:pPr>
          </w:p>
        </w:tc>
        <w:tc>
          <w:tcPr>
            <w:tcW w:w="930" w:type="dxa"/>
          </w:tcPr>
          <w:p w14:paraId="200C6156" w14:textId="77777777" w:rsidR="73BD80ED" w:rsidRPr="00DB0D6B" w:rsidRDefault="73BD80ED" w:rsidP="00116430">
            <w:pPr>
              <w:spacing w:after="0" w:line="240" w:lineRule="auto"/>
              <w:jc w:val="center"/>
              <w:rPr>
                <w:rFonts w:eastAsia="MS Mincho"/>
                <w:szCs w:val="28"/>
              </w:rPr>
            </w:pPr>
            <w:r w:rsidRPr="00DB0D6B">
              <w:rPr>
                <w:rFonts w:eastAsia="MS Mincho"/>
                <w:szCs w:val="28"/>
              </w:rPr>
              <w:t>1</w:t>
            </w:r>
          </w:p>
        </w:tc>
        <w:tc>
          <w:tcPr>
            <w:tcW w:w="780" w:type="dxa"/>
          </w:tcPr>
          <w:p w14:paraId="15FEDCCA" w14:textId="77777777" w:rsidR="73BD80ED" w:rsidRPr="00DB0D6B" w:rsidRDefault="73BD80ED" w:rsidP="00116430">
            <w:pPr>
              <w:spacing w:after="0" w:line="240" w:lineRule="auto"/>
              <w:jc w:val="center"/>
              <w:rPr>
                <w:rFonts w:eastAsia="MS Mincho"/>
                <w:szCs w:val="28"/>
                <w:lang w:val="en-US"/>
              </w:rPr>
            </w:pPr>
            <w:r w:rsidRPr="00DB0D6B">
              <w:rPr>
                <w:rFonts w:eastAsia="MS Mincho"/>
                <w:szCs w:val="28"/>
                <w:lang w:val="en-US"/>
              </w:rPr>
              <w:t>1</w:t>
            </w:r>
          </w:p>
        </w:tc>
        <w:tc>
          <w:tcPr>
            <w:tcW w:w="825" w:type="dxa"/>
          </w:tcPr>
          <w:p w14:paraId="6D68DBDD" w14:textId="77777777" w:rsidR="73BD80ED" w:rsidRPr="00DB0D6B" w:rsidRDefault="73BD80ED" w:rsidP="00116430">
            <w:pPr>
              <w:spacing w:after="0" w:line="240" w:lineRule="auto"/>
              <w:jc w:val="center"/>
              <w:rPr>
                <w:rFonts w:eastAsia="MS Mincho"/>
                <w:szCs w:val="28"/>
              </w:rPr>
            </w:pPr>
            <w:r w:rsidRPr="00DB0D6B">
              <w:rPr>
                <w:rFonts w:eastAsia="MS Mincho"/>
                <w:szCs w:val="28"/>
              </w:rPr>
              <w:t>1</w:t>
            </w:r>
          </w:p>
        </w:tc>
        <w:tc>
          <w:tcPr>
            <w:tcW w:w="1435" w:type="dxa"/>
          </w:tcPr>
          <w:p w14:paraId="6AC7AD1C" w14:textId="77777777" w:rsidR="73BD80ED" w:rsidRPr="00DB0D6B" w:rsidRDefault="73BD80ED" w:rsidP="00116430">
            <w:pPr>
              <w:spacing w:after="0" w:line="240" w:lineRule="auto"/>
              <w:jc w:val="center"/>
              <w:rPr>
                <w:rFonts w:eastAsia="MS Mincho"/>
                <w:szCs w:val="28"/>
                <w:lang w:val="en-US"/>
              </w:rPr>
            </w:pPr>
            <w:r w:rsidRPr="00DB0D6B">
              <w:rPr>
                <w:rFonts w:eastAsia="MS Mincho"/>
                <w:szCs w:val="28"/>
                <w:lang w:val="en-US"/>
              </w:rPr>
              <w:t>3</w:t>
            </w:r>
          </w:p>
        </w:tc>
      </w:tr>
      <w:tr w:rsidR="73BD80ED" w14:paraId="2B82DBD3" w14:textId="77777777" w:rsidTr="001661E7">
        <w:trPr>
          <w:jc w:val="center"/>
        </w:trPr>
        <w:tc>
          <w:tcPr>
            <w:tcW w:w="2208" w:type="dxa"/>
            <w:vMerge/>
          </w:tcPr>
          <w:p w14:paraId="5199BB61" w14:textId="77777777" w:rsidR="00D550AF" w:rsidRPr="00DB0D6B" w:rsidRDefault="00D550AF" w:rsidP="00116430">
            <w:pPr>
              <w:spacing w:after="0" w:line="240" w:lineRule="auto"/>
            </w:pPr>
          </w:p>
        </w:tc>
        <w:tc>
          <w:tcPr>
            <w:tcW w:w="2268" w:type="dxa"/>
            <w:vAlign w:val="center"/>
          </w:tcPr>
          <w:p w14:paraId="11B669AF" w14:textId="77777777" w:rsidR="00526997" w:rsidRPr="00DB0D6B" w:rsidRDefault="00526997" w:rsidP="00116430">
            <w:pPr>
              <w:spacing w:after="0" w:line="240" w:lineRule="auto"/>
              <w:rPr>
                <w:rFonts w:eastAsia="Times New Roman" w:cs="Times New Roman"/>
                <w:sz w:val="24"/>
                <w:szCs w:val="24"/>
              </w:rPr>
            </w:pPr>
            <w:r w:rsidRPr="00DB0D6B">
              <w:rPr>
                <w:rFonts w:eastAsia="Times New Roman" w:cs="Times New Roman"/>
                <w:sz w:val="24"/>
                <w:szCs w:val="24"/>
              </w:rPr>
              <w:t xml:space="preserve">Информатика </w:t>
            </w:r>
          </w:p>
        </w:tc>
        <w:tc>
          <w:tcPr>
            <w:tcW w:w="735" w:type="dxa"/>
          </w:tcPr>
          <w:p w14:paraId="1E011234" w14:textId="77777777" w:rsidR="73BD80ED" w:rsidRPr="00DB0D6B" w:rsidRDefault="73BD80ED" w:rsidP="00116430">
            <w:pPr>
              <w:spacing w:after="0" w:line="240" w:lineRule="auto"/>
              <w:jc w:val="center"/>
              <w:rPr>
                <w:rFonts w:eastAsia="Times New Roman" w:cs="Times New Roman"/>
                <w:sz w:val="24"/>
                <w:szCs w:val="24"/>
              </w:rPr>
            </w:pPr>
          </w:p>
        </w:tc>
        <w:tc>
          <w:tcPr>
            <w:tcW w:w="795" w:type="dxa"/>
          </w:tcPr>
          <w:p w14:paraId="2A240E23" w14:textId="77777777" w:rsidR="73BD80ED" w:rsidRPr="00DB0D6B" w:rsidRDefault="73BD80ED" w:rsidP="00116430">
            <w:pPr>
              <w:spacing w:after="0" w:line="240" w:lineRule="auto"/>
              <w:jc w:val="center"/>
              <w:rPr>
                <w:rFonts w:eastAsia="Times New Roman" w:cs="Times New Roman"/>
                <w:sz w:val="24"/>
                <w:szCs w:val="24"/>
                <w:lang w:val="en-US"/>
              </w:rPr>
            </w:pPr>
          </w:p>
        </w:tc>
        <w:tc>
          <w:tcPr>
            <w:tcW w:w="930" w:type="dxa"/>
          </w:tcPr>
          <w:p w14:paraId="443F25DD" w14:textId="77777777" w:rsidR="00526997" w:rsidRPr="00DB0D6B" w:rsidRDefault="00526997" w:rsidP="00116430">
            <w:pPr>
              <w:spacing w:after="0" w:line="240" w:lineRule="auto"/>
              <w:jc w:val="center"/>
              <w:rPr>
                <w:rFonts w:eastAsia="Times New Roman" w:cs="Times New Roman"/>
                <w:sz w:val="24"/>
                <w:szCs w:val="24"/>
                <w:lang w:val="en-US"/>
              </w:rPr>
            </w:pPr>
            <w:r w:rsidRPr="00DB0D6B">
              <w:rPr>
                <w:rFonts w:eastAsia="Times New Roman" w:cs="Times New Roman"/>
                <w:sz w:val="24"/>
                <w:szCs w:val="24"/>
                <w:lang w:val="en-US"/>
              </w:rPr>
              <w:t>1</w:t>
            </w:r>
          </w:p>
        </w:tc>
        <w:tc>
          <w:tcPr>
            <w:tcW w:w="780" w:type="dxa"/>
          </w:tcPr>
          <w:p w14:paraId="459C5E42" w14:textId="77777777" w:rsidR="00526997" w:rsidRPr="00DB0D6B" w:rsidRDefault="00526997" w:rsidP="00116430">
            <w:pPr>
              <w:spacing w:after="0" w:line="240" w:lineRule="auto"/>
              <w:jc w:val="center"/>
              <w:rPr>
                <w:rFonts w:eastAsia="Times New Roman" w:cs="Times New Roman"/>
                <w:sz w:val="24"/>
                <w:szCs w:val="24"/>
                <w:lang w:val="en-US"/>
              </w:rPr>
            </w:pPr>
            <w:r w:rsidRPr="00DB0D6B">
              <w:rPr>
                <w:rFonts w:eastAsia="Times New Roman" w:cs="Times New Roman"/>
                <w:sz w:val="24"/>
                <w:szCs w:val="24"/>
                <w:lang w:val="en-US"/>
              </w:rPr>
              <w:t>1</w:t>
            </w:r>
          </w:p>
        </w:tc>
        <w:tc>
          <w:tcPr>
            <w:tcW w:w="825" w:type="dxa"/>
          </w:tcPr>
          <w:p w14:paraId="1AD8F50D" w14:textId="77777777" w:rsidR="00526997" w:rsidRPr="00DB0D6B" w:rsidRDefault="00526997" w:rsidP="00116430">
            <w:pPr>
              <w:spacing w:after="0" w:line="240" w:lineRule="auto"/>
              <w:jc w:val="center"/>
              <w:rPr>
                <w:rFonts w:eastAsia="Times New Roman" w:cs="Times New Roman"/>
                <w:sz w:val="24"/>
                <w:szCs w:val="24"/>
                <w:lang w:val="en-US"/>
              </w:rPr>
            </w:pPr>
            <w:r w:rsidRPr="00DB0D6B">
              <w:rPr>
                <w:rFonts w:eastAsia="Times New Roman" w:cs="Times New Roman"/>
                <w:sz w:val="24"/>
                <w:szCs w:val="24"/>
                <w:lang w:val="en-US"/>
              </w:rPr>
              <w:t>1</w:t>
            </w:r>
          </w:p>
        </w:tc>
        <w:tc>
          <w:tcPr>
            <w:tcW w:w="1435" w:type="dxa"/>
          </w:tcPr>
          <w:p w14:paraId="103DBCDB" w14:textId="77777777" w:rsidR="00526997" w:rsidRPr="00DB0D6B" w:rsidRDefault="00526997" w:rsidP="00116430">
            <w:pPr>
              <w:spacing w:after="0" w:line="240" w:lineRule="auto"/>
              <w:jc w:val="center"/>
              <w:rPr>
                <w:rFonts w:eastAsia="Times New Roman" w:cs="Times New Roman"/>
                <w:sz w:val="24"/>
                <w:szCs w:val="24"/>
                <w:lang w:val="en-US"/>
              </w:rPr>
            </w:pPr>
            <w:r w:rsidRPr="00DB0D6B">
              <w:rPr>
                <w:rFonts w:eastAsia="Times New Roman" w:cs="Times New Roman"/>
                <w:sz w:val="24"/>
                <w:szCs w:val="24"/>
                <w:lang w:val="en-US"/>
              </w:rPr>
              <w:t>3</w:t>
            </w:r>
          </w:p>
        </w:tc>
      </w:tr>
      <w:tr w:rsidR="73BD80ED" w14:paraId="435204E8" w14:textId="77777777" w:rsidTr="001661E7">
        <w:trPr>
          <w:jc w:val="center"/>
        </w:trPr>
        <w:tc>
          <w:tcPr>
            <w:tcW w:w="2208" w:type="dxa"/>
            <w:vMerge w:val="restart"/>
            <w:vAlign w:val="center"/>
          </w:tcPr>
          <w:p w14:paraId="56380551" w14:textId="77777777" w:rsidR="00526997" w:rsidRPr="00DB0D6B" w:rsidRDefault="00526997" w:rsidP="00116430">
            <w:pPr>
              <w:spacing w:after="0" w:line="240" w:lineRule="auto"/>
              <w:rPr>
                <w:rFonts w:eastAsia="Times New Roman" w:cs="Times New Roman"/>
                <w:sz w:val="24"/>
                <w:szCs w:val="24"/>
              </w:rPr>
            </w:pPr>
            <w:r w:rsidRPr="00DB0D6B">
              <w:rPr>
                <w:rFonts w:eastAsia="Times New Roman" w:cs="Times New Roman"/>
                <w:sz w:val="24"/>
                <w:szCs w:val="24"/>
              </w:rPr>
              <w:t>Общественно-научные предметы</w:t>
            </w:r>
          </w:p>
        </w:tc>
        <w:tc>
          <w:tcPr>
            <w:tcW w:w="2268" w:type="dxa"/>
            <w:vAlign w:val="center"/>
          </w:tcPr>
          <w:p w14:paraId="3E30E232" w14:textId="77777777" w:rsidR="00526997" w:rsidRPr="00DB0D6B" w:rsidRDefault="00526997" w:rsidP="00116430">
            <w:pPr>
              <w:spacing w:after="0" w:line="240" w:lineRule="auto"/>
              <w:rPr>
                <w:rFonts w:eastAsia="Times New Roman" w:cs="Times New Roman"/>
                <w:sz w:val="24"/>
                <w:szCs w:val="24"/>
              </w:rPr>
            </w:pPr>
            <w:r w:rsidRPr="00DB0D6B">
              <w:rPr>
                <w:rFonts w:eastAsia="Times New Roman" w:cs="Times New Roman"/>
                <w:sz w:val="24"/>
                <w:szCs w:val="24"/>
              </w:rPr>
              <w:t>История России. Всеобщая история</w:t>
            </w:r>
          </w:p>
        </w:tc>
        <w:tc>
          <w:tcPr>
            <w:tcW w:w="735" w:type="dxa"/>
          </w:tcPr>
          <w:p w14:paraId="746275F9" w14:textId="77777777" w:rsidR="00526997" w:rsidRPr="00DB0D6B" w:rsidRDefault="00526997" w:rsidP="00116430">
            <w:pPr>
              <w:spacing w:after="0" w:line="240" w:lineRule="auto"/>
              <w:jc w:val="center"/>
              <w:rPr>
                <w:rFonts w:eastAsia="Times New Roman" w:cs="Times New Roman"/>
                <w:sz w:val="24"/>
                <w:szCs w:val="24"/>
              </w:rPr>
            </w:pPr>
            <w:r w:rsidRPr="00DB0D6B">
              <w:rPr>
                <w:rFonts w:eastAsia="Times New Roman" w:cs="Times New Roman"/>
                <w:sz w:val="24"/>
                <w:szCs w:val="24"/>
              </w:rPr>
              <w:t>2</w:t>
            </w:r>
          </w:p>
        </w:tc>
        <w:tc>
          <w:tcPr>
            <w:tcW w:w="795" w:type="dxa"/>
          </w:tcPr>
          <w:p w14:paraId="0054BB2F" w14:textId="77777777" w:rsidR="00526997" w:rsidRPr="00DB0D6B" w:rsidRDefault="00526997" w:rsidP="00116430">
            <w:pPr>
              <w:spacing w:after="0" w:line="240" w:lineRule="auto"/>
              <w:jc w:val="center"/>
              <w:rPr>
                <w:rFonts w:eastAsia="Times New Roman" w:cs="Times New Roman"/>
                <w:sz w:val="24"/>
                <w:szCs w:val="24"/>
                <w:lang w:val="en-US"/>
              </w:rPr>
            </w:pPr>
            <w:r w:rsidRPr="00DB0D6B">
              <w:rPr>
                <w:rFonts w:eastAsia="Times New Roman" w:cs="Times New Roman"/>
                <w:sz w:val="24"/>
                <w:szCs w:val="24"/>
                <w:lang w:val="en-US"/>
              </w:rPr>
              <w:t>2</w:t>
            </w:r>
          </w:p>
        </w:tc>
        <w:tc>
          <w:tcPr>
            <w:tcW w:w="930" w:type="dxa"/>
          </w:tcPr>
          <w:p w14:paraId="4D9DB8F0" w14:textId="77777777" w:rsidR="00526997" w:rsidRPr="00DB0D6B" w:rsidRDefault="00526997" w:rsidP="00116430">
            <w:pPr>
              <w:spacing w:after="0" w:line="240" w:lineRule="auto"/>
              <w:jc w:val="center"/>
              <w:rPr>
                <w:rFonts w:eastAsia="Times New Roman" w:cs="Times New Roman"/>
                <w:sz w:val="24"/>
                <w:szCs w:val="24"/>
              </w:rPr>
            </w:pPr>
            <w:r w:rsidRPr="00DB0D6B">
              <w:rPr>
                <w:rFonts w:eastAsia="Times New Roman" w:cs="Times New Roman"/>
                <w:sz w:val="24"/>
                <w:szCs w:val="24"/>
              </w:rPr>
              <w:t>2</w:t>
            </w:r>
          </w:p>
        </w:tc>
        <w:tc>
          <w:tcPr>
            <w:tcW w:w="780" w:type="dxa"/>
          </w:tcPr>
          <w:p w14:paraId="36CCB83D" w14:textId="77777777" w:rsidR="00526997" w:rsidRPr="00DB0D6B" w:rsidRDefault="00526997" w:rsidP="00116430">
            <w:pPr>
              <w:spacing w:after="0" w:line="240" w:lineRule="auto"/>
              <w:jc w:val="center"/>
              <w:rPr>
                <w:rFonts w:eastAsia="Times New Roman" w:cs="Times New Roman"/>
                <w:sz w:val="24"/>
                <w:szCs w:val="24"/>
                <w:lang w:val="en-US"/>
              </w:rPr>
            </w:pPr>
            <w:r w:rsidRPr="00DB0D6B">
              <w:rPr>
                <w:rFonts w:eastAsia="Times New Roman" w:cs="Times New Roman"/>
                <w:sz w:val="24"/>
                <w:szCs w:val="24"/>
                <w:lang w:val="en-US"/>
              </w:rPr>
              <w:t>2</w:t>
            </w:r>
          </w:p>
        </w:tc>
        <w:tc>
          <w:tcPr>
            <w:tcW w:w="825" w:type="dxa"/>
          </w:tcPr>
          <w:p w14:paraId="66C4D759" w14:textId="77777777" w:rsidR="00526997" w:rsidRPr="00DB0D6B" w:rsidRDefault="00526997" w:rsidP="00116430">
            <w:pPr>
              <w:spacing w:after="0" w:line="240" w:lineRule="auto"/>
              <w:jc w:val="center"/>
              <w:rPr>
                <w:rFonts w:eastAsia="Times New Roman" w:cs="Times New Roman"/>
                <w:sz w:val="24"/>
                <w:szCs w:val="24"/>
              </w:rPr>
            </w:pPr>
            <w:r w:rsidRPr="00DB0D6B">
              <w:rPr>
                <w:rFonts w:eastAsia="Times New Roman" w:cs="Times New Roman"/>
                <w:sz w:val="24"/>
                <w:szCs w:val="24"/>
              </w:rPr>
              <w:t>2</w:t>
            </w:r>
          </w:p>
        </w:tc>
        <w:tc>
          <w:tcPr>
            <w:tcW w:w="1435" w:type="dxa"/>
          </w:tcPr>
          <w:p w14:paraId="28864D59" w14:textId="77777777" w:rsidR="00526997" w:rsidRPr="00DB0D6B" w:rsidRDefault="00526997" w:rsidP="00116430">
            <w:pPr>
              <w:spacing w:after="0" w:line="240" w:lineRule="auto"/>
              <w:jc w:val="center"/>
              <w:rPr>
                <w:rFonts w:eastAsia="Times New Roman" w:cs="Times New Roman"/>
                <w:sz w:val="24"/>
                <w:szCs w:val="24"/>
              </w:rPr>
            </w:pPr>
            <w:r w:rsidRPr="00DB0D6B">
              <w:rPr>
                <w:rFonts w:eastAsia="Times New Roman" w:cs="Times New Roman"/>
                <w:sz w:val="24"/>
                <w:szCs w:val="24"/>
              </w:rPr>
              <w:t>10</w:t>
            </w:r>
          </w:p>
        </w:tc>
      </w:tr>
      <w:tr w:rsidR="73BD80ED" w14:paraId="029C998C" w14:textId="77777777" w:rsidTr="001661E7">
        <w:trPr>
          <w:jc w:val="center"/>
        </w:trPr>
        <w:tc>
          <w:tcPr>
            <w:tcW w:w="2208" w:type="dxa"/>
            <w:vMerge/>
          </w:tcPr>
          <w:p w14:paraId="3C930D40" w14:textId="77777777" w:rsidR="00D550AF" w:rsidRDefault="00D550AF" w:rsidP="00116430">
            <w:pPr>
              <w:spacing w:after="0" w:line="240" w:lineRule="auto"/>
            </w:pPr>
          </w:p>
        </w:tc>
        <w:tc>
          <w:tcPr>
            <w:tcW w:w="2268" w:type="dxa"/>
            <w:vAlign w:val="center"/>
          </w:tcPr>
          <w:p w14:paraId="70702956" w14:textId="77777777" w:rsidR="00526997" w:rsidRDefault="00526997" w:rsidP="00116430">
            <w:pPr>
              <w:spacing w:after="0" w:line="240" w:lineRule="auto"/>
              <w:rPr>
                <w:rFonts w:eastAsia="Times New Roman" w:cs="Times New Roman"/>
                <w:sz w:val="24"/>
                <w:szCs w:val="24"/>
              </w:rPr>
            </w:pPr>
            <w:r w:rsidRPr="73BD80ED">
              <w:rPr>
                <w:rFonts w:eastAsia="Times New Roman" w:cs="Times New Roman"/>
                <w:sz w:val="24"/>
                <w:szCs w:val="24"/>
              </w:rPr>
              <w:t>Обществознание</w:t>
            </w:r>
          </w:p>
        </w:tc>
        <w:tc>
          <w:tcPr>
            <w:tcW w:w="735" w:type="dxa"/>
          </w:tcPr>
          <w:p w14:paraId="19EEC753" w14:textId="77777777" w:rsidR="73BD80ED" w:rsidRDefault="73BD80ED" w:rsidP="00116430">
            <w:pPr>
              <w:spacing w:after="0" w:line="240" w:lineRule="auto"/>
              <w:jc w:val="center"/>
              <w:rPr>
                <w:rFonts w:eastAsia="Times New Roman" w:cs="Times New Roman"/>
                <w:sz w:val="24"/>
                <w:szCs w:val="24"/>
              </w:rPr>
            </w:pPr>
          </w:p>
        </w:tc>
        <w:tc>
          <w:tcPr>
            <w:tcW w:w="795" w:type="dxa"/>
          </w:tcPr>
          <w:p w14:paraId="78617106" w14:textId="77777777" w:rsidR="00526997" w:rsidRDefault="00526997" w:rsidP="00116430">
            <w:pPr>
              <w:spacing w:after="0" w:line="240" w:lineRule="auto"/>
              <w:jc w:val="center"/>
              <w:rPr>
                <w:rFonts w:eastAsia="Times New Roman" w:cs="Times New Roman"/>
                <w:sz w:val="24"/>
                <w:szCs w:val="24"/>
                <w:lang w:val="en-US"/>
              </w:rPr>
            </w:pPr>
            <w:r w:rsidRPr="73BD80ED">
              <w:rPr>
                <w:rFonts w:eastAsia="Times New Roman" w:cs="Times New Roman"/>
                <w:sz w:val="24"/>
                <w:szCs w:val="24"/>
                <w:lang w:val="en-US"/>
              </w:rPr>
              <w:t>1</w:t>
            </w:r>
          </w:p>
        </w:tc>
        <w:tc>
          <w:tcPr>
            <w:tcW w:w="930" w:type="dxa"/>
          </w:tcPr>
          <w:p w14:paraId="4D39E405" w14:textId="77777777" w:rsidR="00526997" w:rsidRDefault="00526997" w:rsidP="00116430">
            <w:pPr>
              <w:spacing w:after="0" w:line="240" w:lineRule="auto"/>
              <w:jc w:val="center"/>
              <w:rPr>
                <w:rFonts w:eastAsia="Times New Roman" w:cs="Times New Roman"/>
                <w:sz w:val="24"/>
                <w:szCs w:val="24"/>
              </w:rPr>
            </w:pPr>
            <w:r w:rsidRPr="73BD80ED">
              <w:rPr>
                <w:rFonts w:eastAsia="Times New Roman" w:cs="Times New Roman"/>
                <w:sz w:val="24"/>
                <w:szCs w:val="24"/>
              </w:rPr>
              <w:t>1</w:t>
            </w:r>
          </w:p>
        </w:tc>
        <w:tc>
          <w:tcPr>
            <w:tcW w:w="780" w:type="dxa"/>
          </w:tcPr>
          <w:p w14:paraId="40ED82EF" w14:textId="77777777" w:rsidR="00526997" w:rsidRDefault="00526997" w:rsidP="00116430">
            <w:pPr>
              <w:spacing w:after="0" w:line="240" w:lineRule="auto"/>
              <w:jc w:val="center"/>
              <w:rPr>
                <w:rFonts w:eastAsia="Times New Roman" w:cs="Times New Roman"/>
                <w:sz w:val="24"/>
                <w:szCs w:val="24"/>
                <w:lang w:val="en-US"/>
              </w:rPr>
            </w:pPr>
            <w:r w:rsidRPr="73BD80ED">
              <w:rPr>
                <w:rFonts w:eastAsia="Times New Roman" w:cs="Times New Roman"/>
                <w:sz w:val="24"/>
                <w:szCs w:val="24"/>
                <w:lang w:val="en-US"/>
              </w:rPr>
              <w:t>1</w:t>
            </w:r>
          </w:p>
        </w:tc>
        <w:tc>
          <w:tcPr>
            <w:tcW w:w="825" w:type="dxa"/>
          </w:tcPr>
          <w:p w14:paraId="72C4F2F9" w14:textId="77777777" w:rsidR="00526997" w:rsidRDefault="00526997" w:rsidP="00116430">
            <w:pPr>
              <w:spacing w:after="0" w:line="240" w:lineRule="auto"/>
              <w:jc w:val="center"/>
              <w:rPr>
                <w:rFonts w:eastAsia="Times New Roman" w:cs="Times New Roman"/>
                <w:sz w:val="24"/>
                <w:szCs w:val="24"/>
              </w:rPr>
            </w:pPr>
            <w:r w:rsidRPr="73BD80ED">
              <w:rPr>
                <w:rFonts w:eastAsia="Times New Roman" w:cs="Times New Roman"/>
                <w:sz w:val="24"/>
                <w:szCs w:val="24"/>
              </w:rPr>
              <w:t>1</w:t>
            </w:r>
          </w:p>
        </w:tc>
        <w:tc>
          <w:tcPr>
            <w:tcW w:w="1435" w:type="dxa"/>
          </w:tcPr>
          <w:p w14:paraId="08AA26BB" w14:textId="77777777" w:rsidR="00526997" w:rsidRDefault="00526997" w:rsidP="00116430">
            <w:pPr>
              <w:spacing w:after="0" w:line="240" w:lineRule="auto"/>
              <w:jc w:val="center"/>
              <w:rPr>
                <w:rFonts w:eastAsia="Times New Roman" w:cs="Times New Roman"/>
                <w:sz w:val="24"/>
                <w:szCs w:val="24"/>
                <w:lang w:val="en-US"/>
              </w:rPr>
            </w:pPr>
            <w:r w:rsidRPr="73BD80ED">
              <w:rPr>
                <w:rFonts w:eastAsia="Times New Roman" w:cs="Times New Roman"/>
                <w:sz w:val="24"/>
                <w:szCs w:val="24"/>
                <w:lang w:val="en-US"/>
              </w:rPr>
              <w:t>4</w:t>
            </w:r>
          </w:p>
        </w:tc>
      </w:tr>
      <w:tr w:rsidR="73BD80ED" w14:paraId="2931955C" w14:textId="77777777" w:rsidTr="001661E7">
        <w:trPr>
          <w:jc w:val="center"/>
        </w:trPr>
        <w:tc>
          <w:tcPr>
            <w:tcW w:w="2208" w:type="dxa"/>
            <w:vMerge/>
          </w:tcPr>
          <w:p w14:paraId="4CBB3985" w14:textId="77777777" w:rsidR="00D550AF" w:rsidRDefault="00D550AF" w:rsidP="00116430">
            <w:pPr>
              <w:spacing w:after="0" w:line="240" w:lineRule="auto"/>
            </w:pPr>
          </w:p>
        </w:tc>
        <w:tc>
          <w:tcPr>
            <w:tcW w:w="2268" w:type="dxa"/>
            <w:vAlign w:val="center"/>
          </w:tcPr>
          <w:p w14:paraId="459A7CDC" w14:textId="77777777" w:rsidR="00526997" w:rsidRDefault="00526997" w:rsidP="00116430">
            <w:pPr>
              <w:spacing w:after="0" w:line="240" w:lineRule="auto"/>
              <w:rPr>
                <w:rFonts w:eastAsia="Times New Roman" w:cs="Times New Roman"/>
                <w:sz w:val="24"/>
                <w:szCs w:val="24"/>
              </w:rPr>
            </w:pPr>
            <w:r w:rsidRPr="73BD80ED">
              <w:rPr>
                <w:rFonts w:eastAsia="Times New Roman" w:cs="Times New Roman"/>
                <w:sz w:val="24"/>
                <w:szCs w:val="24"/>
              </w:rPr>
              <w:t>География</w:t>
            </w:r>
          </w:p>
        </w:tc>
        <w:tc>
          <w:tcPr>
            <w:tcW w:w="735" w:type="dxa"/>
          </w:tcPr>
          <w:p w14:paraId="52B4D0B9" w14:textId="77777777" w:rsidR="73BD80ED" w:rsidRDefault="73BD80ED" w:rsidP="00116430">
            <w:pPr>
              <w:spacing w:after="0" w:line="240" w:lineRule="auto"/>
              <w:jc w:val="center"/>
              <w:rPr>
                <w:rFonts w:eastAsia="Times New Roman" w:cs="Times New Roman"/>
                <w:sz w:val="24"/>
                <w:szCs w:val="24"/>
              </w:rPr>
            </w:pPr>
            <w:r w:rsidRPr="73BD80ED">
              <w:rPr>
                <w:rFonts w:eastAsia="Times New Roman" w:cs="Times New Roman"/>
                <w:sz w:val="24"/>
                <w:szCs w:val="24"/>
              </w:rPr>
              <w:t>1</w:t>
            </w:r>
          </w:p>
        </w:tc>
        <w:tc>
          <w:tcPr>
            <w:tcW w:w="795" w:type="dxa"/>
          </w:tcPr>
          <w:p w14:paraId="7DB82A03" w14:textId="77777777" w:rsidR="00526997" w:rsidRDefault="00526997" w:rsidP="00116430">
            <w:pPr>
              <w:spacing w:after="0" w:line="240" w:lineRule="auto"/>
              <w:jc w:val="center"/>
              <w:rPr>
                <w:rFonts w:eastAsia="Times New Roman" w:cs="Times New Roman"/>
                <w:sz w:val="24"/>
                <w:szCs w:val="24"/>
                <w:lang w:val="en-US"/>
              </w:rPr>
            </w:pPr>
            <w:r w:rsidRPr="73BD80ED">
              <w:rPr>
                <w:rFonts w:eastAsia="Times New Roman" w:cs="Times New Roman"/>
                <w:sz w:val="24"/>
                <w:szCs w:val="24"/>
                <w:lang w:val="en-US"/>
              </w:rPr>
              <w:t>1</w:t>
            </w:r>
          </w:p>
        </w:tc>
        <w:tc>
          <w:tcPr>
            <w:tcW w:w="930" w:type="dxa"/>
          </w:tcPr>
          <w:p w14:paraId="1D30A902" w14:textId="77777777" w:rsidR="00526997" w:rsidRDefault="00526997" w:rsidP="00116430">
            <w:pPr>
              <w:spacing w:after="0" w:line="240" w:lineRule="auto"/>
              <w:jc w:val="center"/>
              <w:rPr>
                <w:rFonts w:eastAsia="Times New Roman" w:cs="Times New Roman"/>
                <w:sz w:val="24"/>
                <w:szCs w:val="24"/>
              </w:rPr>
            </w:pPr>
            <w:r w:rsidRPr="73BD80ED">
              <w:rPr>
                <w:rFonts w:eastAsia="Times New Roman" w:cs="Times New Roman"/>
                <w:sz w:val="24"/>
                <w:szCs w:val="24"/>
              </w:rPr>
              <w:t>1</w:t>
            </w:r>
          </w:p>
        </w:tc>
        <w:tc>
          <w:tcPr>
            <w:tcW w:w="780" w:type="dxa"/>
          </w:tcPr>
          <w:p w14:paraId="6ED06533" w14:textId="77777777" w:rsidR="00526997" w:rsidRDefault="00526997" w:rsidP="00116430">
            <w:pPr>
              <w:spacing w:after="0" w:line="240" w:lineRule="auto"/>
              <w:jc w:val="center"/>
              <w:rPr>
                <w:rFonts w:eastAsia="Times New Roman" w:cs="Times New Roman"/>
                <w:sz w:val="24"/>
                <w:szCs w:val="24"/>
                <w:lang w:val="en-US"/>
              </w:rPr>
            </w:pPr>
            <w:r w:rsidRPr="73BD80ED">
              <w:rPr>
                <w:rFonts w:eastAsia="Times New Roman" w:cs="Times New Roman"/>
                <w:sz w:val="24"/>
                <w:szCs w:val="24"/>
                <w:lang w:val="en-US"/>
              </w:rPr>
              <w:t>2</w:t>
            </w:r>
          </w:p>
        </w:tc>
        <w:tc>
          <w:tcPr>
            <w:tcW w:w="825" w:type="dxa"/>
          </w:tcPr>
          <w:p w14:paraId="4BC74D90" w14:textId="77777777" w:rsidR="00526997" w:rsidRDefault="00526997" w:rsidP="00116430">
            <w:pPr>
              <w:spacing w:after="0" w:line="240" w:lineRule="auto"/>
              <w:jc w:val="center"/>
              <w:rPr>
                <w:rFonts w:eastAsia="Times New Roman" w:cs="Times New Roman"/>
                <w:sz w:val="24"/>
                <w:szCs w:val="24"/>
              </w:rPr>
            </w:pPr>
            <w:r w:rsidRPr="73BD80ED">
              <w:rPr>
                <w:rFonts w:eastAsia="Times New Roman" w:cs="Times New Roman"/>
                <w:sz w:val="24"/>
                <w:szCs w:val="24"/>
              </w:rPr>
              <w:t>2</w:t>
            </w:r>
          </w:p>
        </w:tc>
        <w:tc>
          <w:tcPr>
            <w:tcW w:w="1435" w:type="dxa"/>
          </w:tcPr>
          <w:p w14:paraId="37F766DA" w14:textId="77777777" w:rsidR="00526997" w:rsidRDefault="00526997" w:rsidP="00116430">
            <w:pPr>
              <w:spacing w:after="0" w:line="240" w:lineRule="auto"/>
              <w:jc w:val="center"/>
              <w:rPr>
                <w:rFonts w:eastAsia="Times New Roman" w:cs="Times New Roman"/>
                <w:sz w:val="24"/>
                <w:szCs w:val="24"/>
              </w:rPr>
            </w:pPr>
            <w:r w:rsidRPr="73BD80ED">
              <w:rPr>
                <w:rFonts w:eastAsia="Times New Roman" w:cs="Times New Roman"/>
                <w:sz w:val="24"/>
                <w:szCs w:val="24"/>
              </w:rPr>
              <w:t>7</w:t>
            </w:r>
          </w:p>
        </w:tc>
      </w:tr>
      <w:tr w:rsidR="73BD80ED" w14:paraId="1E4940D5" w14:textId="77777777" w:rsidTr="001661E7">
        <w:trPr>
          <w:trHeight w:val="345"/>
          <w:jc w:val="center"/>
        </w:trPr>
        <w:tc>
          <w:tcPr>
            <w:tcW w:w="2208" w:type="dxa"/>
            <w:vMerge w:val="restart"/>
            <w:vAlign w:val="center"/>
          </w:tcPr>
          <w:p w14:paraId="6E3BADEE" w14:textId="77777777" w:rsidR="00526997" w:rsidRPr="00DB0D6B" w:rsidRDefault="00526997" w:rsidP="00116430">
            <w:pPr>
              <w:spacing w:after="0" w:line="240" w:lineRule="auto"/>
              <w:rPr>
                <w:rFonts w:eastAsia="Times New Roman" w:cs="Times New Roman"/>
                <w:sz w:val="24"/>
                <w:szCs w:val="24"/>
              </w:rPr>
            </w:pPr>
            <w:r w:rsidRPr="00DB0D6B">
              <w:rPr>
                <w:rFonts w:eastAsia="Times New Roman" w:cs="Times New Roman"/>
                <w:sz w:val="24"/>
                <w:szCs w:val="24"/>
              </w:rPr>
              <w:t>Естественно-научные предметы</w:t>
            </w:r>
          </w:p>
        </w:tc>
        <w:tc>
          <w:tcPr>
            <w:tcW w:w="2268" w:type="dxa"/>
            <w:vAlign w:val="center"/>
          </w:tcPr>
          <w:p w14:paraId="028C768E" w14:textId="77777777" w:rsidR="00526997" w:rsidRPr="00DB0D6B" w:rsidRDefault="00526997" w:rsidP="00116430">
            <w:pPr>
              <w:spacing w:after="0" w:line="240" w:lineRule="auto"/>
              <w:rPr>
                <w:rFonts w:eastAsia="Times New Roman" w:cs="Times New Roman"/>
                <w:sz w:val="24"/>
                <w:szCs w:val="24"/>
              </w:rPr>
            </w:pPr>
            <w:r w:rsidRPr="00DB0D6B">
              <w:rPr>
                <w:rFonts w:eastAsia="Times New Roman" w:cs="Times New Roman"/>
                <w:sz w:val="24"/>
                <w:szCs w:val="24"/>
              </w:rPr>
              <w:t>Биология</w:t>
            </w:r>
          </w:p>
        </w:tc>
        <w:tc>
          <w:tcPr>
            <w:tcW w:w="735" w:type="dxa"/>
          </w:tcPr>
          <w:p w14:paraId="61ACD90F" w14:textId="77777777" w:rsidR="00526997" w:rsidRPr="00DB0D6B" w:rsidRDefault="00526997" w:rsidP="00116430">
            <w:pPr>
              <w:spacing w:after="0" w:line="240" w:lineRule="auto"/>
              <w:jc w:val="center"/>
              <w:rPr>
                <w:rFonts w:eastAsia="Times New Roman" w:cs="Times New Roman"/>
                <w:sz w:val="24"/>
                <w:szCs w:val="24"/>
              </w:rPr>
            </w:pPr>
            <w:r w:rsidRPr="00DB0D6B">
              <w:rPr>
                <w:rFonts w:eastAsia="Times New Roman" w:cs="Times New Roman"/>
                <w:sz w:val="24"/>
                <w:szCs w:val="24"/>
              </w:rPr>
              <w:t>1</w:t>
            </w:r>
          </w:p>
        </w:tc>
        <w:tc>
          <w:tcPr>
            <w:tcW w:w="795" w:type="dxa"/>
          </w:tcPr>
          <w:p w14:paraId="3F100C7D" w14:textId="77777777" w:rsidR="00526997" w:rsidRPr="00DB0D6B" w:rsidRDefault="00526997" w:rsidP="00116430">
            <w:pPr>
              <w:spacing w:after="0" w:line="240" w:lineRule="auto"/>
              <w:jc w:val="center"/>
              <w:rPr>
                <w:rFonts w:eastAsia="Times New Roman" w:cs="Times New Roman"/>
                <w:sz w:val="24"/>
                <w:szCs w:val="24"/>
                <w:lang w:val="en-US"/>
              </w:rPr>
            </w:pPr>
            <w:r w:rsidRPr="00DB0D6B">
              <w:rPr>
                <w:rFonts w:eastAsia="Times New Roman" w:cs="Times New Roman"/>
                <w:sz w:val="24"/>
                <w:szCs w:val="24"/>
                <w:lang w:val="en-US"/>
              </w:rPr>
              <w:t>1</w:t>
            </w:r>
          </w:p>
        </w:tc>
        <w:tc>
          <w:tcPr>
            <w:tcW w:w="930" w:type="dxa"/>
          </w:tcPr>
          <w:p w14:paraId="65BBE170" w14:textId="77777777" w:rsidR="00526997" w:rsidRPr="00DB0D6B" w:rsidRDefault="00526997" w:rsidP="00116430">
            <w:pPr>
              <w:spacing w:after="0" w:line="240" w:lineRule="auto"/>
              <w:jc w:val="center"/>
              <w:rPr>
                <w:rFonts w:eastAsia="Times New Roman" w:cs="Times New Roman"/>
                <w:sz w:val="24"/>
                <w:szCs w:val="24"/>
              </w:rPr>
            </w:pPr>
            <w:r w:rsidRPr="00DB0D6B">
              <w:rPr>
                <w:rFonts w:eastAsia="Times New Roman" w:cs="Times New Roman"/>
                <w:sz w:val="24"/>
                <w:szCs w:val="24"/>
              </w:rPr>
              <w:t>1</w:t>
            </w:r>
          </w:p>
        </w:tc>
        <w:tc>
          <w:tcPr>
            <w:tcW w:w="780" w:type="dxa"/>
          </w:tcPr>
          <w:p w14:paraId="73C47135" w14:textId="77777777" w:rsidR="00526997" w:rsidRPr="00DB0D6B" w:rsidRDefault="00526997" w:rsidP="00116430">
            <w:pPr>
              <w:spacing w:after="0" w:line="240" w:lineRule="auto"/>
              <w:jc w:val="center"/>
              <w:rPr>
                <w:rFonts w:eastAsia="Times New Roman" w:cs="Times New Roman"/>
                <w:sz w:val="24"/>
                <w:szCs w:val="24"/>
                <w:lang w:val="en-US"/>
              </w:rPr>
            </w:pPr>
            <w:r w:rsidRPr="00DB0D6B">
              <w:rPr>
                <w:rFonts w:eastAsia="Times New Roman" w:cs="Times New Roman"/>
                <w:sz w:val="24"/>
                <w:szCs w:val="24"/>
                <w:lang w:val="en-US"/>
              </w:rPr>
              <w:t>2</w:t>
            </w:r>
          </w:p>
        </w:tc>
        <w:tc>
          <w:tcPr>
            <w:tcW w:w="825" w:type="dxa"/>
          </w:tcPr>
          <w:p w14:paraId="5237F131" w14:textId="77777777" w:rsidR="00526997" w:rsidRPr="00DB0D6B" w:rsidRDefault="00526997" w:rsidP="00116430">
            <w:pPr>
              <w:spacing w:after="0" w:line="240" w:lineRule="auto"/>
              <w:jc w:val="center"/>
              <w:rPr>
                <w:rFonts w:eastAsia="Times New Roman" w:cs="Times New Roman"/>
                <w:sz w:val="24"/>
                <w:szCs w:val="24"/>
              </w:rPr>
            </w:pPr>
            <w:r w:rsidRPr="00DB0D6B">
              <w:rPr>
                <w:rFonts w:eastAsia="Times New Roman" w:cs="Times New Roman"/>
                <w:sz w:val="24"/>
                <w:szCs w:val="24"/>
              </w:rPr>
              <w:t>2</w:t>
            </w:r>
          </w:p>
        </w:tc>
        <w:tc>
          <w:tcPr>
            <w:tcW w:w="1435" w:type="dxa"/>
          </w:tcPr>
          <w:p w14:paraId="472CD737" w14:textId="77777777" w:rsidR="00526997" w:rsidRPr="00DB0D6B" w:rsidRDefault="00526997" w:rsidP="00116430">
            <w:pPr>
              <w:spacing w:after="0" w:line="240" w:lineRule="auto"/>
              <w:jc w:val="center"/>
              <w:rPr>
                <w:rFonts w:eastAsia="Times New Roman" w:cs="Times New Roman"/>
                <w:sz w:val="24"/>
                <w:szCs w:val="24"/>
              </w:rPr>
            </w:pPr>
            <w:r w:rsidRPr="00DB0D6B">
              <w:rPr>
                <w:rFonts w:eastAsia="Times New Roman" w:cs="Times New Roman"/>
                <w:sz w:val="24"/>
                <w:szCs w:val="24"/>
              </w:rPr>
              <w:t>7</w:t>
            </w:r>
          </w:p>
        </w:tc>
      </w:tr>
      <w:tr w:rsidR="73BD80ED" w14:paraId="2E1D321E" w14:textId="77777777" w:rsidTr="001661E7">
        <w:trPr>
          <w:trHeight w:val="345"/>
          <w:jc w:val="center"/>
        </w:trPr>
        <w:tc>
          <w:tcPr>
            <w:tcW w:w="2208" w:type="dxa"/>
            <w:vMerge/>
          </w:tcPr>
          <w:p w14:paraId="7B48FBC6" w14:textId="77777777" w:rsidR="00D550AF" w:rsidRPr="00DB0D6B" w:rsidRDefault="00D550AF" w:rsidP="00116430">
            <w:pPr>
              <w:spacing w:after="0" w:line="240" w:lineRule="auto"/>
            </w:pPr>
          </w:p>
        </w:tc>
        <w:tc>
          <w:tcPr>
            <w:tcW w:w="2268" w:type="dxa"/>
            <w:vAlign w:val="center"/>
          </w:tcPr>
          <w:p w14:paraId="39EFD750" w14:textId="77777777" w:rsidR="00526997" w:rsidRPr="00DB0D6B" w:rsidRDefault="00526997" w:rsidP="00116430">
            <w:pPr>
              <w:spacing w:after="0" w:line="240" w:lineRule="auto"/>
              <w:rPr>
                <w:rFonts w:eastAsia="Times New Roman" w:cs="Times New Roman"/>
                <w:sz w:val="24"/>
                <w:szCs w:val="24"/>
              </w:rPr>
            </w:pPr>
            <w:r w:rsidRPr="00DB0D6B">
              <w:rPr>
                <w:rFonts w:eastAsia="Times New Roman" w:cs="Times New Roman"/>
                <w:sz w:val="24"/>
                <w:szCs w:val="24"/>
              </w:rPr>
              <w:t xml:space="preserve">Химия </w:t>
            </w:r>
          </w:p>
        </w:tc>
        <w:tc>
          <w:tcPr>
            <w:tcW w:w="735" w:type="dxa"/>
          </w:tcPr>
          <w:p w14:paraId="4123DF9F" w14:textId="77777777" w:rsidR="73BD80ED" w:rsidRPr="00DB0D6B" w:rsidRDefault="73BD80ED" w:rsidP="00116430">
            <w:pPr>
              <w:spacing w:after="0" w:line="240" w:lineRule="auto"/>
              <w:jc w:val="center"/>
              <w:rPr>
                <w:rFonts w:eastAsia="Times New Roman" w:cs="Times New Roman"/>
                <w:sz w:val="24"/>
                <w:szCs w:val="24"/>
              </w:rPr>
            </w:pPr>
          </w:p>
        </w:tc>
        <w:tc>
          <w:tcPr>
            <w:tcW w:w="795" w:type="dxa"/>
          </w:tcPr>
          <w:p w14:paraId="18469C26" w14:textId="77777777" w:rsidR="73BD80ED" w:rsidRPr="00DB0D6B" w:rsidRDefault="73BD80ED" w:rsidP="00116430">
            <w:pPr>
              <w:spacing w:after="0" w:line="240" w:lineRule="auto"/>
              <w:jc w:val="center"/>
              <w:rPr>
                <w:rFonts w:eastAsia="Times New Roman" w:cs="Times New Roman"/>
                <w:sz w:val="24"/>
                <w:szCs w:val="24"/>
                <w:lang w:val="en-US"/>
              </w:rPr>
            </w:pPr>
          </w:p>
        </w:tc>
        <w:tc>
          <w:tcPr>
            <w:tcW w:w="930" w:type="dxa"/>
          </w:tcPr>
          <w:p w14:paraId="67E118EC" w14:textId="77777777" w:rsidR="73BD80ED" w:rsidRPr="00DB0D6B" w:rsidRDefault="73BD80ED" w:rsidP="00116430">
            <w:pPr>
              <w:spacing w:after="0" w:line="240" w:lineRule="auto"/>
              <w:jc w:val="center"/>
              <w:rPr>
                <w:rFonts w:eastAsia="Times New Roman" w:cs="Times New Roman"/>
                <w:sz w:val="24"/>
                <w:szCs w:val="24"/>
              </w:rPr>
            </w:pPr>
          </w:p>
        </w:tc>
        <w:tc>
          <w:tcPr>
            <w:tcW w:w="780" w:type="dxa"/>
          </w:tcPr>
          <w:p w14:paraId="4185FBA3" w14:textId="77777777" w:rsidR="00526997" w:rsidRPr="00DB0D6B" w:rsidRDefault="00526997" w:rsidP="00116430">
            <w:pPr>
              <w:spacing w:after="0" w:line="240" w:lineRule="auto"/>
              <w:jc w:val="center"/>
              <w:rPr>
                <w:rFonts w:eastAsia="Times New Roman" w:cs="Times New Roman"/>
                <w:sz w:val="24"/>
                <w:szCs w:val="24"/>
              </w:rPr>
            </w:pPr>
            <w:r w:rsidRPr="00DB0D6B">
              <w:rPr>
                <w:rFonts w:eastAsia="Times New Roman" w:cs="Times New Roman"/>
                <w:sz w:val="24"/>
                <w:szCs w:val="24"/>
              </w:rPr>
              <w:t>2</w:t>
            </w:r>
          </w:p>
        </w:tc>
        <w:tc>
          <w:tcPr>
            <w:tcW w:w="825" w:type="dxa"/>
          </w:tcPr>
          <w:p w14:paraId="4C137741" w14:textId="77777777" w:rsidR="00526997" w:rsidRPr="00DB0D6B" w:rsidRDefault="00526997" w:rsidP="00116430">
            <w:pPr>
              <w:spacing w:after="0" w:line="240" w:lineRule="auto"/>
              <w:jc w:val="center"/>
              <w:rPr>
                <w:rFonts w:eastAsia="Times New Roman" w:cs="Times New Roman"/>
                <w:sz w:val="24"/>
                <w:szCs w:val="24"/>
              </w:rPr>
            </w:pPr>
            <w:r w:rsidRPr="00DB0D6B">
              <w:rPr>
                <w:rFonts w:eastAsia="Times New Roman" w:cs="Times New Roman"/>
                <w:sz w:val="24"/>
                <w:szCs w:val="24"/>
              </w:rPr>
              <w:t>2</w:t>
            </w:r>
          </w:p>
        </w:tc>
        <w:tc>
          <w:tcPr>
            <w:tcW w:w="1435" w:type="dxa"/>
          </w:tcPr>
          <w:p w14:paraId="21D2C6B1" w14:textId="77777777" w:rsidR="00526997" w:rsidRPr="00DB0D6B" w:rsidRDefault="00526997" w:rsidP="00116430">
            <w:pPr>
              <w:spacing w:after="0" w:line="240" w:lineRule="auto"/>
              <w:jc w:val="center"/>
              <w:rPr>
                <w:rFonts w:eastAsia="Times New Roman" w:cs="Times New Roman"/>
                <w:sz w:val="24"/>
                <w:szCs w:val="24"/>
                <w:lang w:val="en-US"/>
              </w:rPr>
            </w:pPr>
            <w:r w:rsidRPr="00DB0D6B">
              <w:rPr>
                <w:rFonts w:eastAsia="Times New Roman" w:cs="Times New Roman"/>
                <w:sz w:val="24"/>
                <w:szCs w:val="24"/>
                <w:lang w:val="en-US"/>
              </w:rPr>
              <w:t>4</w:t>
            </w:r>
          </w:p>
        </w:tc>
      </w:tr>
      <w:tr w:rsidR="73BD80ED" w14:paraId="3047E231" w14:textId="77777777" w:rsidTr="001661E7">
        <w:trPr>
          <w:trHeight w:val="345"/>
          <w:jc w:val="center"/>
        </w:trPr>
        <w:tc>
          <w:tcPr>
            <w:tcW w:w="2208" w:type="dxa"/>
            <w:vMerge/>
          </w:tcPr>
          <w:p w14:paraId="31187D1E" w14:textId="77777777" w:rsidR="00D550AF" w:rsidRPr="00DB0D6B" w:rsidRDefault="00D550AF" w:rsidP="00116430">
            <w:pPr>
              <w:spacing w:after="0" w:line="240" w:lineRule="auto"/>
            </w:pPr>
          </w:p>
        </w:tc>
        <w:tc>
          <w:tcPr>
            <w:tcW w:w="2268" w:type="dxa"/>
            <w:vAlign w:val="center"/>
          </w:tcPr>
          <w:p w14:paraId="1384C809" w14:textId="77777777" w:rsidR="00526997" w:rsidRPr="00DB0D6B" w:rsidRDefault="00526997" w:rsidP="00116430">
            <w:pPr>
              <w:spacing w:after="0" w:line="240" w:lineRule="auto"/>
              <w:rPr>
                <w:rFonts w:eastAsia="Times New Roman" w:cs="Times New Roman"/>
                <w:sz w:val="24"/>
                <w:szCs w:val="24"/>
              </w:rPr>
            </w:pPr>
            <w:r w:rsidRPr="00DB0D6B">
              <w:rPr>
                <w:rFonts w:eastAsia="Times New Roman" w:cs="Times New Roman"/>
                <w:sz w:val="24"/>
                <w:szCs w:val="24"/>
              </w:rPr>
              <w:t>Физика</w:t>
            </w:r>
          </w:p>
        </w:tc>
        <w:tc>
          <w:tcPr>
            <w:tcW w:w="735" w:type="dxa"/>
          </w:tcPr>
          <w:p w14:paraId="67FAB677" w14:textId="77777777" w:rsidR="73BD80ED" w:rsidRPr="00DB0D6B" w:rsidRDefault="73BD80ED" w:rsidP="00116430">
            <w:pPr>
              <w:spacing w:after="0" w:line="240" w:lineRule="auto"/>
              <w:jc w:val="center"/>
              <w:rPr>
                <w:rFonts w:eastAsia="Times New Roman" w:cs="Times New Roman"/>
                <w:sz w:val="24"/>
                <w:szCs w:val="24"/>
              </w:rPr>
            </w:pPr>
          </w:p>
        </w:tc>
        <w:tc>
          <w:tcPr>
            <w:tcW w:w="795" w:type="dxa"/>
          </w:tcPr>
          <w:p w14:paraId="1836F216" w14:textId="77777777" w:rsidR="73BD80ED" w:rsidRPr="00DB0D6B" w:rsidRDefault="73BD80ED" w:rsidP="00116430">
            <w:pPr>
              <w:spacing w:after="0" w:line="240" w:lineRule="auto"/>
              <w:jc w:val="center"/>
              <w:rPr>
                <w:rFonts w:eastAsia="Times New Roman" w:cs="Times New Roman"/>
                <w:sz w:val="24"/>
                <w:szCs w:val="24"/>
                <w:lang w:val="en-US"/>
              </w:rPr>
            </w:pPr>
          </w:p>
        </w:tc>
        <w:tc>
          <w:tcPr>
            <w:tcW w:w="930" w:type="dxa"/>
          </w:tcPr>
          <w:p w14:paraId="0EF1FD54" w14:textId="77777777" w:rsidR="00526997" w:rsidRPr="00DB0D6B" w:rsidRDefault="00526997" w:rsidP="00116430">
            <w:pPr>
              <w:spacing w:after="0" w:line="240" w:lineRule="auto"/>
              <w:jc w:val="center"/>
              <w:rPr>
                <w:rFonts w:eastAsia="Times New Roman" w:cs="Times New Roman"/>
                <w:sz w:val="24"/>
                <w:szCs w:val="24"/>
              </w:rPr>
            </w:pPr>
            <w:r w:rsidRPr="00DB0D6B">
              <w:rPr>
                <w:rFonts w:eastAsia="Times New Roman" w:cs="Times New Roman"/>
                <w:sz w:val="24"/>
                <w:szCs w:val="24"/>
              </w:rPr>
              <w:t>2</w:t>
            </w:r>
          </w:p>
        </w:tc>
        <w:tc>
          <w:tcPr>
            <w:tcW w:w="780" w:type="dxa"/>
          </w:tcPr>
          <w:p w14:paraId="74902FFE" w14:textId="77777777" w:rsidR="00526997" w:rsidRPr="00DB0D6B" w:rsidRDefault="00526997" w:rsidP="00116430">
            <w:pPr>
              <w:spacing w:after="0" w:line="240" w:lineRule="auto"/>
              <w:jc w:val="center"/>
              <w:rPr>
                <w:rFonts w:eastAsia="Times New Roman" w:cs="Times New Roman"/>
                <w:sz w:val="24"/>
                <w:szCs w:val="24"/>
                <w:lang w:val="en-US"/>
              </w:rPr>
            </w:pPr>
            <w:r w:rsidRPr="00DB0D6B">
              <w:rPr>
                <w:rFonts w:eastAsia="Times New Roman" w:cs="Times New Roman"/>
                <w:sz w:val="24"/>
                <w:szCs w:val="24"/>
                <w:lang w:val="en-US"/>
              </w:rPr>
              <w:t>2</w:t>
            </w:r>
          </w:p>
        </w:tc>
        <w:tc>
          <w:tcPr>
            <w:tcW w:w="825" w:type="dxa"/>
          </w:tcPr>
          <w:p w14:paraId="5A8E111E" w14:textId="77777777" w:rsidR="00526997" w:rsidRPr="00DB0D6B" w:rsidRDefault="00526997" w:rsidP="00116430">
            <w:pPr>
              <w:spacing w:after="0" w:line="240" w:lineRule="auto"/>
              <w:jc w:val="center"/>
              <w:rPr>
                <w:rFonts w:eastAsia="Times New Roman" w:cs="Times New Roman"/>
                <w:sz w:val="24"/>
                <w:szCs w:val="24"/>
                <w:lang w:val="en-US"/>
              </w:rPr>
            </w:pPr>
            <w:r w:rsidRPr="00DB0D6B">
              <w:rPr>
                <w:rFonts w:eastAsia="Times New Roman" w:cs="Times New Roman"/>
                <w:sz w:val="24"/>
                <w:szCs w:val="24"/>
                <w:lang w:val="en-US"/>
              </w:rPr>
              <w:t>3</w:t>
            </w:r>
          </w:p>
        </w:tc>
        <w:tc>
          <w:tcPr>
            <w:tcW w:w="1435" w:type="dxa"/>
          </w:tcPr>
          <w:p w14:paraId="173390D4" w14:textId="77777777" w:rsidR="00526997" w:rsidRPr="00DB0D6B" w:rsidRDefault="00526997" w:rsidP="00116430">
            <w:pPr>
              <w:spacing w:after="0" w:line="240" w:lineRule="auto"/>
              <w:jc w:val="center"/>
              <w:rPr>
                <w:rFonts w:eastAsia="Times New Roman" w:cs="Times New Roman"/>
                <w:sz w:val="24"/>
                <w:szCs w:val="24"/>
                <w:lang w:val="en-US"/>
              </w:rPr>
            </w:pPr>
            <w:r w:rsidRPr="00DB0D6B">
              <w:rPr>
                <w:rFonts w:eastAsia="Times New Roman" w:cs="Times New Roman"/>
                <w:sz w:val="24"/>
                <w:szCs w:val="24"/>
                <w:lang w:val="en-US"/>
              </w:rPr>
              <w:t>7</w:t>
            </w:r>
          </w:p>
        </w:tc>
      </w:tr>
      <w:tr w:rsidR="73BD80ED" w14:paraId="062D0036" w14:textId="77777777" w:rsidTr="001661E7">
        <w:trPr>
          <w:jc w:val="center"/>
        </w:trPr>
        <w:tc>
          <w:tcPr>
            <w:tcW w:w="2208" w:type="dxa"/>
            <w:vMerge w:val="restart"/>
            <w:vAlign w:val="center"/>
          </w:tcPr>
          <w:p w14:paraId="50BD4F16" w14:textId="77777777" w:rsidR="00526997" w:rsidRPr="00DB0D6B" w:rsidRDefault="00526997" w:rsidP="00116430">
            <w:pPr>
              <w:spacing w:after="0" w:line="240" w:lineRule="auto"/>
              <w:rPr>
                <w:rFonts w:eastAsia="Times New Roman" w:cs="Times New Roman"/>
                <w:sz w:val="24"/>
                <w:szCs w:val="24"/>
              </w:rPr>
            </w:pPr>
            <w:r w:rsidRPr="00DB0D6B">
              <w:rPr>
                <w:rFonts w:eastAsia="Times New Roman" w:cs="Times New Roman"/>
                <w:sz w:val="24"/>
                <w:szCs w:val="24"/>
              </w:rPr>
              <w:t>Искусство</w:t>
            </w:r>
          </w:p>
        </w:tc>
        <w:tc>
          <w:tcPr>
            <w:tcW w:w="2268" w:type="dxa"/>
            <w:vAlign w:val="center"/>
          </w:tcPr>
          <w:p w14:paraId="098FDE4E" w14:textId="77777777" w:rsidR="00526997" w:rsidRPr="00DB0D6B" w:rsidRDefault="00526997" w:rsidP="00116430">
            <w:pPr>
              <w:spacing w:after="0" w:line="240" w:lineRule="auto"/>
              <w:rPr>
                <w:rFonts w:eastAsia="Times New Roman" w:cs="Times New Roman"/>
                <w:sz w:val="24"/>
                <w:szCs w:val="24"/>
              </w:rPr>
            </w:pPr>
            <w:r w:rsidRPr="00DB0D6B">
              <w:rPr>
                <w:rFonts w:eastAsia="Times New Roman" w:cs="Times New Roman"/>
                <w:sz w:val="24"/>
                <w:szCs w:val="24"/>
              </w:rPr>
              <w:t>Изобразительное искусство</w:t>
            </w:r>
          </w:p>
        </w:tc>
        <w:tc>
          <w:tcPr>
            <w:tcW w:w="735" w:type="dxa"/>
          </w:tcPr>
          <w:p w14:paraId="6F500B9B" w14:textId="77777777" w:rsidR="00526997" w:rsidRPr="00DB0D6B" w:rsidRDefault="00526997" w:rsidP="00116430">
            <w:pPr>
              <w:spacing w:after="0" w:line="240" w:lineRule="auto"/>
              <w:jc w:val="center"/>
              <w:rPr>
                <w:rFonts w:eastAsia="Times New Roman" w:cs="Times New Roman"/>
                <w:sz w:val="24"/>
                <w:szCs w:val="24"/>
              </w:rPr>
            </w:pPr>
            <w:r w:rsidRPr="00DB0D6B">
              <w:rPr>
                <w:rFonts w:eastAsia="Times New Roman" w:cs="Times New Roman"/>
                <w:sz w:val="24"/>
                <w:szCs w:val="24"/>
              </w:rPr>
              <w:t>1</w:t>
            </w:r>
          </w:p>
        </w:tc>
        <w:tc>
          <w:tcPr>
            <w:tcW w:w="795" w:type="dxa"/>
          </w:tcPr>
          <w:p w14:paraId="6CDA3F21" w14:textId="77777777" w:rsidR="00526997" w:rsidRPr="00DB0D6B" w:rsidRDefault="00526997" w:rsidP="00116430">
            <w:pPr>
              <w:spacing w:after="0" w:line="240" w:lineRule="auto"/>
              <w:jc w:val="center"/>
              <w:rPr>
                <w:rFonts w:eastAsia="Times New Roman" w:cs="Times New Roman"/>
                <w:sz w:val="24"/>
                <w:szCs w:val="24"/>
                <w:lang w:val="en-US"/>
              </w:rPr>
            </w:pPr>
            <w:r w:rsidRPr="00DB0D6B">
              <w:rPr>
                <w:rFonts w:eastAsia="Times New Roman" w:cs="Times New Roman"/>
                <w:sz w:val="24"/>
                <w:szCs w:val="24"/>
                <w:lang w:val="en-US"/>
              </w:rPr>
              <w:t>1</w:t>
            </w:r>
          </w:p>
        </w:tc>
        <w:tc>
          <w:tcPr>
            <w:tcW w:w="930" w:type="dxa"/>
          </w:tcPr>
          <w:p w14:paraId="0BB4BEB7" w14:textId="77777777" w:rsidR="00526997" w:rsidRPr="00DB0D6B" w:rsidRDefault="00526997" w:rsidP="00116430">
            <w:pPr>
              <w:spacing w:after="0" w:line="240" w:lineRule="auto"/>
              <w:jc w:val="center"/>
              <w:rPr>
                <w:rFonts w:eastAsia="Times New Roman" w:cs="Times New Roman"/>
                <w:sz w:val="24"/>
                <w:szCs w:val="24"/>
              </w:rPr>
            </w:pPr>
            <w:r w:rsidRPr="00DB0D6B">
              <w:rPr>
                <w:rFonts w:eastAsia="Times New Roman" w:cs="Times New Roman"/>
                <w:sz w:val="24"/>
                <w:szCs w:val="24"/>
              </w:rPr>
              <w:t>1</w:t>
            </w:r>
          </w:p>
        </w:tc>
        <w:tc>
          <w:tcPr>
            <w:tcW w:w="780" w:type="dxa"/>
          </w:tcPr>
          <w:p w14:paraId="30053159" w14:textId="77777777" w:rsidR="73BD80ED" w:rsidRPr="00DB0D6B" w:rsidRDefault="73BD80ED" w:rsidP="00116430">
            <w:pPr>
              <w:spacing w:after="0" w:line="240" w:lineRule="auto"/>
              <w:jc w:val="center"/>
              <w:rPr>
                <w:rFonts w:eastAsia="Times New Roman" w:cs="Times New Roman"/>
                <w:sz w:val="24"/>
                <w:szCs w:val="24"/>
              </w:rPr>
            </w:pPr>
          </w:p>
        </w:tc>
        <w:tc>
          <w:tcPr>
            <w:tcW w:w="825" w:type="dxa"/>
          </w:tcPr>
          <w:p w14:paraId="5242E604" w14:textId="77777777" w:rsidR="73BD80ED" w:rsidRPr="00DB0D6B" w:rsidRDefault="73BD80ED" w:rsidP="00116430">
            <w:pPr>
              <w:spacing w:after="0" w:line="240" w:lineRule="auto"/>
              <w:jc w:val="center"/>
              <w:rPr>
                <w:rFonts w:eastAsia="Times New Roman" w:cs="Times New Roman"/>
                <w:sz w:val="24"/>
                <w:szCs w:val="24"/>
                <w:lang w:val="en-US"/>
              </w:rPr>
            </w:pPr>
          </w:p>
        </w:tc>
        <w:tc>
          <w:tcPr>
            <w:tcW w:w="1435" w:type="dxa"/>
          </w:tcPr>
          <w:p w14:paraId="6B7F1A9E" w14:textId="77777777" w:rsidR="00526997" w:rsidRPr="00DB0D6B" w:rsidRDefault="00526997" w:rsidP="00116430">
            <w:pPr>
              <w:spacing w:after="0" w:line="240" w:lineRule="auto"/>
              <w:jc w:val="center"/>
              <w:rPr>
                <w:rFonts w:eastAsia="Times New Roman" w:cs="Times New Roman"/>
                <w:sz w:val="24"/>
                <w:szCs w:val="24"/>
              </w:rPr>
            </w:pPr>
            <w:r w:rsidRPr="00DB0D6B">
              <w:rPr>
                <w:rFonts w:eastAsia="Times New Roman" w:cs="Times New Roman"/>
                <w:sz w:val="24"/>
                <w:szCs w:val="24"/>
              </w:rPr>
              <w:t>3</w:t>
            </w:r>
          </w:p>
        </w:tc>
      </w:tr>
      <w:tr w:rsidR="73BD80ED" w14:paraId="254887AD" w14:textId="77777777" w:rsidTr="001661E7">
        <w:trPr>
          <w:jc w:val="center"/>
        </w:trPr>
        <w:tc>
          <w:tcPr>
            <w:tcW w:w="2208" w:type="dxa"/>
            <w:vMerge/>
          </w:tcPr>
          <w:p w14:paraId="076DBECF" w14:textId="77777777" w:rsidR="00D550AF" w:rsidRPr="00DB0D6B" w:rsidRDefault="00D550AF" w:rsidP="00116430">
            <w:pPr>
              <w:spacing w:after="0" w:line="240" w:lineRule="auto"/>
            </w:pPr>
          </w:p>
        </w:tc>
        <w:tc>
          <w:tcPr>
            <w:tcW w:w="2268" w:type="dxa"/>
            <w:vAlign w:val="center"/>
          </w:tcPr>
          <w:p w14:paraId="183DBE9A" w14:textId="77777777" w:rsidR="00526997" w:rsidRPr="00DB0D6B" w:rsidRDefault="00526997" w:rsidP="00116430">
            <w:pPr>
              <w:spacing w:after="0" w:line="240" w:lineRule="auto"/>
              <w:rPr>
                <w:rFonts w:eastAsia="Times New Roman" w:cs="Times New Roman"/>
                <w:sz w:val="24"/>
                <w:szCs w:val="24"/>
              </w:rPr>
            </w:pPr>
            <w:r w:rsidRPr="00DB0D6B">
              <w:rPr>
                <w:rFonts w:eastAsia="Times New Roman" w:cs="Times New Roman"/>
                <w:sz w:val="24"/>
                <w:szCs w:val="24"/>
              </w:rPr>
              <w:t>Музыка</w:t>
            </w:r>
            <w:r w:rsidRPr="00DB0D6B">
              <w:rPr>
                <w:rFonts w:eastAsia="Times New Roman" w:cs="Times New Roman"/>
                <w:sz w:val="24"/>
                <w:szCs w:val="24"/>
                <w:lang w:val="en-US"/>
              </w:rPr>
              <w:t xml:space="preserve"> </w:t>
            </w:r>
          </w:p>
        </w:tc>
        <w:tc>
          <w:tcPr>
            <w:tcW w:w="735" w:type="dxa"/>
          </w:tcPr>
          <w:p w14:paraId="13C5E4A7" w14:textId="77777777" w:rsidR="00526997" w:rsidRPr="00DB0D6B" w:rsidRDefault="00526997" w:rsidP="00116430">
            <w:pPr>
              <w:spacing w:after="0" w:line="240" w:lineRule="auto"/>
              <w:jc w:val="center"/>
              <w:rPr>
                <w:rFonts w:eastAsia="Times New Roman" w:cs="Times New Roman"/>
                <w:sz w:val="24"/>
                <w:szCs w:val="24"/>
              </w:rPr>
            </w:pPr>
            <w:r w:rsidRPr="00DB0D6B">
              <w:rPr>
                <w:rFonts w:eastAsia="Times New Roman" w:cs="Times New Roman"/>
                <w:sz w:val="24"/>
                <w:szCs w:val="24"/>
              </w:rPr>
              <w:t>1</w:t>
            </w:r>
          </w:p>
        </w:tc>
        <w:tc>
          <w:tcPr>
            <w:tcW w:w="795" w:type="dxa"/>
          </w:tcPr>
          <w:p w14:paraId="29E191D1" w14:textId="77777777" w:rsidR="00526997" w:rsidRPr="00DB0D6B" w:rsidRDefault="00526997" w:rsidP="00116430">
            <w:pPr>
              <w:spacing w:after="0" w:line="240" w:lineRule="auto"/>
              <w:jc w:val="center"/>
              <w:rPr>
                <w:rFonts w:eastAsia="Times New Roman" w:cs="Times New Roman"/>
                <w:sz w:val="24"/>
                <w:szCs w:val="24"/>
                <w:lang w:val="en-US"/>
              </w:rPr>
            </w:pPr>
            <w:r w:rsidRPr="00DB0D6B">
              <w:rPr>
                <w:rFonts w:eastAsia="Times New Roman" w:cs="Times New Roman"/>
                <w:sz w:val="24"/>
                <w:szCs w:val="24"/>
                <w:lang w:val="en-US"/>
              </w:rPr>
              <w:t>1</w:t>
            </w:r>
          </w:p>
        </w:tc>
        <w:tc>
          <w:tcPr>
            <w:tcW w:w="930" w:type="dxa"/>
          </w:tcPr>
          <w:p w14:paraId="4DA3CCC7" w14:textId="77777777" w:rsidR="00526997" w:rsidRPr="00DB0D6B" w:rsidRDefault="00526997" w:rsidP="00116430">
            <w:pPr>
              <w:spacing w:after="0" w:line="240" w:lineRule="auto"/>
              <w:jc w:val="center"/>
              <w:rPr>
                <w:rFonts w:eastAsia="Times New Roman" w:cs="Times New Roman"/>
                <w:sz w:val="24"/>
                <w:szCs w:val="24"/>
              </w:rPr>
            </w:pPr>
            <w:r w:rsidRPr="00DB0D6B">
              <w:rPr>
                <w:rFonts w:eastAsia="Times New Roman" w:cs="Times New Roman"/>
                <w:sz w:val="24"/>
                <w:szCs w:val="24"/>
              </w:rPr>
              <w:t>1</w:t>
            </w:r>
          </w:p>
        </w:tc>
        <w:tc>
          <w:tcPr>
            <w:tcW w:w="780" w:type="dxa"/>
          </w:tcPr>
          <w:p w14:paraId="1FF3BD92" w14:textId="77777777" w:rsidR="00526997" w:rsidRPr="00DB0D6B" w:rsidRDefault="00526997" w:rsidP="00116430">
            <w:pPr>
              <w:spacing w:after="0" w:line="240" w:lineRule="auto"/>
              <w:jc w:val="center"/>
              <w:rPr>
                <w:rFonts w:eastAsia="Times New Roman" w:cs="Times New Roman"/>
                <w:sz w:val="24"/>
                <w:szCs w:val="24"/>
              </w:rPr>
            </w:pPr>
            <w:r w:rsidRPr="00DB0D6B">
              <w:rPr>
                <w:rFonts w:eastAsia="Times New Roman" w:cs="Times New Roman"/>
                <w:sz w:val="24"/>
                <w:szCs w:val="24"/>
              </w:rPr>
              <w:t>1</w:t>
            </w:r>
          </w:p>
        </w:tc>
        <w:tc>
          <w:tcPr>
            <w:tcW w:w="825" w:type="dxa"/>
          </w:tcPr>
          <w:p w14:paraId="64BC4442" w14:textId="77777777" w:rsidR="73BD80ED" w:rsidRPr="00DB0D6B" w:rsidRDefault="73BD80ED" w:rsidP="00116430">
            <w:pPr>
              <w:spacing w:after="0" w:line="240" w:lineRule="auto"/>
              <w:jc w:val="center"/>
              <w:rPr>
                <w:rFonts w:eastAsia="Times New Roman" w:cs="Times New Roman"/>
                <w:sz w:val="24"/>
                <w:szCs w:val="24"/>
                <w:lang w:val="en-US"/>
              </w:rPr>
            </w:pPr>
          </w:p>
        </w:tc>
        <w:tc>
          <w:tcPr>
            <w:tcW w:w="1435" w:type="dxa"/>
          </w:tcPr>
          <w:p w14:paraId="259376FD" w14:textId="77777777" w:rsidR="00526997" w:rsidRPr="00DB0D6B" w:rsidRDefault="00526997" w:rsidP="00116430">
            <w:pPr>
              <w:spacing w:after="0" w:line="240" w:lineRule="auto"/>
              <w:jc w:val="center"/>
              <w:rPr>
                <w:rFonts w:eastAsia="Times New Roman" w:cs="Times New Roman"/>
                <w:sz w:val="24"/>
                <w:szCs w:val="24"/>
              </w:rPr>
            </w:pPr>
            <w:r w:rsidRPr="00DB0D6B">
              <w:rPr>
                <w:rFonts w:eastAsia="Times New Roman" w:cs="Times New Roman"/>
                <w:sz w:val="24"/>
                <w:szCs w:val="24"/>
              </w:rPr>
              <w:t>4</w:t>
            </w:r>
          </w:p>
        </w:tc>
      </w:tr>
      <w:tr w:rsidR="73BD80ED" w14:paraId="355BC3E0" w14:textId="77777777" w:rsidTr="001661E7">
        <w:trPr>
          <w:jc w:val="center"/>
        </w:trPr>
        <w:tc>
          <w:tcPr>
            <w:tcW w:w="2208" w:type="dxa"/>
            <w:vAlign w:val="center"/>
          </w:tcPr>
          <w:p w14:paraId="6A89C16D" w14:textId="77777777" w:rsidR="00526997" w:rsidRPr="00DB0D6B" w:rsidRDefault="00526997" w:rsidP="00116430">
            <w:pPr>
              <w:spacing w:after="0" w:line="240" w:lineRule="auto"/>
              <w:rPr>
                <w:rFonts w:eastAsia="Times New Roman" w:cs="Times New Roman"/>
                <w:sz w:val="24"/>
                <w:szCs w:val="24"/>
              </w:rPr>
            </w:pPr>
            <w:r w:rsidRPr="00DB0D6B">
              <w:rPr>
                <w:rFonts w:eastAsia="Times New Roman" w:cs="Times New Roman"/>
                <w:sz w:val="24"/>
                <w:szCs w:val="24"/>
              </w:rPr>
              <w:t>Технология</w:t>
            </w:r>
          </w:p>
        </w:tc>
        <w:tc>
          <w:tcPr>
            <w:tcW w:w="2268" w:type="dxa"/>
            <w:vAlign w:val="center"/>
          </w:tcPr>
          <w:p w14:paraId="41CE5AAC" w14:textId="77777777" w:rsidR="00526997" w:rsidRPr="00DB0D6B" w:rsidRDefault="00526997" w:rsidP="00116430">
            <w:pPr>
              <w:spacing w:after="0" w:line="240" w:lineRule="auto"/>
              <w:rPr>
                <w:rFonts w:eastAsia="Times New Roman" w:cs="Times New Roman"/>
                <w:sz w:val="24"/>
                <w:szCs w:val="24"/>
              </w:rPr>
            </w:pPr>
            <w:r w:rsidRPr="00DB0D6B">
              <w:rPr>
                <w:rFonts w:eastAsia="Times New Roman" w:cs="Times New Roman"/>
                <w:sz w:val="24"/>
                <w:szCs w:val="24"/>
              </w:rPr>
              <w:t>Технология</w:t>
            </w:r>
          </w:p>
        </w:tc>
        <w:tc>
          <w:tcPr>
            <w:tcW w:w="735" w:type="dxa"/>
          </w:tcPr>
          <w:p w14:paraId="24795DCA" w14:textId="77777777" w:rsidR="00526997" w:rsidRPr="00DB0D6B" w:rsidRDefault="00526997" w:rsidP="00116430">
            <w:pPr>
              <w:spacing w:after="0" w:line="240" w:lineRule="auto"/>
              <w:jc w:val="center"/>
              <w:rPr>
                <w:rFonts w:eastAsia="Times New Roman" w:cs="Times New Roman"/>
                <w:sz w:val="24"/>
                <w:szCs w:val="24"/>
              </w:rPr>
            </w:pPr>
            <w:r w:rsidRPr="00DB0D6B">
              <w:rPr>
                <w:rFonts w:eastAsia="Times New Roman" w:cs="Times New Roman"/>
                <w:sz w:val="24"/>
                <w:szCs w:val="24"/>
              </w:rPr>
              <w:t>2</w:t>
            </w:r>
          </w:p>
        </w:tc>
        <w:tc>
          <w:tcPr>
            <w:tcW w:w="795" w:type="dxa"/>
          </w:tcPr>
          <w:p w14:paraId="5F0FD809" w14:textId="77777777" w:rsidR="00526997" w:rsidRPr="00DB0D6B" w:rsidRDefault="00526997" w:rsidP="00116430">
            <w:pPr>
              <w:spacing w:after="0" w:line="240" w:lineRule="auto"/>
              <w:jc w:val="center"/>
              <w:rPr>
                <w:rFonts w:eastAsia="Times New Roman" w:cs="Times New Roman"/>
                <w:sz w:val="24"/>
                <w:szCs w:val="24"/>
                <w:lang w:val="en-US"/>
              </w:rPr>
            </w:pPr>
            <w:r w:rsidRPr="00DB0D6B">
              <w:rPr>
                <w:rFonts w:eastAsia="Times New Roman" w:cs="Times New Roman"/>
                <w:sz w:val="24"/>
                <w:szCs w:val="24"/>
                <w:lang w:val="en-US"/>
              </w:rPr>
              <w:t>2</w:t>
            </w:r>
          </w:p>
        </w:tc>
        <w:tc>
          <w:tcPr>
            <w:tcW w:w="930" w:type="dxa"/>
          </w:tcPr>
          <w:p w14:paraId="7DDFC04F" w14:textId="77777777" w:rsidR="00526997" w:rsidRPr="00DB0D6B" w:rsidRDefault="00526997" w:rsidP="00116430">
            <w:pPr>
              <w:spacing w:after="0" w:line="240" w:lineRule="auto"/>
              <w:jc w:val="center"/>
              <w:rPr>
                <w:rFonts w:eastAsia="Times New Roman" w:cs="Times New Roman"/>
                <w:sz w:val="24"/>
                <w:szCs w:val="24"/>
              </w:rPr>
            </w:pPr>
            <w:r w:rsidRPr="00DB0D6B">
              <w:rPr>
                <w:rFonts w:eastAsia="Times New Roman" w:cs="Times New Roman"/>
                <w:sz w:val="24"/>
                <w:szCs w:val="24"/>
              </w:rPr>
              <w:t>2</w:t>
            </w:r>
          </w:p>
        </w:tc>
        <w:tc>
          <w:tcPr>
            <w:tcW w:w="780" w:type="dxa"/>
          </w:tcPr>
          <w:p w14:paraId="0BE19E3F" w14:textId="77777777" w:rsidR="00526997" w:rsidRPr="00DB0D6B" w:rsidRDefault="00526997" w:rsidP="00116430">
            <w:pPr>
              <w:spacing w:after="0" w:line="240" w:lineRule="auto"/>
              <w:jc w:val="center"/>
              <w:rPr>
                <w:rFonts w:eastAsia="Times New Roman" w:cs="Times New Roman"/>
                <w:sz w:val="24"/>
                <w:szCs w:val="24"/>
              </w:rPr>
            </w:pPr>
            <w:r w:rsidRPr="00DB0D6B">
              <w:rPr>
                <w:rFonts w:eastAsia="Times New Roman" w:cs="Times New Roman"/>
                <w:sz w:val="24"/>
                <w:szCs w:val="24"/>
              </w:rPr>
              <w:t>1</w:t>
            </w:r>
          </w:p>
        </w:tc>
        <w:tc>
          <w:tcPr>
            <w:tcW w:w="825" w:type="dxa"/>
          </w:tcPr>
          <w:p w14:paraId="6980A0FD" w14:textId="77777777" w:rsidR="73BD80ED" w:rsidRPr="00DB0D6B" w:rsidRDefault="73BD80ED" w:rsidP="00116430">
            <w:pPr>
              <w:spacing w:after="0" w:line="240" w:lineRule="auto"/>
              <w:jc w:val="center"/>
              <w:rPr>
                <w:rFonts w:eastAsia="Times New Roman" w:cs="Times New Roman"/>
                <w:sz w:val="24"/>
                <w:szCs w:val="24"/>
              </w:rPr>
            </w:pPr>
            <w:r w:rsidRPr="00DB0D6B">
              <w:rPr>
                <w:rFonts w:eastAsia="Times New Roman" w:cs="Times New Roman"/>
                <w:sz w:val="24"/>
                <w:szCs w:val="24"/>
              </w:rPr>
              <w:t>1</w:t>
            </w:r>
          </w:p>
        </w:tc>
        <w:tc>
          <w:tcPr>
            <w:tcW w:w="1435" w:type="dxa"/>
          </w:tcPr>
          <w:p w14:paraId="06ACFC68" w14:textId="77777777" w:rsidR="00526997" w:rsidRPr="00DB0D6B" w:rsidRDefault="00526997" w:rsidP="00116430">
            <w:pPr>
              <w:spacing w:after="0" w:line="240" w:lineRule="auto"/>
              <w:jc w:val="center"/>
              <w:rPr>
                <w:rFonts w:eastAsia="Times New Roman" w:cs="Times New Roman"/>
                <w:sz w:val="24"/>
                <w:szCs w:val="24"/>
              </w:rPr>
            </w:pPr>
            <w:r w:rsidRPr="00DB0D6B">
              <w:rPr>
                <w:rFonts w:eastAsia="Times New Roman" w:cs="Times New Roman"/>
                <w:sz w:val="24"/>
                <w:szCs w:val="24"/>
              </w:rPr>
              <w:t>8</w:t>
            </w:r>
          </w:p>
        </w:tc>
      </w:tr>
      <w:tr w:rsidR="73BD80ED" w14:paraId="175A2EFB" w14:textId="77777777" w:rsidTr="001661E7">
        <w:trPr>
          <w:trHeight w:val="828"/>
          <w:jc w:val="center"/>
        </w:trPr>
        <w:tc>
          <w:tcPr>
            <w:tcW w:w="2208" w:type="dxa"/>
            <w:vMerge w:val="restart"/>
            <w:vAlign w:val="center"/>
          </w:tcPr>
          <w:p w14:paraId="1C7634A8" w14:textId="77777777" w:rsidR="00526997" w:rsidRPr="00DB0D6B" w:rsidRDefault="00526997" w:rsidP="00116430">
            <w:pPr>
              <w:spacing w:after="0" w:line="240" w:lineRule="auto"/>
              <w:rPr>
                <w:rFonts w:eastAsia="Times New Roman" w:cs="Times New Roman"/>
                <w:sz w:val="24"/>
                <w:szCs w:val="24"/>
              </w:rPr>
            </w:pPr>
            <w:r w:rsidRPr="00DB0D6B">
              <w:rPr>
                <w:rFonts w:eastAsia="Times New Roman" w:cs="Times New Roman"/>
                <w:sz w:val="24"/>
                <w:szCs w:val="24"/>
              </w:rPr>
              <w:t>Физическая культура и основы безопасности жизнедеятельности</w:t>
            </w:r>
          </w:p>
        </w:tc>
        <w:tc>
          <w:tcPr>
            <w:tcW w:w="2268" w:type="dxa"/>
            <w:vAlign w:val="center"/>
          </w:tcPr>
          <w:p w14:paraId="7DCEC10F" w14:textId="77777777" w:rsidR="00526997" w:rsidRPr="00DB0D6B" w:rsidRDefault="00526997" w:rsidP="00116430">
            <w:pPr>
              <w:spacing w:after="0" w:line="240" w:lineRule="auto"/>
              <w:rPr>
                <w:rFonts w:eastAsia="Times New Roman" w:cs="Times New Roman"/>
                <w:sz w:val="24"/>
                <w:szCs w:val="24"/>
              </w:rPr>
            </w:pPr>
            <w:r w:rsidRPr="00DB0D6B">
              <w:rPr>
                <w:rFonts w:eastAsia="Times New Roman" w:cs="Times New Roman"/>
                <w:sz w:val="24"/>
                <w:szCs w:val="24"/>
              </w:rPr>
              <w:t>Основы безопасности жизнедеятельности</w:t>
            </w:r>
          </w:p>
        </w:tc>
        <w:tc>
          <w:tcPr>
            <w:tcW w:w="735" w:type="dxa"/>
          </w:tcPr>
          <w:p w14:paraId="7FD146D8" w14:textId="77777777" w:rsidR="73BD80ED" w:rsidRPr="00DB0D6B" w:rsidRDefault="73BD80ED" w:rsidP="00116430">
            <w:pPr>
              <w:spacing w:after="0" w:line="240" w:lineRule="auto"/>
              <w:jc w:val="center"/>
              <w:rPr>
                <w:rFonts w:eastAsia="Times New Roman" w:cs="Times New Roman"/>
                <w:sz w:val="24"/>
                <w:szCs w:val="24"/>
              </w:rPr>
            </w:pPr>
          </w:p>
        </w:tc>
        <w:tc>
          <w:tcPr>
            <w:tcW w:w="795" w:type="dxa"/>
          </w:tcPr>
          <w:p w14:paraId="1A97C9FA" w14:textId="77777777" w:rsidR="73BD80ED" w:rsidRPr="00DB0D6B" w:rsidRDefault="73BD80ED" w:rsidP="00116430">
            <w:pPr>
              <w:spacing w:after="0" w:line="240" w:lineRule="auto"/>
              <w:jc w:val="center"/>
              <w:rPr>
                <w:rFonts w:eastAsia="Times New Roman" w:cs="Times New Roman"/>
                <w:sz w:val="24"/>
                <w:szCs w:val="24"/>
              </w:rPr>
            </w:pPr>
          </w:p>
        </w:tc>
        <w:tc>
          <w:tcPr>
            <w:tcW w:w="930" w:type="dxa"/>
          </w:tcPr>
          <w:p w14:paraId="4C2C38E3" w14:textId="77777777" w:rsidR="73BD80ED" w:rsidRPr="00DB0D6B" w:rsidRDefault="73BD80ED" w:rsidP="00116430">
            <w:pPr>
              <w:spacing w:after="0" w:line="240" w:lineRule="auto"/>
              <w:jc w:val="center"/>
              <w:rPr>
                <w:rFonts w:eastAsia="Times New Roman" w:cs="Times New Roman"/>
                <w:sz w:val="24"/>
                <w:szCs w:val="24"/>
              </w:rPr>
            </w:pPr>
          </w:p>
        </w:tc>
        <w:tc>
          <w:tcPr>
            <w:tcW w:w="780" w:type="dxa"/>
          </w:tcPr>
          <w:p w14:paraId="578F37BA" w14:textId="77777777" w:rsidR="73BD80ED" w:rsidRPr="00DB0D6B" w:rsidRDefault="73BD80ED" w:rsidP="00116430">
            <w:pPr>
              <w:spacing w:after="0" w:line="240" w:lineRule="auto"/>
              <w:jc w:val="center"/>
              <w:rPr>
                <w:rFonts w:eastAsia="Times New Roman" w:cs="Times New Roman"/>
                <w:sz w:val="24"/>
                <w:szCs w:val="24"/>
              </w:rPr>
            </w:pPr>
            <w:r w:rsidRPr="00DB0D6B">
              <w:rPr>
                <w:rFonts w:eastAsia="Times New Roman" w:cs="Times New Roman"/>
                <w:sz w:val="24"/>
                <w:szCs w:val="24"/>
              </w:rPr>
              <w:t>1</w:t>
            </w:r>
          </w:p>
        </w:tc>
        <w:tc>
          <w:tcPr>
            <w:tcW w:w="825" w:type="dxa"/>
          </w:tcPr>
          <w:p w14:paraId="2C59BD8D" w14:textId="77777777" w:rsidR="00526997" w:rsidRPr="00DB0D6B" w:rsidRDefault="00526997" w:rsidP="00116430">
            <w:pPr>
              <w:spacing w:after="0" w:line="240" w:lineRule="auto"/>
              <w:jc w:val="center"/>
              <w:rPr>
                <w:rFonts w:eastAsia="Times New Roman" w:cs="Times New Roman"/>
                <w:sz w:val="24"/>
                <w:szCs w:val="24"/>
              </w:rPr>
            </w:pPr>
            <w:r w:rsidRPr="00DB0D6B">
              <w:rPr>
                <w:rFonts w:eastAsia="Times New Roman" w:cs="Times New Roman"/>
                <w:sz w:val="24"/>
                <w:szCs w:val="24"/>
              </w:rPr>
              <w:t>1</w:t>
            </w:r>
          </w:p>
        </w:tc>
        <w:tc>
          <w:tcPr>
            <w:tcW w:w="1435" w:type="dxa"/>
          </w:tcPr>
          <w:p w14:paraId="09C9A20B" w14:textId="77777777" w:rsidR="00526997" w:rsidRPr="00DB0D6B" w:rsidRDefault="00526997" w:rsidP="00116430">
            <w:pPr>
              <w:spacing w:after="0" w:line="240" w:lineRule="auto"/>
              <w:jc w:val="center"/>
              <w:rPr>
                <w:rFonts w:eastAsia="Times New Roman" w:cs="Times New Roman"/>
                <w:sz w:val="24"/>
                <w:szCs w:val="24"/>
              </w:rPr>
            </w:pPr>
            <w:r w:rsidRPr="00DB0D6B">
              <w:rPr>
                <w:rFonts w:eastAsia="Times New Roman" w:cs="Times New Roman"/>
                <w:sz w:val="24"/>
                <w:szCs w:val="24"/>
              </w:rPr>
              <w:t>2</w:t>
            </w:r>
          </w:p>
        </w:tc>
      </w:tr>
      <w:tr w:rsidR="73BD80ED" w14:paraId="7C897296" w14:textId="77777777" w:rsidTr="001661E7">
        <w:trPr>
          <w:trHeight w:val="828"/>
          <w:jc w:val="center"/>
        </w:trPr>
        <w:tc>
          <w:tcPr>
            <w:tcW w:w="2208" w:type="dxa"/>
            <w:vMerge/>
          </w:tcPr>
          <w:p w14:paraId="79C90263" w14:textId="77777777" w:rsidR="00D550AF" w:rsidRPr="00DB0D6B" w:rsidRDefault="00D550AF" w:rsidP="00116430">
            <w:pPr>
              <w:spacing w:after="0" w:line="240" w:lineRule="auto"/>
            </w:pPr>
          </w:p>
        </w:tc>
        <w:tc>
          <w:tcPr>
            <w:tcW w:w="2268" w:type="dxa"/>
            <w:vAlign w:val="center"/>
          </w:tcPr>
          <w:p w14:paraId="2F6D7A70" w14:textId="77777777" w:rsidR="00526997" w:rsidRPr="00DB0D6B" w:rsidRDefault="001B61A7" w:rsidP="00116430">
            <w:pPr>
              <w:spacing w:after="0" w:line="240" w:lineRule="auto"/>
              <w:rPr>
                <w:rFonts w:eastAsia="Times New Roman" w:cs="Times New Roman"/>
                <w:sz w:val="24"/>
                <w:szCs w:val="24"/>
              </w:rPr>
            </w:pPr>
            <w:r>
              <w:rPr>
                <w:rFonts w:eastAsia="Times New Roman" w:cs="Times New Roman"/>
                <w:sz w:val="24"/>
                <w:szCs w:val="24"/>
              </w:rPr>
              <w:t>Адаптивная ф</w:t>
            </w:r>
            <w:r w:rsidR="00526997" w:rsidRPr="00DB0D6B">
              <w:rPr>
                <w:rFonts w:eastAsia="Times New Roman" w:cs="Times New Roman"/>
                <w:sz w:val="24"/>
                <w:szCs w:val="24"/>
              </w:rPr>
              <w:t>изическая культура</w:t>
            </w:r>
          </w:p>
        </w:tc>
        <w:tc>
          <w:tcPr>
            <w:tcW w:w="735" w:type="dxa"/>
          </w:tcPr>
          <w:p w14:paraId="15FEF8E0" w14:textId="484204F0" w:rsidR="00526997" w:rsidRPr="00DB0D6B" w:rsidRDefault="001661E7" w:rsidP="00116430">
            <w:pPr>
              <w:spacing w:after="0" w:line="240" w:lineRule="auto"/>
              <w:jc w:val="center"/>
              <w:rPr>
                <w:rFonts w:eastAsia="Times New Roman" w:cs="Times New Roman"/>
                <w:sz w:val="24"/>
                <w:szCs w:val="24"/>
              </w:rPr>
            </w:pPr>
            <w:r>
              <w:rPr>
                <w:rFonts w:eastAsia="Times New Roman" w:cs="Times New Roman"/>
                <w:sz w:val="24"/>
                <w:szCs w:val="24"/>
              </w:rPr>
              <w:t>3</w:t>
            </w:r>
          </w:p>
        </w:tc>
        <w:tc>
          <w:tcPr>
            <w:tcW w:w="795" w:type="dxa"/>
          </w:tcPr>
          <w:p w14:paraId="719E6936" w14:textId="13CB5CD0" w:rsidR="00526997" w:rsidRPr="00DB0D6B" w:rsidRDefault="001661E7" w:rsidP="00116430">
            <w:pPr>
              <w:spacing w:after="0" w:line="240" w:lineRule="auto"/>
              <w:jc w:val="center"/>
              <w:rPr>
                <w:rFonts w:eastAsia="Times New Roman" w:cs="Times New Roman"/>
                <w:sz w:val="24"/>
                <w:szCs w:val="24"/>
              </w:rPr>
            </w:pPr>
            <w:r>
              <w:rPr>
                <w:rFonts w:eastAsia="Times New Roman" w:cs="Times New Roman"/>
                <w:sz w:val="24"/>
                <w:szCs w:val="24"/>
              </w:rPr>
              <w:t>3</w:t>
            </w:r>
          </w:p>
        </w:tc>
        <w:tc>
          <w:tcPr>
            <w:tcW w:w="930" w:type="dxa"/>
          </w:tcPr>
          <w:p w14:paraId="65373387" w14:textId="2D193843" w:rsidR="00526997" w:rsidRPr="00DB0D6B" w:rsidRDefault="001661E7" w:rsidP="00116430">
            <w:pPr>
              <w:spacing w:after="0" w:line="240" w:lineRule="auto"/>
              <w:jc w:val="center"/>
              <w:rPr>
                <w:rFonts w:eastAsia="Times New Roman" w:cs="Times New Roman"/>
                <w:sz w:val="24"/>
                <w:szCs w:val="24"/>
              </w:rPr>
            </w:pPr>
            <w:r>
              <w:rPr>
                <w:rFonts w:eastAsia="Times New Roman" w:cs="Times New Roman"/>
                <w:sz w:val="24"/>
                <w:szCs w:val="24"/>
              </w:rPr>
              <w:t>3</w:t>
            </w:r>
          </w:p>
        </w:tc>
        <w:tc>
          <w:tcPr>
            <w:tcW w:w="780" w:type="dxa"/>
          </w:tcPr>
          <w:p w14:paraId="11C0A613" w14:textId="225527AC" w:rsidR="00526997" w:rsidRPr="00DB0D6B" w:rsidRDefault="001661E7" w:rsidP="00116430">
            <w:pPr>
              <w:spacing w:after="0" w:line="240" w:lineRule="auto"/>
              <w:jc w:val="center"/>
              <w:rPr>
                <w:rFonts w:eastAsia="Times New Roman" w:cs="Times New Roman"/>
                <w:sz w:val="24"/>
                <w:szCs w:val="24"/>
              </w:rPr>
            </w:pPr>
            <w:r>
              <w:rPr>
                <w:rFonts w:eastAsia="Times New Roman" w:cs="Times New Roman"/>
                <w:sz w:val="24"/>
                <w:szCs w:val="24"/>
              </w:rPr>
              <w:t>3</w:t>
            </w:r>
          </w:p>
        </w:tc>
        <w:tc>
          <w:tcPr>
            <w:tcW w:w="825" w:type="dxa"/>
          </w:tcPr>
          <w:p w14:paraId="26AFED30" w14:textId="38600D97" w:rsidR="00526997" w:rsidRPr="00DB0D6B" w:rsidRDefault="001661E7" w:rsidP="00116430">
            <w:pPr>
              <w:spacing w:after="0" w:line="240" w:lineRule="auto"/>
              <w:jc w:val="center"/>
              <w:rPr>
                <w:rFonts w:eastAsia="Times New Roman" w:cs="Times New Roman"/>
                <w:sz w:val="24"/>
                <w:szCs w:val="24"/>
              </w:rPr>
            </w:pPr>
            <w:r>
              <w:rPr>
                <w:rFonts w:eastAsia="Times New Roman" w:cs="Times New Roman"/>
                <w:sz w:val="24"/>
                <w:szCs w:val="24"/>
              </w:rPr>
              <w:t>3</w:t>
            </w:r>
          </w:p>
        </w:tc>
        <w:tc>
          <w:tcPr>
            <w:tcW w:w="1435" w:type="dxa"/>
          </w:tcPr>
          <w:p w14:paraId="462B0C73" w14:textId="77777777" w:rsidR="00526997" w:rsidRPr="00DB0D6B" w:rsidRDefault="00526997" w:rsidP="00116430">
            <w:pPr>
              <w:spacing w:after="0" w:line="240" w:lineRule="auto"/>
              <w:jc w:val="center"/>
              <w:rPr>
                <w:rFonts w:eastAsia="Times New Roman" w:cs="Times New Roman"/>
                <w:sz w:val="24"/>
                <w:szCs w:val="24"/>
              </w:rPr>
            </w:pPr>
            <w:r w:rsidRPr="00DB0D6B">
              <w:rPr>
                <w:rFonts w:eastAsia="Times New Roman" w:cs="Times New Roman"/>
                <w:sz w:val="24"/>
                <w:szCs w:val="24"/>
              </w:rPr>
              <w:t>10</w:t>
            </w:r>
          </w:p>
        </w:tc>
      </w:tr>
      <w:tr w:rsidR="73BD80ED" w14:paraId="7C33ADED" w14:textId="77777777" w:rsidTr="001661E7">
        <w:trPr>
          <w:jc w:val="center"/>
        </w:trPr>
        <w:tc>
          <w:tcPr>
            <w:tcW w:w="2208" w:type="dxa"/>
            <w:vAlign w:val="center"/>
          </w:tcPr>
          <w:p w14:paraId="3FFDEA64" w14:textId="77777777" w:rsidR="00526997" w:rsidRPr="00DB0D6B" w:rsidRDefault="00526997" w:rsidP="00116430">
            <w:pPr>
              <w:spacing w:after="0" w:line="240" w:lineRule="auto"/>
              <w:rPr>
                <w:rFonts w:eastAsia="Times New Roman" w:cs="Times New Roman"/>
                <w:sz w:val="24"/>
                <w:szCs w:val="24"/>
              </w:rPr>
            </w:pPr>
            <w:r w:rsidRPr="00DB0D6B">
              <w:rPr>
                <w:rFonts w:eastAsia="Times New Roman" w:cs="Times New Roman"/>
                <w:sz w:val="24"/>
                <w:szCs w:val="24"/>
              </w:rPr>
              <w:t>Основы духовно-нравственной культуры народов России</w:t>
            </w:r>
          </w:p>
        </w:tc>
        <w:tc>
          <w:tcPr>
            <w:tcW w:w="2268" w:type="dxa"/>
            <w:vAlign w:val="center"/>
          </w:tcPr>
          <w:p w14:paraId="0B15C896" w14:textId="77777777" w:rsidR="00526997" w:rsidRPr="00DB0D6B" w:rsidRDefault="00526997" w:rsidP="00116430">
            <w:pPr>
              <w:spacing w:after="0" w:line="240" w:lineRule="auto"/>
              <w:rPr>
                <w:rFonts w:eastAsia="Times New Roman" w:cs="Times New Roman"/>
                <w:b/>
                <w:bCs/>
                <w:sz w:val="24"/>
                <w:szCs w:val="24"/>
              </w:rPr>
            </w:pPr>
            <w:r w:rsidRPr="00DB0D6B">
              <w:rPr>
                <w:sz w:val="24"/>
                <w:szCs w:val="24"/>
              </w:rPr>
              <w:t>ОДНКНР</w:t>
            </w:r>
          </w:p>
        </w:tc>
        <w:tc>
          <w:tcPr>
            <w:tcW w:w="735" w:type="dxa"/>
          </w:tcPr>
          <w:p w14:paraId="5DBCD631" w14:textId="77777777" w:rsidR="00526997" w:rsidRPr="00DB0D6B" w:rsidRDefault="00526997" w:rsidP="00116430">
            <w:pPr>
              <w:spacing w:after="0" w:line="240" w:lineRule="auto"/>
              <w:jc w:val="center"/>
              <w:rPr>
                <w:rFonts w:eastAsia="Times New Roman" w:cs="Times New Roman"/>
                <w:sz w:val="24"/>
                <w:szCs w:val="24"/>
              </w:rPr>
            </w:pPr>
            <w:r w:rsidRPr="00DB0D6B">
              <w:rPr>
                <w:rFonts w:eastAsia="Times New Roman" w:cs="Times New Roman"/>
                <w:sz w:val="24"/>
                <w:szCs w:val="24"/>
              </w:rPr>
              <w:t>1</w:t>
            </w:r>
          </w:p>
        </w:tc>
        <w:tc>
          <w:tcPr>
            <w:tcW w:w="795" w:type="dxa"/>
          </w:tcPr>
          <w:p w14:paraId="3071FC61" w14:textId="646A71C0" w:rsidR="73BD80ED" w:rsidRPr="00DB0D6B" w:rsidRDefault="001661E7" w:rsidP="00116430">
            <w:pPr>
              <w:spacing w:after="0" w:line="240" w:lineRule="auto"/>
              <w:jc w:val="center"/>
              <w:rPr>
                <w:rFonts w:eastAsia="Times New Roman" w:cs="Times New Roman"/>
                <w:b/>
                <w:bCs/>
                <w:sz w:val="24"/>
                <w:szCs w:val="24"/>
              </w:rPr>
            </w:pPr>
            <w:r>
              <w:rPr>
                <w:rFonts w:eastAsia="Times New Roman" w:cs="Times New Roman"/>
                <w:b/>
                <w:bCs/>
                <w:sz w:val="24"/>
                <w:szCs w:val="24"/>
              </w:rPr>
              <w:t>1</w:t>
            </w:r>
          </w:p>
        </w:tc>
        <w:tc>
          <w:tcPr>
            <w:tcW w:w="930" w:type="dxa"/>
          </w:tcPr>
          <w:p w14:paraId="1FEBE244" w14:textId="290822B3" w:rsidR="73BD80ED" w:rsidRPr="00DB0D6B" w:rsidRDefault="001661E7" w:rsidP="00116430">
            <w:pPr>
              <w:spacing w:after="0" w:line="240" w:lineRule="auto"/>
              <w:jc w:val="center"/>
              <w:rPr>
                <w:rFonts w:eastAsia="Times New Roman" w:cs="Times New Roman"/>
                <w:b/>
                <w:bCs/>
                <w:sz w:val="24"/>
                <w:szCs w:val="24"/>
              </w:rPr>
            </w:pPr>
            <w:r>
              <w:rPr>
                <w:rFonts w:eastAsia="Times New Roman" w:cs="Times New Roman"/>
                <w:b/>
                <w:bCs/>
                <w:sz w:val="24"/>
                <w:szCs w:val="24"/>
              </w:rPr>
              <w:t>1</w:t>
            </w:r>
          </w:p>
        </w:tc>
        <w:tc>
          <w:tcPr>
            <w:tcW w:w="780" w:type="dxa"/>
          </w:tcPr>
          <w:p w14:paraId="37541A0E" w14:textId="39A713B4" w:rsidR="73BD80ED" w:rsidRPr="00DB0D6B" w:rsidRDefault="001661E7" w:rsidP="00116430">
            <w:pPr>
              <w:spacing w:after="0" w:line="240" w:lineRule="auto"/>
              <w:jc w:val="center"/>
              <w:rPr>
                <w:rFonts w:eastAsia="Times New Roman" w:cs="Times New Roman"/>
                <w:b/>
                <w:bCs/>
                <w:sz w:val="24"/>
                <w:szCs w:val="24"/>
              </w:rPr>
            </w:pPr>
            <w:r>
              <w:rPr>
                <w:rFonts w:eastAsia="Times New Roman" w:cs="Times New Roman"/>
                <w:b/>
                <w:bCs/>
                <w:sz w:val="24"/>
                <w:szCs w:val="24"/>
              </w:rPr>
              <w:t>1</w:t>
            </w:r>
          </w:p>
        </w:tc>
        <w:tc>
          <w:tcPr>
            <w:tcW w:w="825" w:type="dxa"/>
          </w:tcPr>
          <w:p w14:paraId="30784C46" w14:textId="227E99C6" w:rsidR="73BD80ED" w:rsidRPr="00DB0D6B" w:rsidRDefault="001661E7" w:rsidP="00116430">
            <w:pPr>
              <w:spacing w:after="0" w:line="240" w:lineRule="auto"/>
              <w:jc w:val="center"/>
              <w:rPr>
                <w:rFonts w:eastAsia="Times New Roman" w:cs="Times New Roman"/>
                <w:b/>
                <w:bCs/>
                <w:sz w:val="24"/>
                <w:szCs w:val="24"/>
              </w:rPr>
            </w:pPr>
            <w:r>
              <w:rPr>
                <w:rFonts w:eastAsia="Times New Roman" w:cs="Times New Roman"/>
                <w:b/>
                <w:bCs/>
                <w:sz w:val="24"/>
                <w:szCs w:val="24"/>
              </w:rPr>
              <w:t>1</w:t>
            </w:r>
          </w:p>
        </w:tc>
        <w:tc>
          <w:tcPr>
            <w:tcW w:w="1435" w:type="dxa"/>
          </w:tcPr>
          <w:p w14:paraId="1212F452" w14:textId="349486A0" w:rsidR="00526997" w:rsidRPr="00DB0D6B" w:rsidRDefault="001661E7" w:rsidP="00116430">
            <w:pPr>
              <w:spacing w:after="0" w:line="240" w:lineRule="auto"/>
              <w:jc w:val="center"/>
              <w:rPr>
                <w:rFonts w:eastAsia="Times New Roman" w:cs="Times New Roman"/>
                <w:sz w:val="24"/>
                <w:szCs w:val="24"/>
              </w:rPr>
            </w:pPr>
            <w:r>
              <w:rPr>
                <w:rFonts w:eastAsia="Times New Roman" w:cs="Times New Roman"/>
                <w:sz w:val="24"/>
                <w:szCs w:val="24"/>
              </w:rPr>
              <w:t>5</w:t>
            </w:r>
          </w:p>
        </w:tc>
      </w:tr>
      <w:tr w:rsidR="73BD80ED" w14:paraId="657365E8" w14:textId="77777777" w:rsidTr="001661E7">
        <w:trPr>
          <w:jc w:val="center"/>
        </w:trPr>
        <w:tc>
          <w:tcPr>
            <w:tcW w:w="2208" w:type="dxa"/>
            <w:vAlign w:val="center"/>
          </w:tcPr>
          <w:p w14:paraId="65A44984" w14:textId="77777777" w:rsidR="73BD80ED" w:rsidRPr="00DB0D6B" w:rsidRDefault="73BD80ED" w:rsidP="00116430">
            <w:pPr>
              <w:spacing w:after="0" w:line="240" w:lineRule="auto"/>
              <w:rPr>
                <w:rFonts w:eastAsia="Times New Roman" w:cs="Times New Roman"/>
                <w:sz w:val="24"/>
                <w:szCs w:val="24"/>
              </w:rPr>
            </w:pPr>
          </w:p>
        </w:tc>
        <w:tc>
          <w:tcPr>
            <w:tcW w:w="2268" w:type="dxa"/>
            <w:vAlign w:val="center"/>
          </w:tcPr>
          <w:p w14:paraId="6AA546DC" w14:textId="77777777" w:rsidR="00526997" w:rsidRPr="00DB0D6B" w:rsidRDefault="00526997" w:rsidP="00116430">
            <w:pPr>
              <w:spacing w:after="0" w:line="240" w:lineRule="auto"/>
              <w:rPr>
                <w:rFonts w:eastAsia="Times New Roman" w:cs="Times New Roman"/>
                <w:b/>
                <w:bCs/>
                <w:sz w:val="24"/>
                <w:szCs w:val="24"/>
              </w:rPr>
            </w:pPr>
            <w:r w:rsidRPr="00DB0D6B">
              <w:rPr>
                <w:rFonts w:eastAsia="Times New Roman" w:cs="Times New Roman"/>
                <w:b/>
                <w:bCs/>
                <w:sz w:val="24"/>
                <w:szCs w:val="24"/>
              </w:rPr>
              <w:t>Итого:</w:t>
            </w:r>
          </w:p>
        </w:tc>
        <w:tc>
          <w:tcPr>
            <w:tcW w:w="735" w:type="dxa"/>
          </w:tcPr>
          <w:p w14:paraId="619C5411" w14:textId="6FEDA169" w:rsidR="00526997" w:rsidRPr="00DB0D6B" w:rsidRDefault="0067685C" w:rsidP="00116430">
            <w:pPr>
              <w:spacing w:after="0" w:line="240" w:lineRule="auto"/>
              <w:jc w:val="center"/>
              <w:rPr>
                <w:rFonts w:eastAsia="Times New Roman" w:cs="Times New Roman"/>
                <w:b/>
                <w:bCs/>
                <w:sz w:val="24"/>
                <w:szCs w:val="24"/>
              </w:rPr>
            </w:pPr>
            <w:r>
              <w:rPr>
                <w:rFonts w:eastAsia="Times New Roman" w:cs="Times New Roman"/>
                <w:b/>
                <w:bCs/>
                <w:sz w:val="24"/>
                <w:szCs w:val="24"/>
              </w:rPr>
              <w:t>30</w:t>
            </w:r>
          </w:p>
        </w:tc>
        <w:tc>
          <w:tcPr>
            <w:tcW w:w="795" w:type="dxa"/>
          </w:tcPr>
          <w:p w14:paraId="4551EA77" w14:textId="6BDC47AA" w:rsidR="00526997" w:rsidRPr="00DB0D6B" w:rsidRDefault="0067685C" w:rsidP="00116430">
            <w:pPr>
              <w:spacing w:after="0" w:line="240" w:lineRule="auto"/>
              <w:jc w:val="center"/>
              <w:rPr>
                <w:rFonts w:eastAsia="Times New Roman" w:cs="Times New Roman"/>
                <w:b/>
                <w:bCs/>
                <w:sz w:val="24"/>
                <w:szCs w:val="24"/>
              </w:rPr>
            </w:pPr>
            <w:r>
              <w:rPr>
                <w:rFonts w:eastAsia="Times New Roman" w:cs="Times New Roman"/>
                <w:b/>
                <w:bCs/>
                <w:sz w:val="24"/>
                <w:szCs w:val="24"/>
                <w:lang w:val="en-US"/>
              </w:rPr>
              <w:t>32</w:t>
            </w:r>
          </w:p>
        </w:tc>
        <w:tc>
          <w:tcPr>
            <w:tcW w:w="930" w:type="dxa"/>
          </w:tcPr>
          <w:p w14:paraId="729CAC59" w14:textId="74803855" w:rsidR="00526997" w:rsidRPr="00DB0D6B" w:rsidRDefault="0067685C" w:rsidP="00116430">
            <w:pPr>
              <w:spacing w:after="0" w:line="240" w:lineRule="auto"/>
              <w:jc w:val="center"/>
              <w:rPr>
                <w:rFonts w:eastAsia="Times New Roman" w:cs="Times New Roman"/>
                <w:b/>
                <w:bCs/>
                <w:sz w:val="24"/>
                <w:szCs w:val="24"/>
              </w:rPr>
            </w:pPr>
            <w:r>
              <w:rPr>
                <w:rFonts w:eastAsia="Times New Roman" w:cs="Times New Roman"/>
                <w:b/>
                <w:bCs/>
                <w:sz w:val="24"/>
                <w:szCs w:val="24"/>
              </w:rPr>
              <w:t>33</w:t>
            </w:r>
          </w:p>
        </w:tc>
        <w:tc>
          <w:tcPr>
            <w:tcW w:w="780" w:type="dxa"/>
          </w:tcPr>
          <w:p w14:paraId="7F8CB95B" w14:textId="223CF383" w:rsidR="00526997" w:rsidRPr="00DB0D6B" w:rsidRDefault="0067685C" w:rsidP="00116430">
            <w:pPr>
              <w:spacing w:after="0" w:line="240" w:lineRule="auto"/>
              <w:jc w:val="center"/>
              <w:rPr>
                <w:rFonts w:eastAsia="Times New Roman" w:cs="Times New Roman"/>
                <w:b/>
                <w:bCs/>
                <w:sz w:val="24"/>
                <w:szCs w:val="24"/>
              </w:rPr>
            </w:pPr>
            <w:r>
              <w:rPr>
                <w:rFonts w:eastAsia="Times New Roman" w:cs="Times New Roman"/>
                <w:b/>
                <w:bCs/>
                <w:sz w:val="24"/>
                <w:szCs w:val="24"/>
              </w:rPr>
              <w:t>35</w:t>
            </w:r>
          </w:p>
        </w:tc>
        <w:tc>
          <w:tcPr>
            <w:tcW w:w="825" w:type="dxa"/>
          </w:tcPr>
          <w:p w14:paraId="54AFCEF8" w14:textId="5B14CA9A" w:rsidR="00526997" w:rsidRPr="00DB0D6B" w:rsidRDefault="001661E7" w:rsidP="00116430">
            <w:pPr>
              <w:spacing w:after="0" w:line="240" w:lineRule="auto"/>
              <w:jc w:val="center"/>
              <w:rPr>
                <w:rFonts w:eastAsia="Times New Roman" w:cs="Times New Roman"/>
                <w:b/>
                <w:bCs/>
                <w:sz w:val="24"/>
                <w:szCs w:val="24"/>
              </w:rPr>
            </w:pPr>
            <w:r>
              <w:rPr>
                <w:rFonts w:eastAsia="Times New Roman" w:cs="Times New Roman"/>
                <w:b/>
                <w:bCs/>
                <w:sz w:val="24"/>
                <w:szCs w:val="24"/>
                <w:lang w:val="en-US"/>
              </w:rPr>
              <w:t>34</w:t>
            </w:r>
          </w:p>
        </w:tc>
        <w:tc>
          <w:tcPr>
            <w:tcW w:w="1435" w:type="dxa"/>
          </w:tcPr>
          <w:p w14:paraId="77A3E41F" w14:textId="77777777" w:rsidR="00526997" w:rsidRPr="00DB0D6B" w:rsidRDefault="00526997" w:rsidP="00116430">
            <w:pPr>
              <w:spacing w:after="0" w:line="240" w:lineRule="auto"/>
              <w:jc w:val="center"/>
              <w:rPr>
                <w:rFonts w:eastAsia="Times New Roman" w:cs="Times New Roman"/>
                <w:b/>
                <w:bCs/>
                <w:sz w:val="24"/>
                <w:szCs w:val="24"/>
              </w:rPr>
            </w:pPr>
            <w:r w:rsidRPr="00DB0D6B">
              <w:rPr>
                <w:rFonts w:eastAsia="Times New Roman" w:cs="Times New Roman"/>
                <w:b/>
                <w:bCs/>
                <w:sz w:val="24"/>
                <w:szCs w:val="24"/>
                <w:lang w:val="en-US"/>
              </w:rPr>
              <w:t>152</w:t>
            </w:r>
          </w:p>
        </w:tc>
      </w:tr>
      <w:tr w:rsidR="73BD80ED" w14:paraId="0CEEA0E1" w14:textId="77777777" w:rsidTr="001661E7">
        <w:trPr>
          <w:jc w:val="center"/>
        </w:trPr>
        <w:tc>
          <w:tcPr>
            <w:tcW w:w="4476" w:type="dxa"/>
            <w:gridSpan w:val="2"/>
            <w:vAlign w:val="center"/>
          </w:tcPr>
          <w:p w14:paraId="17195DCF" w14:textId="23EEA7D9" w:rsidR="00526997" w:rsidRPr="00DB0D6B" w:rsidRDefault="00526997" w:rsidP="0067685C">
            <w:pPr>
              <w:spacing w:after="0" w:line="240" w:lineRule="auto"/>
              <w:rPr>
                <w:rFonts w:eastAsia="Times New Roman" w:cs="Times New Roman"/>
                <w:sz w:val="24"/>
                <w:szCs w:val="24"/>
              </w:rPr>
            </w:pPr>
            <w:r w:rsidRPr="00DB0D6B">
              <w:rPr>
                <w:rFonts w:eastAsia="Times New Roman" w:cs="Times New Roman"/>
                <w:sz w:val="24"/>
                <w:szCs w:val="24"/>
              </w:rPr>
              <w:t xml:space="preserve">Часть учебного плана, формируемая </w:t>
            </w:r>
            <w:r w:rsidRPr="00DB0D6B">
              <w:rPr>
                <w:rFonts w:eastAsia="Times New Roman" w:cs="Times New Roman"/>
                <w:sz w:val="24"/>
                <w:szCs w:val="24"/>
              </w:rPr>
              <w:lastRenderedPageBreak/>
              <w:t>участниками</w:t>
            </w:r>
            <w:r w:rsidR="0067685C">
              <w:rPr>
                <w:rFonts w:eastAsia="Times New Roman" w:cs="Times New Roman"/>
                <w:sz w:val="24"/>
                <w:szCs w:val="24"/>
              </w:rPr>
              <w:t xml:space="preserve"> образовательных отношений </w:t>
            </w:r>
          </w:p>
        </w:tc>
        <w:tc>
          <w:tcPr>
            <w:tcW w:w="735" w:type="dxa"/>
          </w:tcPr>
          <w:p w14:paraId="43309096" w14:textId="77777777" w:rsidR="00526997" w:rsidRPr="00DB0D6B" w:rsidRDefault="00526997" w:rsidP="00116430">
            <w:pPr>
              <w:spacing w:after="0" w:line="240" w:lineRule="auto"/>
              <w:rPr>
                <w:rFonts w:eastAsia="Times New Roman" w:cs="Times New Roman"/>
                <w:sz w:val="24"/>
                <w:szCs w:val="24"/>
              </w:rPr>
            </w:pPr>
            <w:r w:rsidRPr="00DB0D6B">
              <w:rPr>
                <w:rFonts w:eastAsia="Times New Roman" w:cs="Times New Roman"/>
                <w:sz w:val="24"/>
                <w:szCs w:val="24"/>
              </w:rPr>
              <w:lastRenderedPageBreak/>
              <w:t>2</w:t>
            </w:r>
          </w:p>
        </w:tc>
        <w:tc>
          <w:tcPr>
            <w:tcW w:w="795" w:type="dxa"/>
          </w:tcPr>
          <w:p w14:paraId="3927A1C9" w14:textId="77777777" w:rsidR="00526997" w:rsidRPr="00DB0D6B" w:rsidRDefault="00526997" w:rsidP="00116430">
            <w:pPr>
              <w:spacing w:after="0" w:line="240" w:lineRule="auto"/>
              <w:jc w:val="center"/>
              <w:rPr>
                <w:rFonts w:eastAsia="Times New Roman" w:cs="Times New Roman"/>
                <w:sz w:val="24"/>
                <w:szCs w:val="24"/>
              </w:rPr>
            </w:pPr>
            <w:r w:rsidRPr="00DB0D6B">
              <w:rPr>
                <w:rFonts w:eastAsia="Times New Roman" w:cs="Times New Roman"/>
                <w:sz w:val="24"/>
                <w:szCs w:val="24"/>
              </w:rPr>
              <w:t>1</w:t>
            </w:r>
          </w:p>
        </w:tc>
        <w:tc>
          <w:tcPr>
            <w:tcW w:w="930" w:type="dxa"/>
          </w:tcPr>
          <w:p w14:paraId="407666F3" w14:textId="77777777" w:rsidR="00526997" w:rsidRPr="00DB0D6B" w:rsidRDefault="00526997" w:rsidP="00116430">
            <w:pPr>
              <w:spacing w:after="0" w:line="240" w:lineRule="auto"/>
              <w:jc w:val="center"/>
              <w:rPr>
                <w:rFonts w:eastAsia="Times New Roman" w:cs="Times New Roman"/>
                <w:sz w:val="24"/>
                <w:szCs w:val="24"/>
              </w:rPr>
            </w:pPr>
            <w:r w:rsidRPr="00DB0D6B">
              <w:rPr>
                <w:rFonts w:eastAsia="Times New Roman" w:cs="Times New Roman"/>
                <w:sz w:val="24"/>
                <w:szCs w:val="24"/>
              </w:rPr>
              <w:t>1</w:t>
            </w:r>
          </w:p>
        </w:tc>
        <w:tc>
          <w:tcPr>
            <w:tcW w:w="780" w:type="dxa"/>
          </w:tcPr>
          <w:p w14:paraId="19584455" w14:textId="77777777" w:rsidR="00526997" w:rsidRPr="00DB0D6B" w:rsidRDefault="00526997" w:rsidP="00116430">
            <w:pPr>
              <w:spacing w:after="0" w:line="240" w:lineRule="auto"/>
              <w:jc w:val="center"/>
              <w:rPr>
                <w:rFonts w:eastAsia="Times New Roman" w:cs="Times New Roman"/>
                <w:sz w:val="24"/>
                <w:szCs w:val="24"/>
              </w:rPr>
            </w:pPr>
            <w:r w:rsidRPr="00DB0D6B">
              <w:rPr>
                <w:rFonts w:eastAsia="Times New Roman" w:cs="Times New Roman"/>
                <w:sz w:val="24"/>
                <w:szCs w:val="24"/>
              </w:rPr>
              <w:t>1</w:t>
            </w:r>
          </w:p>
        </w:tc>
        <w:tc>
          <w:tcPr>
            <w:tcW w:w="825" w:type="dxa"/>
          </w:tcPr>
          <w:p w14:paraId="6A42325D" w14:textId="77777777" w:rsidR="00526997" w:rsidRPr="00DB0D6B" w:rsidRDefault="00526997" w:rsidP="00116430">
            <w:pPr>
              <w:spacing w:after="0" w:line="240" w:lineRule="auto"/>
              <w:jc w:val="center"/>
              <w:rPr>
                <w:rFonts w:eastAsia="Times New Roman" w:cs="Times New Roman"/>
                <w:sz w:val="24"/>
                <w:szCs w:val="24"/>
              </w:rPr>
            </w:pPr>
            <w:r w:rsidRPr="00DB0D6B">
              <w:rPr>
                <w:rFonts w:eastAsia="Times New Roman" w:cs="Times New Roman"/>
                <w:sz w:val="24"/>
                <w:szCs w:val="24"/>
              </w:rPr>
              <w:t>0</w:t>
            </w:r>
          </w:p>
        </w:tc>
        <w:tc>
          <w:tcPr>
            <w:tcW w:w="1435" w:type="dxa"/>
          </w:tcPr>
          <w:p w14:paraId="0893108D" w14:textId="77777777" w:rsidR="00526997" w:rsidRPr="00DB0D6B" w:rsidRDefault="00526997" w:rsidP="00116430">
            <w:pPr>
              <w:spacing w:after="0" w:line="240" w:lineRule="auto"/>
              <w:jc w:val="center"/>
              <w:rPr>
                <w:rFonts w:eastAsia="Times New Roman" w:cs="Times New Roman"/>
                <w:sz w:val="24"/>
                <w:szCs w:val="24"/>
              </w:rPr>
            </w:pPr>
            <w:r w:rsidRPr="00DB0D6B">
              <w:rPr>
                <w:rFonts w:eastAsia="Times New Roman" w:cs="Times New Roman"/>
                <w:sz w:val="24"/>
                <w:szCs w:val="24"/>
              </w:rPr>
              <w:t>5</w:t>
            </w:r>
          </w:p>
        </w:tc>
      </w:tr>
      <w:tr w:rsidR="006532C6" w14:paraId="6845F709" w14:textId="77777777" w:rsidTr="001661E7">
        <w:trPr>
          <w:jc w:val="center"/>
        </w:trPr>
        <w:tc>
          <w:tcPr>
            <w:tcW w:w="4476" w:type="dxa"/>
            <w:gridSpan w:val="2"/>
            <w:vAlign w:val="center"/>
          </w:tcPr>
          <w:p w14:paraId="04683484" w14:textId="60354D0C" w:rsidR="006532C6" w:rsidRPr="00DB0D6B" w:rsidRDefault="006532C6" w:rsidP="00116430">
            <w:pPr>
              <w:spacing w:after="0" w:line="240" w:lineRule="auto"/>
              <w:rPr>
                <w:rFonts w:eastAsia="Times New Roman" w:cs="Times New Roman"/>
                <w:sz w:val="24"/>
                <w:szCs w:val="24"/>
              </w:rPr>
            </w:pPr>
            <w:r>
              <w:rPr>
                <w:rFonts w:eastAsia="Times New Roman" w:cs="Times New Roman"/>
                <w:sz w:val="24"/>
                <w:szCs w:val="24"/>
              </w:rPr>
              <w:t>«Астрономия»</w:t>
            </w:r>
          </w:p>
        </w:tc>
        <w:tc>
          <w:tcPr>
            <w:tcW w:w="735" w:type="dxa"/>
          </w:tcPr>
          <w:p w14:paraId="2CB35624" w14:textId="73EC8AB6" w:rsidR="006532C6" w:rsidRPr="00DB0D6B" w:rsidRDefault="006532C6" w:rsidP="00116430">
            <w:pPr>
              <w:spacing w:after="0" w:line="240" w:lineRule="auto"/>
              <w:rPr>
                <w:rFonts w:eastAsia="Times New Roman" w:cs="Times New Roman"/>
                <w:sz w:val="24"/>
                <w:szCs w:val="24"/>
              </w:rPr>
            </w:pPr>
            <w:r>
              <w:rPr>
                <w:rFonts w:eastAsia="Times New Roman" w:cs="Times New Roman"/>
                <w:sz w:val="24"/>
                <w:szCs w:val="24"/>
              </w:rPr>
              <w:t>1</w:t>
            </w:r>
          </w:p>
        </w:tc>
        <w:tc>
          <w:tcPr>
            <w:tcW w:w="795" w:type="dxa"/>
          </w:tcPr>
          <w:p w14:paraId="76FC60AB" w14:textId="77777777" w:rsidR="006532C6" w:rsidRPr="00DB0D6B" w:rsidRDefault="006532C6" w:rsidP="00116430">
            <w:pPr>
              <w:spacing w:after="0" w:line="240" w:lineRule="auto"/>
              <w:jc w:val="center"/>
              <w:rPr>
                <w:rFonts w:eastAsia="Times New Roman" w:cs="Times New Roman"/>
                <w:sz w:val="24"/>
                <w:szCs w:val="24"/>
              </w:rPr>
            </w:pPr>
          </w:p>
        </w:tc>
        <w:tc>
          <w:tcPr>
            <w:tcW w:w="930" w:type="dxa"/>
          </w:tcPr>
          <w:p w14:paraId="4B1565CC" w14:textId="77777777" w:rsidR="006532C6" w:rsidRPr="00DB0D6B" w:rsidRDefault="006532C6" w:rsidP="00116430">
            <w:pPr>
              <w:spacing w:after="0" w:line="240" w:lineRule="auto"/>
              <w:jc w:val="center"/>
              <w:rPr>
                <w:rFonts w:eastAsia="Times New Roman" w:cs="Times New Roman"/>
                <w:sz w:val="24"/>
                <w:szCs w:val="24"/>
              </w:rPr>
            </w:pPr>
          </w:p>
        </w:tc>
        <w:tc>
          <w:tcPr>
            <w:tcW w:w="780" w:type="dxa"/>
          </w:tcPr>
          <w:p w14:paraId="0EEF2FAF" w14:textId="77777777" w:rsidR="006532C6" w:rsidRPr="00DB0D6B" w:rsidRDefault="006532C6" w:rsidP="00116430">
            <w:pPr>
              <w:spacing w:after="0" w:line="240" w:lineRule="auto"/>
              <w:jc w:val="center"/>
              <w:rPr>
                <w:rFonts w:eastAsia="Times New Roman" w:cs="Times New Roman"/>
                <w:sz w:val="24"/>
                <w:szCs w:val="24"/>
              </w:rPr>
            </w:pPr>
          </w:p>
        </w:tc>
        <w:tc>
          <w:tcPr>
            <w:tcW w:w="825" w:type="dxa"/>
          </w:tcPr>
          <w:p w14:paraId="0905079F" w14:textId="77777777" w:rsidR="006532C6" w:rsidRPr="00DB0D6B" w:rsidRDefault="006532C6" w:rsidP="00116430">
            <w:pPr>
              <w:spacing w:after="0" w:line="240" w:lineRule="auto"/>
              <w:jc w:val="center"/>
              <w:rPr>
                <w:rFonts w:eastAsia="Times New Roman" w:cs="Times New Roman"/>
                <w:sz w:val="24"/>
                <w:szCs w:val="24"/>
              </w:rPr>
            </w:pPr>
          </w:p>
        </w:tc>
        <w:tc>
          <w:tcPr>
            <w:tcW w:w="1435" w:type="dxa"/>
          </w:tcPr>
          <w:p w14:paraId="21021756" w14:textId="77777777" w:rsidR="006532C6" w:rsidRPr="00DB0D6B" w:rsidRDefault="006532C6" w:rsidP="00116430">
            <w:pPr>
              <w:spacing w:after="0" w:line="240" w:lineRule="auto"/>
              <w:jc w:val="center"/>
              <w:rPr>
                <w:rFonts w:eastAsia="Times New Roman" w:cs="Times New Roman"/>
                <w:sz w:val="24"/>
                <w:szCs w:val="24"/>
              </w:rPr>
            </w:pPr>
          </w:p>
        </w:tc>
      </w:tr>
      <w:tr w:rsidR="001661E7" w14:paraId="136D21AF" w14:textId="77777777" w:rsidTr="001661E7">
        <w:trPr>
          <w:jc w:val="center"/>
        </w:trPr>
        <w:tc>
          <w:tcPr>
            <w:tcW w:w="4476" w:type="dxa"/>
            <w:gridSpan w:val="2"/>
            <w:vAlign w:val="center"/>
          </w:tcPr>
          <w:p w14:paraId="5FC60DD5" w14:textId="7CD794EE" w:rsidR="001661E7" w:rsidRDefault="001661E7" w:rsidP="00116430">
            <w:pPr>
              <w:spacing w:after="0" w:line="240" w:lineRule="auto"/>
              <w:rPr>
                <w:rFonts w:eastAsia="Times New Roman" w:cs="Times New Roman"/>
                <w:sz w:val="24"/>
                <w:szCs w:val="24"/>
              </w:rPr>
            </w:pPr>
            <w:r w:rsidRPr="00E10692">
              <w:rPr>
                <w:sz w:val="24"/>
                <w:szCs w:val="24"/>
              </w:rPr>
              <w:t>Основы безопасности жизнедеятельности</w:t>
            </w:r>
          </w:p>
        </w:tc>
        <w:tc>
          <w:tcPr>
            <w:tcW w:w="735" w:type="dxa"/>
          </w:tcPr>
          <w:p w14:paraId="4C0DA016" w14:textId="21795682" w:rsidR="001661E7" w:rsidRDefault="001661E7" w:rsidP="00116430">
            <w:pPr>
              <w:spacing w:after="0" w:line="240" w:lineRule="auto"/>
              <w:rPr>
                <w:rFonts w:eastAsia="Times New Roman" w:cs="Times New Roman"/>
                <w:sz w:val="24"/>
                <w:szCs w:val="24"/>
              </w:rPr>
            </w:pPr>
            <w:r>
              <w:rPr>
                <w:rFonts w:eastAsia="Times New Roman" w:cs="Times New Roman"/>
                <w:sz w:val="24"/>
                <w:szCs w:val="24"/>
              </w:rPr>
              <w:t>1</w:t>
            </w:r>
          </w:p>
        </w:tc>
        <w:tc>
          <w:tcPr>
            <w:tcW w:w="795" w:type="dxa"/>
          </w:tcPr>
          <w:p w14:paraId="41C3418F" w14:textId="2594BB87" w:rsidR="001661E7" w:rsidRPr="00DB0D6B" w:rsidRDefault="001661E7" w:rsidP="00116430">
            <w:pPr>
              <w:spacing w:after="0" w:line="240" w:lineRule="auto"/>
              <w:jc w:val="center"/>
              <w:rPr>
                <w:rFonts w:eastAsia="Times New Roman" w:cs="Times New Roman"/>
                <w:sz w:val="24"/>
                <w:szCs w:val="24"/>
              </w:rPr>
            </w:pPr>
            <w:r>
              <w:rPr>
                <w:rFonts w:eastAsia="Times New Roman" w:cs="Times New Roman"/>
                <w:sz w:val="24"/>
                <w:szCs w:val="24"/>
              </w:rPr>
              <w:t>1</w:t>
            </w:r>
          </w:p>
        </w:tc>
        <w:tc>
          <w:tcPr>
            <w:tcW w:w="930" w:type="dxa"/>
          </w:tcPr>
          <w:p w14:paraId="7AB6F56B" w14:textId="2D864A81" w:rsidR="001661E7" w:rsidRPr="00DB0D6B" w:rsidRDefault="001661E7" w:rsidP="00116430">
            <w:pPr>
              <w:spacing w:after="0" w:line="240" w:lineRule="auto"/>
              <w:jc w:val="center"/>
              <w:rPr>
                <w:rFonts w:eastAsia="Times New Roman" w:cs="Times New Roman"/>
                <w:sz w:val="24"/>
                <w:szCs w:val="24"/>
              </w:rPr>
            </w:pPr>
            <w:r>
              <w:rPr>
                <w:rFonts w:eastAsia="Times New Roman" w:cs="Times New Roman"/>
                <w:sz w:val="24"/>
                <w:szCs w:val="24"/>
              </w:rPr>
              <w:t>1</w:t>
            </w:r>
          </w:p>
        </w:tc>
        <w:tc>
          <w:tcPr>
            <w:tcW w:w="780" w:type="dxa"/>
          </w:tcPr>
          <w:p w14:paraId="57F20E58" w14:textId="3F71620B" w:rsidR="001661E7" w:rsidRPr="00DB0D6B" w:rsidRDefault="001661E7" w:rsidP="00116430">
            <w:pPr>
              <w:spacing w:after="0" w:line="240" w:lineRule="auto"/>
              <w:jc w:val="center"/>
              <w:rPr>
                <w:rFonts w:eastAsia="Times New Roman" w:cs="Times New Roman"/>
                <w:sz w:val="24"/>
                <w:szCs w:val="24"/>
              </w:rPr>
            </w:pPr>
            <w:r>
              <w:rPr>
                <w:rFonts w:eastAsia="Times New Roman" w:cs="Times New Roman"/>
                <w:sz w:val="24"/>
                <w:szCs w:val="24"/>
              </w:rPr>
              <w:t>1</w:t>
            </w:r>
          </w:p>
        </w:tc>
        <w:tc>
          <w:tcPr>
            <w:tcW w:w="825" w:type="dxa"/>
          </w:tcPr>
          <w:p w14:paraId="7C1D2533" w14:textId="77777777" w:rsidR="001661E7" w:rsidRPr="00DB0D6B" w:rsidRDefault="001661E7" w:rsidP="00116430">
            <w:pPr>
              <w:spacing w:after="0" w:line="240" w:lineRule="auto"/>
              <w:jc w:val="center"/>
              <w:rPr>
                <w:rFonts w:eastAsia="Times New Roman" w:cs="Times New Roman"/>
                <w:sz w:val="24"/>
                <w:szCs w:val="24"/>
              </w:rPr>
            </w:pPr>
          </w:p>
        </w:tc>
        <w:tc>
          <w:tcPr>
            <w:tcW w:w="1435" w:type="dxa"/>
          </w:tcPr>
          <w:p w14:paraId="05291090" w14:textId="77777777" w:rsidR="001661E7" w:rsidRPr="00DB0D6B" w:rsidRDefault="001661E7" w:rsidP="00116430">
            <w:pPr>
              <w:spacing w:after="0" w:line="240" w:lineRule="auto"/>
              <w:jc w:val="center"/>
              <w:rPr>
                <w:rFonts w:eastAsia="Times New Roman" w:cs="Times New Roman"/>
                <w:sz w:val="24"/>
                <w:szCs w:val="24"/>
              </w:rPr>
            </w:pPr>
          </w:p>
        </w:tc>
      </w:tr>
      <w:tr w:rsidR="73BD80ED" w14:paraId="3E4195BE" w14:textId="77777777" w:rsidTr="001661E7">
        <w:trPr>
          <w:jc w:val="center"/>
        </w:trPr>
        <w:tc>
          <w:tcPr>
            <w:tcW w:w="4476" w:type="dxa"/>
            <w:gridSpan w:val="2"/>
            <w:vAlign w:val="center"/>
          </w:tcPr>
          <w:p w14:paraId="399E9F4C" w14:textId="77777777" w:rsidR="73BD80ED" w:rsidRPr="001B61A7" w:rsidRDefault="73BD80ED" w:rsidP="00116430">
            <w:pPr>
              <w:spacing w:after="0" w:line="240" w:lineRule="auto"/>
              <w:rPr>
                <w:rFonts w:eastAsia="MS Mincho" w:cs="Times New Roman"/>
                <w:sz w:val="24"/>
                <w:szCs w:val="24"/>
              </w:rPr>
            </w:pPr>
            <w:r w:rsidRPr="001B61A7">
              <w:rPr>
                <w:rFonts w:eastAsia="Bookman Old Style" w:cs="Times New Roman"/>
                <w:sz w:val="24"/>
                <w:szCs w:val="24"/>
              </w:rPr>
              <w:t>Учебные недели</w:t>
            </w:r>
          </w:p>
        </w:tc>
        <w:tc>
          <w:tcPr>
            <w:tcW w:w="735" w:type="dxa"/>
          </w:tcPr>
          <w:p w14:paraId="1551EBFF" w14:textId="77777777" w:rsidR="73BD80ED" w:rsidRPr="00DB0D6B" w:rsidRDefault="73BD80ED" w:rsidP="00116430">
            <w:pPr>
              <w:spacing w:after="0" w:line="240" w:lineRule="auto"/>
              <w:rPr>
                <w:rFonts w:eastAsia="MS Mincho"/>
                <w:szCs w:val="28"/>
              </w:rPr>
            </w:pPr>
            <w:r w:rsidRPr="00DB0D6B">
              <w:rPr>
                <w:rFonts w:eastAsia="MS Mincho"/>
                <w:szCs w:val="28"/>
              </w:rPr>
              <w:t>34</w:t>
            </w:r>
          </w:p>
        </w:tc>
        <w:tc>
          <w:tcPr>
            <w:tcW w:w="795" w:type="dxa"/>
          </w:tcPr>
          <w:p w14:paraId="02D750C2" w14:textId="77777777" w:rsidR="73BD80ED" w:rsidRPr="00DB0D6B" w:rsidRDefault="73BD80ED" w:rsidP="00116430">
            <w:pPr>
              <w:spacing w:after="0" w:line="240" w:lineRule="auto"/>
              <w:jc w:val="center"/>
              <w:rPr>
                <w:rFonts w:eastAsia="MS Mincho"/>
                <w:szCs w:val="28"/>
              </w:rPr>
            </w:pPr>
            <w:r w:rsidRPr="00DB0D6B">
              <w:rPr>
                <w:rFonts w:eastAsia="MS Mincho"/>
                <w:szCs w:val="28"/>
              </w:rPr>
              <w:t>34</w:t>
            </w:r>
          </w:p>
        </w:tc>
        <w:tc>
          <w:tcPr>
            <w:tcW w:w="930" w:type="dxa"/>
          </w:tcPr>
          <w:p w14:paraId="1941E205" w14:textId="77777777" w:rsidR="73BD80ED" w:rsidRPr="00DB0D6B" w:rsidRDefault="73BD80ED" w:rsidP="00116430">
            <w:pPr>
              <w:spacing w:after="0" w:line="240" w:lineRule="auto"/>
              <w:jc w:val="center"/>
              <w:rPr>
                <w:rFonts w:eastAsia="MS Mincho"/>
                <w:szCs w:val="28"/>
              </w:rPr>
            </w:pPr>
            <w:r w:rsidRPr="00DB0D6B">
              <w:rPr>
                <w:rFonts w:eastAsia="MS Mincho"/>
                <w:szCs w:val="28"/>
              </w:rPr>
              <w:t>34</w:t>
            </w:r>
          </w:p>
        </w:tc>
        <w:tc>
          <w:tcPr>
            <w:tcW w:w="780" w:type="dxa"/>
          </w:tcPr>
          <w:p w14:paraId="0F888E7F" w14:textId="77777777" w:rsidR="73BD80ED" w:rsidRPr="00DB0D6B" w:rsidRDefault="73BD80ED" w:rsidP="00116430">
            <w:pPr>
              <w:spacing w:after="0" w:line="240" w:lineRule="auto"/>
              <w:jc w:val="center"/>
              <w:rPr>
                <w:rFonts w:eastAsia="MS Mincho"/>
                <w:szCs w:val="28"/>
              </w:rPr>
            </w:pPr>
            <w:r w:rsidRPr="00DB0D6B">
              <w:rPr>
                <w:rFonts w:eastAsia="MS Mincho"/>
                <w:szCs w:val="28"/>
              </w:rPr>
              <w:t>34</w:t>
            </w:r>
          </w:p>
        </w:tc>
        <w:tc>
          <w:tcPr>
            <w:tcW w:w="825" w:type="dxa"/>
          </w:tcPr>
          <w:p w14:paraId="04CF5CDB" w14:textId="77777777" w:rsidR="73BD80ED" w:rsidRPr="00DB0D6B" w:rsidRDefault="73BD80ED" w:rsidP="00116430">
            <w:pPr>
              <w:spacing w:after="0" w:line="240" w:lineRule="auto"/>
              <w:jc w:val="center"/>
              <w:rPr>
                <w:rFonts w:eastAsia="MS Mincho"/>
                <w:szCs w:val="28"/>
              </w:rPr>
            </w:pPr>
            <w:r w:rsidRPr="00DB0D6B">
              <w:rPr>
                <w:rFonts w:eastAsia="MS Mincho"/>
                <w:szCs w:val="28"/>
              </w:rPr>
              <w:t>34</w:t>
            </w:r>
          </w:p>
        </w:tc>
        <w:tc>
          <w:tcPr>
            <w:tcW w:w="1435" w:type="dxa"/>
          </w:tcPr>
          <w:p w14:paraId="2229F24F" w14:textId="77777777" w:rsidR="73BD80ED" w:rsidRPr="00DB0D6B" w:rsidRDefault="73BD80ED" w:rsidP="00116430">
            <w:pPr>
              <w:spacing w:after="0" w:line="240" w:lineRule="auto"/>
              <w:jc w:val="center"/>
              <w:rPr>
                <w:rFonts w:eastAsia="MS Mincho"/>
                <w:szCs w:val="28"/>
              </w:rPr>
            </w:pPr>
            <w:r w:rsidRPr="00DB0D6B">
              <w:rPr>
                <w:rFonts w:eastAsia="MS Mincho"/>
                <w:szCs w:val="28"/>
              </w:rPr>
              <w:t>34</w:t>
            </w:r>
          </w:p>
        </w:tc>
      </w:tr>
      <w:tr w:rsidR="73BD80ED" w14:paraId="10D83510" w14:textId="77777777" w:rsidTr="001661E7">
        <w:trPr>
          <w:jc w:val="center"/>
        </w:trPr>
        <w:tc>
          <w:tcPr>
            <w:tcW w:w="4476" w:type="dxa"/>
            <w:gridSpan w:val="2"/>
            <w:vAlign w:val="center"/>
          </w:tcPr>
          <w:p w14:paraId="751A7A14" w14:textId="77777777" w:rsidR="73BD80ED" w:rsidRPr="001B61A7" w:rsidRDefault="00E97544" w:rsidP="00116430">
            <w:pPr>
              <w:spacing w:after="0" w:line="240" w:lineRule="auto"/>
              <w:rPr>
                <w:rFonts w:eastAsia="MS Mincho" w:cs="Times New Roman"/>
                <w:sz w:val="24"/>
                <w:szCs w:val="24"/>
              </w:rPr>
            </w:pPr>
            <w:r>
              <w:rPr>
                <w:rFonts w:eastAsia="Bookman Old Style" w:cs="Times New Roman"/>
                <w:sz w:val="24"/>
                <w:szCs w:val="24"/>
              </w:rPr>
              <w:t>Количество часов</w:t>
            </w:r>
          </w:p>
        </w:tc>
        <w:tc>
          <w:tcPr>
            <w:tcW w:w="735" w:type="dxa"/>
          </w:tcPr>
          <w:p w14:paraId="13CA4C3A" w14:textId="384F3215" w:rsidR="73BD80ED" w:rsidRPr="00DB0D6B" w:rsidRDefault="0067685C" w:rsidP="0067685C">
            <w:pPr>
              <w:spacing w:after="0" w:line="240" w:lineRule="auto"/>
              <w:rPr>
                <w:rFonts w:eastAsia="MS Mincho"/>
                <w:szCs w:val="28"/>
              </w:rPr>
            </w:pPr>
            <w:r>
              <w:rPr>
                <w:rFonts w:ascii="Bookman Old Style" w:eastAsia="Bookman Old Style" w:hAnsi="Bookman Old Style" w:cs="Bookman Old Style"/>
                <w:sz w:val="18"/>
                <w:szCs w:val="18"/>
              </w:rPr>
              <w:t>1088</w:t>
            </w:r>
          </w:p>
        </w:tc>
        <w:tc>
          <w:tcPr>
            <w:tcW w:w="795" w:type="dxa"/>
          </w:tcPr>
          <w:p w14:paraId="52DB0364" w14:textId="644322F3" w:rsidR="73BD80ED" w:rsidRPr="00DB0D6B" w:rsidRDefault="0067685C" w:rsidP="00116430">
            <w:pPr>
              <w:spacing w:after="0" w:line="240" w:lineRule="auto"/>
              <w:jc w:val="center"/>
              <w:rPr>
                <w:rFonts w:eastAsia="MS Mincho"/>
                <w:szCs w:val="28"/>
              </w:rPr>
            </w:pPr>
            <w:r>
              <w:rPr>
                <w:rFonts w:ascii="Bookman Old Style" w:eastAsia="Bookman Old Style" w:hAnsi="Bookman Old Style" w:cs="Bookman Old Style"/>
                <w:sz w:val="18"/>
                <w:szCs w:val="18"/>
              </w:rPr>
              <w:t>1122</w:t>
            </w:r>
          </w:p>
        </w:tc>
        <w:tc>
          <w:tcPr>
            <w:tcW w:w="930" w:type="dxa"/>
          </w:tcPr>
          <w:p w14:paraId="371E079E" w14:textId="58FE1667" w:rsidR="73BD80ED" w:rsidRPr="00DB0D6B" w:rsidRDefault="0067685C" w:rsidP="00116430">
            <w:pPr>
              <w:spacing w:after="0" w:line="240" w:lineRule="auto"/>
              <w:jc w:val="center"/>
              <w:rPr>
                <w:rFonts w:eastAsia="MS Mincho"/>
                <w:szCs w:val="28"/>
              </w:rPr>
            </w:pPr>
            <w:r>
              <w:rPr>
                <w:rFonts w:ascii="Bookman Old Style" w:eastAsia="Bookman Old Style" w:hAnsi="Bookman Old Style" w:cs="Bookman Old Style"/>
                <w:sz w:val="18"/>
                <w:szCs w:val="18"/>
              </w:rPr>
              <w:t>1156</w:t>
            </w:r>
          </w:p>
        </w:tc>
        <w:tc>
          <w:tcPr>
            <w:tcW w:w="780" w:type="dxa"/>
          </w:tcPr>
          <w:p w14:paraId="16170EA5" w14:textId="3EE173E0" w:rsidR="73BD80ED" w:rsidRPr="00DB0D6B" w:rsidRDefault="0067685C" w:rsidP="0067685C">
            <w:pPr>
              <w:spacing w:after="0" w:line="240" w:lineRule="auto"/>
              <w:jc w:val="center"/>
              <w:rPr>
                <w:rFonts w:eastAsia="MS Mincho"/>
                <w:szCs w:val="28"/>
              </w:rPr>
            </w:pPr>
            <w:r>
              <w:rPr>
                <w:rFonts w:ascii="Bookman Old Style" w:eastAsia="Bookman Old Style" w:hAnsi="Bookman Old Style" w:cs="Bookman Old Style"/>
                <w:sz w:val="18"/>
                <w:szCs w:val="18"/>
              </w:rPr>
              <w:t>1224</w:t>
            </w:r>
          </w:p>
        </w:tc>
        <w:tc>
          <w:tcPr>
            <w:tcW w:w="825" w:type="dxa"/>
          </w:tcPr>
          <w:p w14:paraId="0D99860B" w14:textId="3415EBB7" w:rsidR="73BD80ED" w:rsidRPr="00DB0D6B" w:rsidRDefault="73BD80ED" w:rsidP="00116430">
            <w:pPr>
              <w:spacing w:after="0" w:line="240" w:lineRule="auto"/>
              <w:jc w:val="center"/>
              <w:rPr>
                <w:rFonts w:eastAsia="MS Mincho"/>
                <w:szCs w:val="28"/>
              </w:rPr>
            </w:pPr>
            <w:r w:rsidRPr="00DB0D6B">
              <w:rPr>
                <w:rFonts w:ascii="Bookman Old Style" w:eastAsia="Bookman Old Style" w:hAnsi="Bookman Old Style" w:cs="Bookman Old Style"/>
                <w:sz w:val="18"/>
                <w:szCs w:val="18"/>
              </w:rPr>
              <w:t>1</w:t>
            </w:r>
            <w:r w:rsidR="0067685C">
              <w:rPr>
                <w:rFonts w:ascii="Bookman Old Style" w:eastAsia="Bookman Old Style" w:hAnsi="Bookman Old Style" w:cs="Bookman Old Style"/>
                <w:sz w:val="18"/>
                <w:szCs w:val="18"/>
              </w:rPr>
              <w:t>156</w:t>
            </w:r>
          </w:p>
        </w:tc>
        <w:tc>
          <w:tcPr>
            <w:tcW w:w="1435" w:type="dxa"/>
          </w:tcPr>
          <w:p w14:paraId="55B80D04" w14:textId="26E32B4B" w:rsidR="73BD80ED" w:rsidRPr="00DB0D6B" w:rsidRDefault="0067685C" w:rsidP="00116430">
            <w:pPr>
              <w:spacing w:after="0" w:line="240" w:lineRule="auto"/>
              <w:jc w:val="center"/>
              <w:rPr>
                <w:rFonts w:eastAsia="MS Mincho"/>
                <w:szCs w:val="28"/>
              </w:rPr>
            </w:pPr>
            <w:r>
              <w:rPr>
                <w:rFonts w:ascii="Bookman Old Style" w:eastAsia="Bookman Old Style" w:hAnsi="Bookman Old Style" w:cs="Bookman Old Style"/>
                <w:sz w:val="18"/>
                <w:szCs w:val="18"/>
              </w:rPr>
              <w:t>5746</w:t>
            </w:r>
          </w:p>
        </w:tc>
      </w:tr>
      <w:tr w:rsidR="73BD80ED" w14:paraId="40375E9D" w14:textId="77777777" w:rsidTr="001661E7">
        <w:trPr>
          <w:trHeight w:val="972"/>
          <w:jc w:val="center"/>
        </w:trPr>
        <w:tc>
          <w:tcPr>
            <w:tcW w:w="4476" w:type="dxa"/>
            <w:gridSpan w:val="2"/>
            <w:vAlign w:val="center"/>
          </w:tcPr>
          <w:p w14:paraId="51785BC9" w14:textId="77777777" w:rsidR="00526997" w:rsidRPr="00DB0D6B" w:rsidRDefault="00526997" w:rsidP="00116430">
            <w:pPr>
              <w:spacing w:after="0" w:line="240" w:lineRule="auto"/>
              <w:rPr>
                <w:rFonts w:eastAsia="Times New Roman" w:cs="Times New Roman"/>
                <w:sz w:val="24"/>
                <w:szCs w:val="24"/>
              </w:rPr>
            </w:pPr>
            <w:r w:rsidRPr="00DB0D6B">
              <w:rPr>
                <w:rFonts w:eastAsia="Times New Roman" w:cs="Times New Roman"/>
                <w:sz w:val="24"/>
                <w:szCs w:val="24"/>
              </w:rPr>
              <w:t>Предельно допустимая учебная нагрузка при 5-дневной учебной неделе</w:t>
            </w:r>
          </w:p>
        </w:tc>
        <w:tc>
          <w:tcPr>
            <w:tcW w:w="735" w:type="dxa"/>
          </w:tcPr>
          <w:p w14:paraId="116617F9" w14:textId="77777777" w:rsidR="00526997" w:rsidRPr="00DB0D6B" w:rsidRDefault="00526997" w:rsidP="00116430">
            <w:pPr>
              <w:spacing w:after="0" w:line="240" w:lineRule="auto"/>
              <w:jc w:val="center"/>
              <w:rPr>
                <w:rFonts w:eastAsia="Times New Roman" w:cs="Times New Roman"/>
                <w:b/>
                <w:bCs/>
                <w:sz w:val="24"/>
                <w:szCs w:val="24"/>
              </w:rPr>
            </w:pPr>
            <w:r w:rsidRPr="00DB0D6B">
              <w:rPr>
                <w:rFonts w:eastAsia="Times New Roman" w:cs="Times New Roman"/>
                <w:b/>
                <w:bCs/>
                <w:sz w:val="24"/>
                <w:szCs w:val="24"/>
              </w:rPr>
              <w:t>29</w:t>
            </w:r>
          </w:p>
        </w:tc>
        <w:tc>
          <w:tcPr>
            <w:tcW w:w="795" w:type="dxa"/>
          </w:tcPr>
          <w:p w14:paraId="14B258CB" w14:textId="77777777" w:rsidR="00526997" w:rsidRPr="00DB0D6B" w:rsidRDefault="00526997" w:rsidP="00116430">
            <w:pPr>
              <w:spacing w:after="0" w:line="240" w:lineRule="auto"/>
              <w:jc w:val="center"/>
              <w:rPr>
                <w:rFonts w:eastAsia="Times New Roman" w:cs="Times New Roman"/>
                <w:b/>
                <w:bCs/>
                <w:sz w:val="24"/>
                <w:szCs w:val="24"/>
              </w:rPr>
            </w:pPr>
            <w:r w:rsidRPr="00DB0D6B">
              <w:rPr>
                <w:rFonts w:eastAsia="Times New Roman" w:cs="Times New Roman"/>
                <w:b/>
                <w:bCs/>
                <w:sz w:val="24"/>
                <w:szCs w:val="24"/>
              </w:rPr>
              <w:t>30</w:t>
            </w:r>
          </w:p>
        </w:tc>
        <w:tc>
          <w:tcPr>
            <w:tcW w:w="930" w:type="dxa"/>
            <w:shd w:val="clear" w:color="auto" w:fill="auto"/>
          </w:tcPr>
          <w:p w14:paraId="1905131A" w14:textId="77777777" w:rsidR="00526997" w:rsidRPr="00DB0D6B" w:rsidRDefault="00526997" w:rsidP="00116430">
            <w:pPr>
              <w:spacing w:after="0" w:line="240" w:lineRule="auto"/>
              <w:jc w:val="center"/>
              <w:rPr>
                <w:rFonts w:eastAsia="Times New Roman" w:cs="Times New Roman"/>
                <w:b/>
                <w:bCs/>
                <w:sz w:val="24"/>
                <w:szCs w:val="24"/>
              </w:rPr>
            </w:pPr>
            <w:r w:rsidRPr="00DB0D6B">
              <w:rPr>
                <w:rFonts w:eastAsia="Times New Roman" w:cs="Times New Roman"/>
                <w:b/>
                <w:bCs/>
                <w:sz w:val="24"/>
                <w:szCs w:val="24"/>
              </w:rPr>
              <w:t>32</w:t>
            </w:r>
          </w:p>
        </w:tc>
        <w:tc>
          <w:tcPr>
            <w:tcW w:w="780" w:type="dxa"/>
            <w:shd w:val="clear" w:color="auto" w:fill="auto"/>
          </w:tcPr>
          <w:p w14:paraId="72BA9E7D" w14:textId="77777777" w:rsidR="00526997" w:rsidRPr="00DB0D6B" w:rsidRDefault="00526997" w:rsidP="00116430">
            <w:pPr>
              <w:spacing w:after="0" w:line="240" w:lineRule="auto"/>
              <w:jc w:val="center"/>
              <w:rPr>
                <w:rFonts w:eastAsia="Times New Roman" w:cs="Times New Roman"/>
                <w:b/>
                <w:bCs/>
                <w:sz w:val="24"/>
                <w:szCs w:val="24"/>
              </w:rPr>
            </w:pPr>
            <w:r w:rsidRPr="00DB0D6B">
              <w:rPr>
                <w:rFonts w:eastAsia="Times New Roman" w:cs="Times New Roman"/>
                <w:b/>
                <w:bCs/>
                <w:sz w:val="24"/>
                <w:szCs w:val="24"/>
              </w:rPr>
              <w:t>33</w:t>
            </w:r>
          </w:p>
        </w:tc>
        <w:tc>
          <w:tcPr>
            <w:tcW w:w="825" w:type="dxa"/>
            <w:shd w:val="clear" w:color="auto" w:fill="auto"/>
          </w:tcPr>
          <w:p w14:paraId="7C5F1DA3" w14:textId="77777777" w:rsidR="00526997" w:rsidRPr="00DB0D6B" w:rsidRDefault="00526997" w:rsidP="00116430">
            <w:pPr>
              <w:spacing w:after="0" w:line="240" w:lineRule="auto"/>
              <w:jc w:val="center"/>
              <w:rPr>
                <w:rFonts w:eastAsia="Times New Roman" w:cs="Times New Roman"/>
                <w:b/>
                <w:bCs/>
                <w:sz w:val="24"/>
                <w:szCs w:val="24"/>
              </w:rPr>
            </w:pPr>
            <w:r w:rsidRPr="00DB0D6B">
              <w:rPr>
                <w:rFonts w:eastAsia="Times New Roman" w:cs="Times New Roman"/>
                <w:b/>
                <w:bCs/>
                <w:sz w:val="24"/>
                <w:szCs w:val="24"/>
              </w:rPr>
              <w:t>33</w:t>
            </w:r>
          </w:p>
          <w:p w14:paraId="6800FCB6" w14:textId="77777777" w:rsidR="73BD80ED" w:rsidRPr="00DB0D6B" w:rsidRDefault="73BD80ED" w:rsidP="00116430">
            <w:pPr>
              <w:spacing w:after="0" w:line="240" w:lineRule="auto"/>
              <w:jc w:val="center"/>
              <w:rPr>
                <w:rFonts w:eastAsia="Times New Roman" w:cs="Times New Roman"/>
                <w:b/>
                <w:bCs/>
                <w:sz w:val="24"/>
                <w:szCs w:val="24"/>
              </w:rPr>
            </w:pPr>
          </w:p>
          <w:p w14:paraId="08EBADC2" w14:textId="77777777" w:rsidR="73BD80ED" w:rsidRPr="00DB0D6B" w:rsidRDefault="73BD80ED" w:rsidP="00116430">
            <w:pPr>
              <w:spacing w:after="0" w:line="240" w:lineRule="auto"/>
              <w:jc w:val="center"/>
              <w:rPr>
                <w:rFonts w:eastAsia="Times New Roman" w:cs="Times New Roman"/>
                <w:b/>
                <w:bCs/>
                <w:sz w:val="24"/>
                <w:szCs w:val="24"/>
              </w:rPr>
            </w:pPr>
          </w:p>
        </w:tc>
        <w:tc>
          <w:tcPr>
            <w:tcW w:w="1435" w:type="dxa"/>
          </w:tcPr>
          <w:p w14:paraId="5475A492" w14:textId="77777777" w:rsidR="00526997" w:rsidRPr="00DB0D6B" w:rsidRDefault="00526997" w:rsidP="00116430">
            <w:pPr>
              <w:spacing w:after="0" w:line="240" w:lineRule="auto"/>
              <w:jc w:val="center"/>
              <w:rPr>
                <w:rFonts w:eastAsia="Times New Roman" w:cs="Times New Roman"/>
                <w:b/>
                <w:bCs/>
                <w:sz w:val="24"/>
                <w:szCs w:val="24"/>
              </w:rPr>
            </w:pPr>
            <w:r w:rsidRPr="00DB0D6B">
              <w:rPr>
                <w:rFonts w:eastAsia="Times New Roman" w:cs="Times New Roman"/>
                <w:b/>
                <w:bCs/>
                <w:sz w:val="24"/>
                <w:szCs w:val="24"/>
              </w:rPr>
              <w:t>157</w:t>
            </w:r>
          </w:p>
        </w:tc>
      </w:tr>
      <w:tr w:rsidR="73BD80ED" w14:paraId="4B1F7593" w14:textId="77777777" w:rsidTr="001661E7">
        <w:trPr>
          <w:trHeight w:val="547"/>
          <w:jc w:val="center"/>
        </w:trPr>
        <w:tc>
          <w:tcPr>
            <w:tcW w:w="9976" w:type="dxa"/>
            <w:gridSpan w:val="8"/>
            <w:vAlign w:val="center"/>
          </w:tcPr>
          <w:p w14:paraId="27358441" w14:textId="77777777" w:rsidR="00526997" w:rsidRPr="00DB0D6B" w:rsidRDefault="44204F76" w:rsidP="00116430">
            <w:pPr>
              <w:spacing w:after="0" w:line="240" w:lineRule="auto"/>
              <w:jc w:val="center"/>
              <w:rPr>
                <w:rFonts w:eastAsia="Times New Roman" w:cs="Times New Roman"/>
                <w:b/>
                <w:bCs/>
                <w:sz w:val="24"/>
                <w:szCs w:val="24"/>
              </w:rPr>
            </w:pPr>
            <w:r w:rsidRPr="00DB0D6B">
              <w:rPr>
                <w:rFonts w:eastAsia="Times New Roman" w:cs="Times New Roman"/>
                <w:b/>
                <w:bCs/>
                <w:sz w:val="24"/>
                <w:szCs w:val="24"/>
              </w:rPr>
              <w:t>Внеурочная деятельность*</w:t>
            </w:r>
          </w:p>
        </w:tc>
      </w:tr>
      <w:tr w:rsidR="73BD80ED" w14:paraId="07E93B6A" w14:textId="77777777" w:rsidTr="001661E7">
        <w:trPr>
          <w:trHeight w:val="547"/>
          <w:jc w:val="center"/>
        </w:trPr>
        <w:tc>
          <w:tcPr>
            <w:tcW w:w="4476" w:type="dxa"/>
            <w:gridSpan w:val="2"/>
            <w:vAlign w:val="center"/>
          </w:tcPr>
          <w:p w14:paraId="10EE5894" w14:textId="77777777" w:rsidR="00526997" w:rsidRPr="00DB0D6B" w:rsidRDefault="27C42AF0" w:rsidP="00116430">
            <w:pPr>
              <w:spacing w:after="0" w:line="240" w:lineRule="auto"/>
              <w:rPr>
                <w:rFonts w:eastAsia="Times New Roman" w:cs="Times New Roman"/>
                <w:sz w:val="24"/>
                <w:szCs w:val="24"/>
              </w:rPr>
            </w:pPr>
            <w:r w:rsidRPr="00DB0D6B">
              <w:rPr>
                <w:rFonts w:eastAsia="Times New Roman" w:cs="Times New Roman"/>
                <w:sz w:val="24"/>
                <w:szCs w:val="24"/>
              </w:rPr>
              <w:t xml:space="preserve">Занятия по программе коррекционной работы </w:t>
            </w:r>
          </w:p>
        </w:tc>
        <w:tc>
          <w:tcPr>
            <w:tcW w:w="735" w:type="dxa"/>
          </w:tcPr>
          <w:p w14:paraId="22C8E6E1" w14:textId="77777777" w:rsidR="00526997" w:rsidRPr="00DB0D6B" w:rsidRDefault="00526997" w:rsidP="00116430">
            <w:pPr>
              <w:spacing w:after="0" w:line="240" w:lineRule="auto"/>
              <w:jc w:val="center"/>
              <w:rPr>
                <w:rFonts w:eastAsia="Times New Roman" w:cs="Times New Roman"/>
                <w:sz w:val="24"/>
                <w:szCs w:val="24"/>
              </w:rPr>
            </w:pPr>
            <w:r w:rsidRPr="00DB0D6B">
              <w:rPr>
                <w:rFonts w:eastAsia="Times New Roman" w:cs="Times New Roman"/>
                <w:sz w:val="24"/>
                <w:szCs w:val="24"/>
              </w:rPr>
              <w:t>5</w:t>
            </w:r>
          </w:p>
        </w:tc>
        <w:tc>
          <w:tcPr>
            <w:tcW w:w="795" w:type="dxa"/>
          </w:tcPr>
          <w:p w14:paraId="104E19A9" w14:textId="77777777" w:rsidR="00526997" w:rsidRPr="00DB0D6B" w:rsidRDefault="00526997" w:rsidP="00116430">
            <w:pPr>
              <w:spacing w:after="0" w:line="240" w:lineRule="auto"/>
              <w:jc w:val="center"/>
              <w:rPr>
                <w:rFonts w:eastAsia="Times New Roman" w:cs="Times New Roman"/>
                <w:sz w:val="24"/>
                <w:szCs w:val="24"/>
              </w:rPr>
            </w:pPr>
            <w:r w:rsidRPr="00DB0D6B">
              <w:rPr>
                <w:rFonts w:eastAsia="Times New Roman" w:cs="Times New Roman"/>
                <w:sz w:val="24"/>
                <w:szCs w:val="24"/>
              </w:rPr>
              <w:t>5</w:t>
            </w:r>
          </w:p>
        </w:tc>
        <w:tc>
          <w:tcPr>
            <w:tcW w:w="930" w:type="dxa"/>
          </w:tcPr>
          <w:p w14:paraId="1F3B2CA8" w14:textId="77777777" w:rsidR="00526997" w:rsidRPr="00DB0D6B" w:rsidRDefault="00526997" w:rsidP="00116430">
            <w:pPr>
              <w:spacing w:after="0" w:line="240" w:lineRule="auto"/>
              <w:jc w:val="center"/>
              <w:rPr>
                <w:rFonts w:eastAsia="Times New Roman" w:cs="Times New Roman"/>
                <w:sz w:val="24"/>
                <w:szCs w:val="24"/>
              </w:rPr>
            </w:pPr>
            <w:r w:rsidRPr="00DB0D6B">
              <w:rPr>
                <w:rFonts w:eastAsia="Times New Roman" w:cs="Times New Roman"/>
                <w:sz w:val="24"/>
                <w:szCs w:val="24"/>
              </w:rPr>
              <w:t>5</w:t>
            </w:r>
          </w:p>
        </w:tc>
        <w:tc>
          <w:tcPr>
            <w:tcW w:w="780" w:type="dxa"/>
          </w:tcPr>
          <w:p w14:paraId="3C2CEEB7" w14:textId="77777777" w:rsidR="00526997" w:rsidRPr="00DB0D6B" w:rsidRDefault="00526997" w:rsidP="00116430">
            <w:pPr>
              <w:spacing w:after="0" w:line="240" w:lineRule="auto"/>
              <w:jc w:val="center"/>
              <w:rPr>
                <w:rFonts w:eastAsia="Times New Roman" w:cs="Times New Roman"/>
                <w:sz w:val="24"/>
                <w:szCs w:val="24"/>
              </w:rPr>
            </w:pPr>
            <w:r w:rsidRPr="00DB0D6B">
              <w:rPr>
                <w:rFonts w:eastAsia="Times New Roman" w:cs="Times New Roman"/>
                <w:sz w:val="24"/>
                <w:szCs w:val="24"/>
              </w:rPr>
              <w:t>5</w:t>
            </w:r>
          </w:p>
        </w:tc>
        <w:tc>
          <w:tcPr>
            <w:tcW w:w="825" w:type="dxa"/>
          </w:tcPr>
          <w:p w14:paraId="22CEB979" w14:textId="77777777" w:rsidR="00526997" w:rsidRPr="00DB0D6B" w:rsidRDefault="00526997" w:rsidP="00116430">
            <w:pPr>
              <w:spacing w:after="0" w:line="240" w:lineRule="auto"/>
              <w:jc w:val="center"/>
              <w:rPr>
                <w:rFonts w:eastAsia="Times New Roman" w:cs="Times New Roman"/>
                <w:sz w:val="24"/>
                <w:szCs w:val="24"/>
              </w:rPr>
            </w:pPr>
            <w:r w:rsidRPr="00DB0D6B">
              <w:rPr>
                <w:rFonts w:eastAsia="Times New Roman" w:cs="Times New Roman"/>
                <w:sz w:val="24"/>
                <w:szCs w:val="24"/>
              </w:rPr>
              <w:t>5</w:t>
            </w:r>
          </w:p>
        </w:tc>
        <w:tc>
          <w:tcPr>
            <w:tcW w:w="1435" w:type="dxa"/>
          </w:tcPr>
          <w:p w14:paraId="6FAE2C5F" w14:textId="77777777" w:rsidR="00526997" w:rsidRPr="00DB0D6B" w:rsidRDefault="00526997" w:rsidP="00116430">
            <w:pPr>
              <w:spacing w:after="0" w:line="240" w:lineRule="auto"/>
              <w:jc w:val="center"/>
              <w:rPr>
                <w:rFonts w:eastAsia="Times New Roman" w:cs="Times New Roman"/>
                <w:b/>
                <w:bCs/>
                <w:sz w:val="24"/>
                <w:szCs w:val="24"/>
              </w:rPr>
            </w:pPr>
            <w:r w:rsidRPr="00DB0D6B">
              <w:rPr>
                <w:rFonts w:eastAsia="Times New Roman" w:cs="Times New Roman"/>
                <w:b/>
                <w:bCs/>
                <w:sz w:val="24"/>
                <w:szCs w:val="24"/>
              </w:rPr>
              <w:t>25</w:t>
            </w:r>
          </w:p>
        </w:tc>
      </w:tr>
      <w:tr w:rsidR="003F5D72" w14:paraId="236BA1F5" w14:textId="77777777" w:rsidTr="001661E7">
        <w:trPr>
          <w:trHeight w:val="547"/>
          <w:jc w:val="center"/>
        </w:trPr>
        <w:tc>
          <w:tcPr>
            <w:tcW w:w="4476" w:type="dxa"/>
            <w:gridSpan w:val="2"/>
            <w:vAlign w:val="center"/>
          </w:tcPr>
          <w:p w14:paraId="3EDB2AAB" w14:textId="7A44972B" w:rsidR="003F5D72" w:rsidRPr="00DB0D6B" w:rsidRDefault="006532C6" w:rsidP="00116430">
            <w:pPr>
              <w:spacing w:after="0" w:line="240" w:lineRule="auto"/>
              <w:rPr>
                <w:rFonts w:eastAsia="Times New Roman" w:cs="Times New Roman"/>
                <w:sz w:val="24"/>
                <w:szCs w:val="24"/>
              </w:rPr>
            </w:pPr>
            <w:r>
              <w:rPr>
                <w:rFonts w:eastAsia="Times New Roman" w:cs="Times New Roman"/>
                <w:sz w:val="24"/>
                <w:szCs w:val="24"/>
              </w:rPr>
              <w:t>«Разговоры о важном»</w:t>
            </w:r>
          </w:p>
        </w:tc>
        <w:tc>
          <w:tcPr>
            <w:tcW w:w="735" w:type="dxa"/>
          </w:tcPr>
          <w:p w14:paraId="7900AA93" w14:textId="7F1B9C3A" w:rsidR="003F5D72" w:rsidRPr="00DB0D6B" w:rsidRDefault="001661E7" w:rsidP="00116430">
            <w:pPr>
              <w:spacing w:after="0" w:line="240" w:lineRule="auto"/>
              <w:jc w:val="center"/>
              <w:rPr>
                <w:rFonts w:eastAsia="Times New Roman" w:cs="Times New Roman"/>
                <w:sz w:val="24"/>
                <w:szCs w:val="24"/>
              </w:rPr>
            </w:pPr>
            <w:r>
              <w:rPr>
                <w:rFonts w:eastAsia="Times New Roman" w:cs="Times New Roman"/>
                <w:sz w:val="24"/>
                <w:szCs w:val="24"/>
              </w:rPr>
              <w:t>1</w:t>
            </w:r>
          </w:p>
        </w:tc>
        <w:tc>
          <w:tcPr>
            <w:tcW w:w="795" w:type="dxa"/>
          </w:tcPr>
          <w:p w14:paraId="299CBC0B" w14:textId="77777777" w:rsidR="003F5D72" w:rsidRPr="00DB0D6B" w:rsidRDefault="003F5D72" w:rsidP="00116430">
            <w:pPr>
              <w:spacing w:after="0" w:line="240" w:lineRule="auto"/>
              <w:jc w:val="center"/>
              <w:rPr>
                <w:rFonts w:eastAsia="Times New Roman" w:cs="Times New Roman"/>
                <w:sz w:val="24"/>
                <w:szCs w:val="24"/>
              </w:rPr>
            </w:pPr>
          </w:p>
        </w:tc>
        <w:tc>
          <w:tcPr>
            <w:tcW w:w="930" w:type="dxa"/>
          </w:tcPr>
          <w:p w14:paraId="7CE6C889" w14:textId="77777777" w:rsidR="003F5D72" w:rsidRPr="00DB0D6B" w:rsidRDefault="003F5D72" w:rsidP="00116430">
            <w:pPr>
              <w:spacing w:after="0" w:line="240" w:lineRule="auto"/>
              <w:jc w:val="center"/>
              <w:rPr>
                <w:rFonts w:eastAsia="Times New Roman" w:cs="Times New Roman"/>
                <w:sz w:val="24"/>
                <w:szCs w:val="24"/>
              </w:rPr>
            </w:pPr>
          </w:p>
        </w:tc>
        <w:tc>
          <w:tcPr>
            <w:tcW w:w="780" w:type="dxa"/>
          </w:tcPr>
          <w:p w14:paraId="3CA8281B" w14:textId="77777777" w:rsidR="003F5D72" w:rsidRPr="00DB0D6B" w:rsidRDefault="003F5D72" w:rsidP="00116430">
            <w:pPr>
              <w:spacing w:after="0" w:line="240" w:lineRule="auto"/>
              <w:jc w:val="center"/>
              <w:rPr>
                <w:rFonts w:eastAsia="Times New Roman" w:cs="Times New Roman"/>
                <w:sz w:val="24"/>
                <w:szCs w:val="24"/>
              </w:rPr>
            </w:pPr>
          </w:p>
        </w:tc>
        <w:tc>
          <w:tcPr>
            <w:tcW w:w="825" w:type="dxa"/>
          </w:tcPr>
          <w:p w14:paraId="1A1762DC" w14:textId="77777777" w:rsidR="003F5D72" w:rsidRPr="00DB0D6B" w:rsidRDefault="003F5D72" w:rsidP="00116430">
            <w:pPr>
              <w:spacing w:after="0" w:line="240" w:lineRule="auto"/>
              <w:jc w:val="center"/>
              <w:rPr>
                <w:rFonts w:eastAsia="Times New Roman" w:cs="Times New Roman"/>
                <w:sz w:val="24"/>
                <w:szCs w:val="24"/>
              </w:rPr>
            </w:pPr>
          </w:p>
        </w:tc>
        <w:tc>
          <w:tcPr>
            <w:tcW w:w="1435" w:type="dxa"/>
          </w:tcPr>
          <w:p w14:paraId="0E385D9A" w14:textId="77777777" w:rsidR="003F5D72" w:rsidRPr="00DB0D6B" w:rsidRDefault="003F5D72" w:rsidP="00116430">
            <w:pPr>
              <w:spacing w:after="0" w:line="240" w:lineRule="auto"/>
              <w:jc w:val="center"/>
              <w:rPr>
                <w:rFonts w:eastAsia="Times New Roman" w:cs="Times New Roman"/>
                <w:b/>
                <w:bCs/>
                <w:sz w:val="24"/>
                <w:szCs w:val="24"/>
              </w:rPr>
            </w:pPr>
          </w:p>
        </w:tc>
      </w:tr>
      <w:tr w:rsidR="003F5D72" w14:paraId="1B09C110" w14:textId="77777777" w:rsidTr="001661E7">
        <w:trPr>
          <w:trHeight w:val="547"/>
          <w:jc w:val="center"/>
        </w:trPr>
        <w:tc>
          <w:tcPr>
            <w:tcW w:w="4476" w:type="dxa"/>
            <w:gridSpan w:val="2"/>
            <w:vAlign w:val="center"/>
          </w:tcPr>
          <w:p w14:paraId="60050444" w14:textId="256E6A65" w:rsidR="003F5D72" w:rsidRPr="00DB0D6B" w:rsidRDefault="006532C6" w:rsidP="00116430">
            <w:pPr>
              <w:spacing w:after="0" w:line="240" w:lineRule="auto"/>
              <w:rPr>
                <w:rFonts w:eastAsia="Times New Roman" w:cs="Times New Roman"/>
                <w:sz w:val="24"/>
                <w:szCs w:val="24"/>
              </w:rPr>
            </w:pPr>
            <w:r>
              <w:rPr>
                <w:rFonts w:eastAsia="Times New Roman" w:cs="Times New Roman"/>
                <w:sz w:val="24"/>
                <w:szCs w:val="24"/>
              </w:rPr>
              <w:t>«Читательская грамотность»</w:t>
            </w:r>
          </w:p>
        </w:tc>
        <w:tc>
          <w:tcPr>
            <w:tcW w:w="735" w:type="dxa"/>
          </w:tcPr>
          <w:p w14:paraId="3B818CA1" w14:textId="0BF01A7F" w:rsidR="003F5D72" w:rsidRPr="00DB0D6B" w:rsidRDefault="001661E7" w:rsidP="00116430">
            <w:pPr>
              <w:spacing w:after="0" w:line="240" w:lineRule="auto"/>
              <w:jc w:val="center"/>
              <w:rPr>
                <w:rFonts w:eastAsia="Times New Roman" w:cs="Times New Roman"/>
                <w:sz w:val="24"/>
                <w:szCs w:val="24"/>
              </w:rPr>
            </w:pPr>
            <w:r>
              <w:rPr>
                <w:rFonts w:eastAsia="Times New Roman" w:cs="Times New Roman"/>
                <w:sz w:val="24"/>
                <w:szCs w:val="24"/>
              </w:rPr>
              <w:t>1</w:t>
            </w:r>
          </w:p>
        </w:tc>
        <w:tc>
          <w:tcPr>
            <w:tcW w:w="795" w:type="dxa"/>
          </w:tcPr>
          <w:p w14:paraId="73FCD3DA" w14:textId="77777777" w:rsidR="003F5D72" w:rsidRPr="00DB0D6B" w:rsidRDefault="003F5D72" w:rsidP="00116430">
            <w:pPr>
              <w:spacing w:after="0" w:line="240" w:lineRule="auto"/>
              <w:jc w:val="center"/>
              <w:rPr>
                <w:rFonts w:eastAsia="Times New Roman" w:cs="Times New Roman"/>
                <w:sz w:val="24"/>
                <w:szCs w:val="24"/>
              </w:rPr>
            </w:pPr>
          </w:p>
        </w:tc>
        <w:tc>
          <w:tcPr>
            <w:tcW w:w="930" w:type="dxa"/>
          </w:tcPr>
          <w:p w14:paraId="45584A75" w14:textId="77777777" w:rsidR="003F5D72" w:rsidRPr="00DB0D6B" w:rsidRDefault="003F5D72" w:rsidP="00116430">
            <w:pPr>
              <w:spacing w:after="0" w:line="240" w:lineRule="auto"/>
              <w:jc w:val="center"/>
              <w:rPr>
                <w:rFonts w:eastAsia="Times New Roman" w:cs="Times New Roman"/>
                <w:sz w:val="24"/>
                <w:szCs w:val="24"/>
              </w:rPr>
            </w:pPr>
          </w:p>
        </w:tc>
        <w:tc>
          <w:tcPr>
            <w:tcW w:w="780" w:type="dxa"/>
          </w:tcPr>
          <w:p w14:paraId="672D3282" w14:textId="77777777" w:rsidR="003F5D72" w:rsidRPr="00DB0D6B" w:rsidRDefault="003F5D72" w:rsidP="00116430">
            <w:pPr>
              <w:spacing w:after="0" w:line="240" w:lineRule="auto"/>
              <w:jc w:val="center"/>
              <w:rPr>
                <w:rFonts w:eastAsia="Times New Roman" w:cs="Times New Roman"/>
                <w:sz w:val="24"/>
                <w:szCs w:val="24"/>
              </w:rPr>
            </w:pPr>
          </w:p>
        </w:tc>
        <w:tc>
          <w:tcPr>
            <w:tcW w:w="825" w:type="dxa"/>
          </w:tcPr>
          <w:p w14:paraId="4BF7946B" w14:textId="77777777" w:rsidR="003F5D72" w:rsidRPr="00DB0D6B" w:rsidRDefault="003F5D72" w:rsidP="00116430">
            <w:pPr>
              <w:spacing w:after="0" w:line="240" w:lineRule="auto"/>
              <w:jc w:val="center"/>
              <w:rPr>
                <w:rFonts w:eastAsia="Times New Roman" w:cs="Times New Roman"/>
                <w:sz w:val="24"/>
                <w:szCs w:val="24"/>
              </w:rPr>
            </w:pPr>
          </w:p>
        </w:tc>
        <w:tc>
          <w:tcPr>
            <w:tcW w:w="1435" w:type="dxa"/>
          </w:tcPr>
          <w:p w14:paraId="7405BBFD" w14:textId="77777777" w:rsidR="003F5D72" w:rsidRPr="00DB0D6B" w:rsidRDefault="003F5D72" w:rsidP="00116430">
            <w:pPr>
              <w:spacing w:after="0" w:line="240" w:lineRule="auto"/>
              <w:jc w:val="center"/>
              <w:rPr>
                <w:rFonts w:eastAsia="Times New Roman" w:cs="Times New Roman"/>
                <w:b/>
                <w:bCs/>
                <w:sz w:val="24"/>
                <w:szCs w:val="24"/>
              </w:rPr>
            </w:pPr>
          </w:p>
        </w:tc>
      </w:tr>
      <w:tr w:rsidR="003F5D72" w14:paraId="26E9741A" w14:textId="77777777" w:rsidTr="001661E7">
        <w:trPr>
          <w:trHeight w:val="547"/>
          <w:jc w:val="center"/>
        </w:trPr>
        <w:tc>
          <w:tcPr>
            <w:tcW w:w="4476" w:type="dxa"/>
            <w:gridSpan w:val="2"/>
            <w:vAlign w:val="center"/>
          </w:tcPr>
          <w:p w14:paraId="1D950CC3" w14:textId="482A84AA" w:rsidR="003F5D72" w:rsidRPr="00DB0D6B" w:rsidRDefault="006532C6" w:rsidP="00116430">
            <w:pPr>
              <w:spacing w:after="0" w:line="240" w:lineRule="auto"/>
              <w:rPr>
                <w:rFonts w:eastAsia="Times New Roman" w:cs="Times New Roman"/>
                <w:sz w:val="24"/>
                <w:szCs w:val="24"/>
              </w:rPr>
            </w:pPr>
            <w:r>
              <w:rPr>
                <w:rFonts w:eastAsia="Times New Roman" w:cs="Times New Roman"/>
                <w:sz w:val="24"/>
                <w:szCs w:val="24"/>
              </w:rPr>
              <w:t>«Школа – наш дом»</w:t>
            </w:r>
          </w:p>
        </w:tc>
        <w:tc>
          <w:tcPr>
            <w:tcW w:w="735" w:type="dxa"/>
          </w:tcPr>
          <w:p w14:paraId="7A1759EC" w14:textId="01FD5B8A" w:rsidR="003F5D72" w:rsidRPr="00DB0D6B" w:rsidRDefault="001661E7" w:rsidP="00116430">
            <w:pPr>
              <w:spacing w:after="0" w:line="240" w:lineRule="auto"/>
              <w:jc w:val="center"/>
              <w:rPr>
                <w:rFonts w:eastAsia="Times New Roman" w:cs="Times New Roman"/>
                <w:sz w:val="24"/>
                <w:szCs w:val="24"/>
              </w:rPr>
            </w:pPr>
            <w:r>
              <w:rPr>
                <w:rFonts w:eastAsia="Times New Roman" w:cs="Times New Roman"/>
                <w:sz w:val="24"/>
                <w:szCs w:val="24"/>
              </w:rPr>
              <w:t>1</w:t>
            </w:r>
          </w:p>
        </w:tc>
        <w:tc>
          <w:tcPr>
            <w:tcW w:w="795" w:type="dxa"/>
          </w:tcPr>
          <w:p w14:paraId="6CE19EB4" w14:textId="77777777" w:rsidR="003F5D72" w:rsidRPr="00DB0D6B" w:rsidRDefault="003F5D72" w:rsidP="00116430">
            <w:pPr>
              <w:spacing w:after="0" w:line="240" w:lineRule="auto"/>
              <w:jc w:val="center"/>
              <w:rPr>
                <w:rFonts w:eastAsia="Times New Roman" w:cs="Times New Roman"/>
                <w:sz w:val="24"/>
                <w:szCs w:val="24"/>
              </w:rPr>
            </w:pPr>
          </w:p>
        </w:tc>
        <w:tc>
          <w:tcPr>
            <w:tcW w:w="930" w:type="dxa"/>
          </w:tcPr>
          <w:p w14:paraId="269255DB" w14:textId="77777777" w:rsidR="003F5D72" w:rsidRPr="00DB0D6B" w:rsidRDefault="003F5D72" w:rsidP="00116430">
            <w:pPr>
              <w:spacing w:after="0" w:line="240" w:lineRule="auto"/>
              <w:jc w:val="center"/>
              <w:rPr>
                <w:rFonts w:eastAsia="Times New Roman" w:cs="Times New Roman"/>
                <w:sz w:val="24"/>
                <w:szCs w:val="24"/>
              </w:rPr>
            </w:pPr>
          </w:p>
        </w:tc>
        <w:tc>
          <w:tcPr>
            <w:tcW w:w="780" w:type="dxa"/>
          </w:tcPr>
          <w:p w14:paraId="56F46CC7" w14:textId="77777777" w:rsidR="003F5D72" w:rsidRPr="00DB0D6B" w:rsidRDefault="003F5D72" w:rsidP="00116430">
            <w:pPr>
              <w:spacing w:after="0" w:line="240" w:lineRule="auto"/>
              <w:jc w:val="center"/>
              <w:rPr>
                <w:rFonts w:eastAsia="Times New Roman" w:cs="Times New Roman"/>
                <w:sz w:val="24"/>
                <w:szCs w:val="24"/>
              </w:rPr>
            </w:pPr>
          </w:p>
        </w:tc>
        <w:tc>
          <w:tcPr>
            <w:tcW w:w="825" w:type="dxa"/>
          </w:tcPr>
          <w:p w14:paraId="79FDED4D" w14:textId="77777777" w:rsidR="003F5D72" w:rsidRPr="00DB0D6B" w:rsidRDefault="003F5D72" w:rsidP="00116430">
            <w:pPr>
              <w:spacing w:after="0" w:line="240" w:lineRule="auto"/>
              <w:jc w:val="center"/>
              <w:rPr>
                <w:rFonts w:eastAsia="Times New Roman" w:cs="Times New Roman"/>
                <w:sz w:val="24"/>
                <w:szCs w:val="24"/>
              </w:rPr>
            </w:pPr>
          </w:p>
        </w:tc>
        <w:tc>
          <w:tcPr>
            <w:tcW w:w="1435" w:type="dxa"/>
          </w:tcPr>
          <w:p w14:paraId="1D85891A" w14:textId="77777777" w:rsidR="003F5D72" w:rsidRPr="00DB0D6B" w:rsidRDefault="003F5D72" w:rsidP="00116430">
            <w:pPr>
              <w:spacing w:after="0" w:line="240" w:lineRule="auto"/>
              <w:jc w:val="center"/>
              <w:rPr>
                <w:rFonts w:eastAsia="Times New Roman" w:cs="Times New Roman"/>
                <w:b/>
                <w:bCs/>
                <w:sz w:val="24"/>
                <w:szCs w:val="24"/>
              </w:rPr>
            </w:pPr>
          </w:p>
        </w:tc>
      </w:tr>
      <w:tr w:rsidR="003F5D72" w14:paraId="613A081B" w14:textId="77777777" w:rsidTr="001661E7">
        <w:trPr>
          <w:trHeight w:val="547"/>
          <w:jc w:val="center"/>
        </w:trPr>
        <w:tc>
          <w:tcPr>
            <w:tcW w:w="4476" w:type="dxa"/>
            <w:gridSpan w:val="2"/>
            <w:vAlign w:val="center"/>
          </w:tcPr>
          <w:p w14:paraId="5C869FE5" w14:textId="46275738" w:rsidR="003F5D72" w:rsidRPr="00DB0D6B" w:rsidRDefault="006532C6" w:rsidP="00116430">
            <w:pPr>
              <w:spacing w:after="0" w:line="240" w:lineRule="auto"/>
              <w:rPr>
                <w:rFonts w:eastAsia="Times New Roman" w:cs="Times New Roman"/>
                <w:sz w:val="24"/>
                <w:szCs w:val="24"/>
              </w:rPr>
            </w:pPr>
            <w:r>
              <w:rPr>
                <w:rFonts w:eastAsia="Times New Roman" w:cs="Times New Roman"/>
                <w:sz w:val="24"/>
                <w:szCs w:val="24"/>
              </w:rPr>
              <w:t>«Вышивка лентами»</w:t>
            </w:r>
          </w:p>
        </w:tc>
        <w:tc>
          <w:tcPr>
            <w:tcW w:w="735" w:type="dxa"/>
          </w:tcPr>
          <w:p w14:paraId="33B0EE8E" w14:textId="4D65CA09" w:rsidR="003F5D72" w:rsidRPr="00DB0D6B" w:rsidRDefault="001661E7" w:rsidP="00116430">
            <w:pPr>
              <w:spacing w:after="0" w:line="240" w:lineRule="auto"/>
              <w:jc w:val="center"/>
              <w:rPr>
                <w:rFonts w:eastAsia="Times New Roman" w:cs="Times New Roman"/>
                <w:sz w:val="24"/>
                <w:szCs w:val="24"/>
              </w:rPr>
            </w:pPr>
            <w:r>
              <w:rPr>
                <w:rFonts w:eastAsia="Times New Roman" w:cs="Times New Roman"/>
                <w:sz w:val="24"/>
                <w:szCs w:val="24"/>
              </w:rPr>
              <w:t>1</w:t>
            </w:r>
          </w:p>
        </w:tc>
        <w:tc>
          <w:tcPr>
            <w:tcW w:w="795" w:type="dxa"/>
          </w:tcPr>
          <w:p w14:paraId="25BC99AD" w14:textId="77777777" w:rsidR="003F5D72" w:rsidRPr="00DB0D6B" w:rsidRDefault="003F5D72" w:rsidP="00116430">
            <w:pPr>
              <w:spacing w:after="0" w:line="240" w:lineRule="auto"/>
              <w:jc w:val="center"/>
              <w:rPr>
                <w:rFonts w:eastAsia="Times New Roman" w:cs="Times New Roman"/>
                <w:sz w:val="24"/>
                <w:szCs w:val="24"/>
              </w:rPr>
            </w:pPr>
          </w:p>
        </w:tc>
        <w:tc>
          <w:tcPr>
            <w:tcW w:w="930" w:type="dxa"/>
          </w:tcPr>
          <w:p w14:paraId="4F603E64" w14:textId="77777777" w:rsidR="003F5D72" w:rsidRPr="00DB0D6B" w:rsidRDefault="003F5D72" w:rsidP="00116430">
            <w:pPr>
              <w:spacing w:after="0" w:line="240" w:lineRule="auto"/>
              <w:jc w:val="center"/>
              <w:rPr>
                <w:rFonts w:eastAsia="Times New Roman" w:cs="Times New Roman"/>
                <w:sz w:val="24"/>
                <w:szCs w:val="24"/>
              </w:rPr>
            </w:pPr>
          </w:p>
        </w:tc>
        <w:tc>
          <w:tcPr>
            <w:tcW w:w="780" w:type="dxa"/>
          </w:tcPr>
          <w:p w14:paraId="3A46532D" w14:textId="77777777" w:rsidR="003F5D72" w:rsidRPr="00DB0D6B" w:rsidRDefault="003F5D72" w:rsidP="00116430">
            <w:pPr>
              <w:spacing w:after="0" w:line="240" w:lineRule="auto"/>
              <w:jc w:val="center"/>
              <w:rPr>
                <w:rFonts w:eastAsia="Times New Roman" w:cs="Times New Roman"/>
                <w:sz w:val="24"/>
                <w:szCs w:val="24"/>
              </w:rPr>
            </w:pPr>
          </w:p>
        </w:tc>
        <w:tc>
          <w:tcPr>
            <w:tcW w:w="825" w:type="dxa"/>
          </w:tcPr>
          <w:p w14:paraId="36F1BED0" w14:textId="77777777" w:rsidR="003F5D72" w:rsidRPr="00DB0D6B" w:rsidRDefault="003F5D72" w:rsidP="00116430">
            <w:pPr>
              <w:spacing w:after="0" w:line="240" w:lineRule="auto"/>
              <w:jc w:val="center"/>
              <w:rPr>
                <w:rFonts w:eastAsia="Times New Roman" w:cs="Times New Roman"/>
                <w:sz w:val="24"/>
                <w:szCs w:val="24"/>
              </w:rPr>
            </w:pPr>
          </w:p>
        </w:tc>
        <w:tc>
          <w:tcPr>
            <w:tcW w:w="1435" w:type="dxa"/>
          </w:tcPr>
          <w:p w14:paraId="733206C1" w14:textId="77777777" w:rsidR="003F5D72" w:rsidRPr="00DB0D6B" w:rsidRDefault="003F5D72" w:rsidP="00116430">
            <w:pPr>
              <w:spacing w:after="0" w:line="240" w:lineRule="auto"/>
              <w:jc w:val="center"/>
              <w:rPr>
                <w:rFonts w:eastAsia="Times New Roman" w:cs="Times New Roman"/>
                <w:b/>
                <w:bCs/>
                <w:sz w:val="24"/>
                <w:szCs w:val="24"/>
              </w:rPr>
            </w:pPr>
          </w:p>
        </w:tc>
      </w:tr>
      <w:tr w:rsidR="003F5D72" w14:paraId="084CCD3A" w14:textId="77777777" w:rsidTr="001661E7">
        <w:trPr>
          <w:trHeight w:val="547"/>
          <w:jc w:val="center"/>
        </w:trPr>
        <w:tc>
          <w:tcPr>
            <w:tcW w:w="4476" w:type="dxa"/>
            <w:gridSpan w:val="2"/>
            <w:vAlign w:val="center"/>
          </w:tcPr>
          <w:p w14:paraId="0993407F" w14:textId="6B20B561" w:rsidR="003F5D72" w:rsidRPr="00DB0D6B" w:rsidRDefault="001661E7" w:rsidP="00116430">
            <w:pPr>
              <w:spacing w:after="0" w:line="240" w:lineRule="auto"/>
              <w:rPr>
                <w:rFonts w:eastAsia="Times New Roman" w:cs="Times New Roman"/>
                <w:sz w:val="24"/>
                <w:szCs w:val="24"/>
              </w:rPr>
            </w:pPr>
            <w:r>
              <w:rPr>
                <w:rFonts w:eastAsia="Times New Roman" w:cs="Times New Roman"/>
                <w:sz w:val="24"/>
                <w:szCs w:val="24"/>
              </w:rPr>
              <w:t>«Игра ГО»</w:t>
            </w:r>
          </w:p>
        </w:tc>
        <w:tc>
          <w:tcPr>
            <w:tcW w:w="735" w:type="dxa"/>
          </w:tcPr>
          <w:p w14:paraId="711E0114" w14:textId="483C98FE" w:rsidR="003F5D72" w:rsidRPr="00DB0D6B" w:rsidRDefault="001661E7" w:rsidP="00116430">
            <w:pPr>
              <w:spacing w:after="0" w:line="240" w:lineRule="auto"/>
              <w:jc w:val="center"/>
              <w:rPr>
                <w:rFonts w:eastAsia="Times New Roman" w:cs="Times New Roman"/>
                <w:sz w:val="24"/>
                <w:szCs w:val="24"/>
              </w:rPr>
            </w:pPr>
            <w:r>
              <w:rPr>
                <w:rFonts w:eastAsia="Times New Roman" w:cs="Times New Roman"/>
                <w:sz w:val="24"/>
                <w:szCs w:val="24"/>
              </w:rPr>
              <w:t>1</w:t>
            </w:r>
          </w:p>
        </w:tc>
        <w:tc>
          <w:tcPr>
            <w:tcW w:w="795" w:type="dxa"/>
          </w:tcPr>
          <w:p w14:paraId="271C5E45" w14:textId="77777777" w:rsidR="003F5D72" w:rsidRPr="00DB0D6B" w:rsidRDefault="003F5D72" w:rsidP="00116430">
            <w:pPr>
              <w:spacing w:after="0" w:line="240" w:lineRule="auto"/>
              <w:jc w:val="center"/>
              <w:rPr>
                <w:rFonts w:eastAsia="Times New Roman" w:cs="Times New Roman"/>
                <w:sz w:val="24"/>
                <w:szCs w:val="24"/>
              </w:rPr>
            </w:pPr>
          </w:p>
        </w:tc>
        <w:tc>
          <w:tcPr>
            <w:tcW w:w="930" w:type="dxa"/>
          </w:tcPr>
          <w:p w14:paraId="0659363E" w14:textId="77777777" w:rsidR="003F5D72" w:rsidRPr="00DB0D6B" w:rsidRDefault="003F5D72" w:rsidP="00116430">
            <w:pPr>
              <w:spacing w:after="0" w:line="240" w:lineRule="auto"/>
              <w:jc w:val="center"/>
              <w:rPr>
                <w:rFonts w:eastAsia="Times New Roman" w:cs="Times New Roman"/>
                <w:sz w:val="24"/>
                <w:szCs w:val="24"/>
              </w:rPr>
            </w:pPr>
          </w:p>
        </w:tc>
        <w:tc>
          <w:tcPr>
            <w:tcW w:w="780" w:type="dxa"/>
          </w:tcPr>
          <w:p w14:paraId="27828C57" w14:textId="77777777" w:rsidR="003F5D72" w:rsidRPr="00DB0D6B" w:rsidRDefault="003F5D72" w:rsidP="00116430">
            <w:pPr>
              <w:spacing w:after="0" w:line="240" w:lineRule="auto"/>
              <w:jc w:val="center"/>
              <w:rPr>
                <w:rFonts w:eastAsia="Times New Roman" w:cs="Times New Roman"/>
                <w:sz w:val="24"/>
                <w:szCs w:val="24"/>
              </w:rPr>
            </w:pPr>
          </w:p>
        </w:tc>
        <w:tc>
          <w:tcPr>
            <w:tcW w:w="825" w:type="dxa"/>
          </w:tcPr>
          <w:p w14:paraId="564EB8B3" w14:textId="77777777" w:rsidR="003F5D72" w:rsidRPr="00DB0D6B" w:rsidRDefault="003F5D72" w:rsidP="00116430">
            <w:pPr>
              <w:spacing w:after="0" w:line="240" w:lineRule="auto"/>
              <w:jc w:val="center"/>
              <w:rPr>
                <w:rFonts w:eastAsia="Times New Roman" w:cs="Times New Roman"/>
                <w:sz w:val="24"/>
                <w:szCs w:val="24"/>
              </w:rPr>
            </w:pPr>
          </w:p>
        </w:tc>
        <w:tc>
          <w:tcPr>
            <w:tcW w:w="1435" w:type="dxa"/>
          </w:tcPr>
          <w:p w14:paraId="251095BA" w14:textId="77777777" w:rsidR="003F5D72" w:rsidRPr="00DB0D6B" w:rsidRDefault="003F5D72" w:rsidP="00116430">
            <w:pPr>
              <w:spacing w:after="0" w:line="240" w:lineRule="auto"/>
              <w:jc w:val="center"/>
              <w:rPr>
                <w:rFonts w:eastAsia="Times New Roman" w:cs="Times New Roman"/>
                <w:b/>
                <w:bCs/>
                <w:sz w:val="24"/>
                <w:szCs w:val="24"/>
              </w:rPr>
            </w:pPr>
          </w:p>
        </w:tc>
      </w:tr>
    </w:tbl>
    <w:p w14:paraId="19991193" w14:textId="77777777" w:rsidR="004068AD" w:rsidRPr="00DB0D6B" w:rsidRDefault="79D56CC5" w:rsidP="00116430">
      <w:pPr>
        <w:widowControl w:val="0"/>
        <w:autoSpaceDE w:val="0"/>
        <w:autoSpaceDN w:val="0"/>
        <w:adjustRightInd w:val="0"/>
        <w:spacing w:after="0" w:line="240" w:lineRule="auto"/>
        <w:jc w:val="center"/>
        <w:rPr>
          <w:rFonts w:eastAsia="Book Antiqua" w:cs="Times New Roman"/>
          <w:b/>
          <w:bCs/>
          <w:szCs w:val="28"/>
        </w:rPr>
      </w:pPr>
      <w:r w:rsidRPr="00DB0D6B">
        <w:rPr>
          <w:rFonts w:eastAsia="Book Antiqua" w:cs="Times New Roman"/>
          <w:b/>
          <w:bCs/>
          <w:szCs w:val="28"/>
        </w:rPr>
        <w:t>*</w:t>
      </w:r>
      <w:r w:rsidRPr="001B61A7">
        <w:rPr>
          <w:rFonts w:eastAsia="Book Antiqua" w:cs="Times New Roman"/>
          <w:bCs/>
          <w:szCs w:val="28"/>
        </w:rPr>
        <w:t>Внеурочная деятельность включает обязательные занятия по программе коррекционной работы (не менее 5 часов в неделю) и дополняется другими видами внеурочной деятельности.</w:t>
      </w:r>
    </w:p>
    <w:p w14:paraId="2043F37F" w14:textId="77777777" w:rsidR="00526997" w:rsidRPr="00DB0D6B" w:rsidRDefault="00526997" w:rsidP="00116430">
      <w:pPr>
        <w:autoSpaceDE w:val="0"/>
        <w:autoSpaceDN w:val="0"/>
        <w:adjustRightInd w:val="0"/>
        <w:spacing w:after="0" w:line="240" w:lineRule="auto"/>
        <w:ind w:firstLine="226"/>
        <w:jc w:val="both"/>
        <w:rPr>
          <w:rFonts w:eastAsia="Bookman Old Style" w:cs="Times New Roman"/>
          <w:szCs w:val="28"/>
        </w:rPr>
      </w:pPr>
      <w:r w:rsidRPr="00DB0D6B">
        <w:rPr>
          <w:rFonts w:cs="Times New Roman"/>
          <w:szCs w:val="28"/>
        </w:rPr>
        <w:br/>
      </w:r>
      <w:r w:rsidR="73BD80ED" w:rsidRPr="00DB0D6B">
        <w:rPr>
          <w:rFonts w:eastAsia="Bookman Old Style" w:cs="Times New Roman"/>
          <w:szCs w:val="28"/>
        </w:rPr>
        <w:t>Примерный недельный учебный план является ориентиром при разработке учебного плана образовательной организации, в котором отражаются и конкретизируются основные показатели учебного плана:</w:t>
      </w:r>
    </w:p>
    <w:p w14:paraId="69E1005D" w14:textId="54DB9CA1" w:rsidR="00526997" w:rsidRPr="00DB0D6B" w:rsidRDefault="0025559A" w:rsidP="00116430">
      <w:pPr>
        <w:autoSpaceDE w:val="0"/>
        <w:autoSpaceDN w:val="0"/>
        <w:adjustRightInd w:val="0"/>
        <w:spacing w:after="0" w:line="240" w:lineRule="auto"/>
        <w:jc w:val="both"/>
        <w:rPr>
          <w:rFonts w:eastAsia="Bookman Old Style" w:cs="Times New Roman"/>
          <w:szCs w:val="28"/>
        </w:rPr>
      </w:pPr>
      <w:r>
        <w:rPr>
          <w:rFonts w:eastAsia="Bookman Old Style" w:cs="Times New Roman"/>
          <w:szCs w:val="28"/>
        </w:rPr>
        <w:t>–</w:t>
      </w:r>
      <w:r w:rsidR="73BD80ED" w:rsidRPr="00DB0D6B">
        <w:rPr>
          <w:rFonts w:eastAsia="Bookman Old Style" w:cs="Times New Roman"/>
          <w:szCs w:val="28"/>
        </w:rPr>
        <w:t>состав учебных предметов;</w:t>
      </w:r>
    </w:p>
    <w:p w14:paraId="77D7D695" w14:textId="1DC19939" w:rsidR="00526997" w:rsidRPr="00DB0D6B" w:rsidRDefault="0025559A" w:rsidP="00116430">
      <w:pPr>
        <w:autoSpaceDE w:val="0"/>
        <w:autoSpaceDN w:val="0"/>
        <w:adjustRightInd w:val="0"/>
        <w:spacing w:after="0" w:line="240" w:lineRule="auto"/>
        <w:ind w:left="227" w:hanging="227"/>
        <w:jc w:val="both"/>
        <w:rPr>
          <w:rFonts w:eastAsia="Bookman Old Style" w:cs="Times New Roman"/>
          <w:szCs w:val="28"/>
        </w:rPr>
      </w:pPr>
      <w:r>
        <w:rPr>
          <w:rFonts w:eastAsia="Bookman Old Style" w:cs="Times New Roman"/>
          <w:szCs w:val="28"/>
        </w:rPr>
        <w:t>–</w:t>
      </w:r>
      <w:r w:rsidR="73BD80ED" w:rsidRPr="00DB0D6B">
        <w:rPr>
          <w:rFonts w:eastAsia="Bookman Old Style" w:cs="Times New Roman"/>
          <w:szCs w:val="28"/>
        </w:rPr>
        <w:t>недельное распределение учебного времени, отводимого на освоение содержания образования по классам и учебным предметам;</w:t>
      </w:r>
    </w:p>
    <w:p w14:paraId="2E501A6D" w14:textId="0A8848AA" w:rsidR="00526997" w:rsidRPr="00DB0D6B" w:rsidRDefault="0025559A" w:rsidP="00116430">
      <w:pPr>
        <w:autoSpaceDE w:val="0"/>
        <w:autoSpaceDN w:val="0"/>
        <w:adjustRightInd w:val="0"/>
        <w:spacing w:after="0" w:line="240" w:lineRule="auto"/>
        <w:ind w:left="227" w:hanging="227"/>
        <w:jc w:val="both"/>
        <w:rPr>
          <w:rFonts w:eastAsia="Bookman Old Style" w:cs="Times New Roman"/>
          <w:szCs w:val="28"/>
        </w:rPr>
      </w:pPr>
      <w:r>
        <w:rPr>
          <w:rFonts w:eastAsia="Bookman Old Style" w:cs="Times New Roman"/>
          <w:szCs w:val="28"/>
        </w:rPr>
        <w:t>–</w:t>
      </w:r>
      <w:r w:rsidR="73BD80ED" w:rsidRPr="00DB0D6B">
        <w:rPr>
          <w:rFonts w:eastAsia="Bookman Old Style" w:cs="Times New Roman"/>
          <w:szCs w:val="28"/>
        </w:rPr>
        <w:t>максимально допустимая недельная нагрузка обучающихся и максимальная нагрузка с учетом деления классов на группы;</w:t>
      </w:r>
    </w:p>
    <w:p w14:paraId="52128AA8" w14:textId="3D322BD0" w:rsidR="00526997" w:rsidRPr="00DB0D6B" w:rsidRDefault="0025559A" w:rsidP="00116430">
      <w:pPr>
        <w:autoSpaceDE w:val="0"/>
        <w:autoSpaceDN w:val="0"/>
        <w:adjustRightInd w:val="0"/>
        <w:spacing w:after="0" w:line="240" w:lineRule="auto"/>
        <w:jc w:val="both"/>
        <w:rPr>
          <w:rFonts w:eastAsia="Bookman Old Style" w:cs="Times New Roman"/>
          <w:szCs w:val="28"/>
        </w:rPr>
      </w:pPr>
      <w:r>
        <w:rPr>
          <w:rFonts w:eastAsia="Bookman Old Style" w:cs="Times New Roman"/>
          <w:szCs w:val="28"/>
        </w:rPr>
        <w:t>–</w:t>
      </w:r>
      <w:r w:rsidR="73BD80ED" w:rsidRPr="00DB0D6B">
        <w:rPr>
          <w:rFonts w:eastAsia="Bookman Old Style" w:cs="Times New Roman"/>
          <w:szCs w:val="28"/>
        </w:rPr>
        <w:t>план комплектования классов.</w:t>
      </w:r>
    </w:p>
    <w:p w14:paraId="2C5E3EAD" w14:textId="77777777" w:rsidR="00526997" w:rsidRPr="00DB0D6B" w:rsidRDefault="73BD80ED" w:rsidP="00116430">
      <w:pPr>
        <w:autoSpaceDE w:val="0"/>
        <w:autoSpaceDN w:val="0"/>
        <w:adjustRightInd w:val="0"/>
        <w:spacing w:after="0" w:line="240" w:lineRule="auto"/>
        <w:ind w:firstLine="226"/>
        <w:jc w:val="both"/>
        <w:rPr>
          <w:rFonts w:eastAsia="Bookman Old Style" w:cs="Times New Roman"/>
          <w:szCs w:val="28"/>
        </w:rPr>
      </w:pPr>
      <w:r w:rsidRPr="00DB0D6B">
        <w:rPr>
          <w:rFonts w:eastAsia="Bookman Old Style" w:cs="Times New Roman"/>
          <w:szCs w:val="28"/>
        </w:rPr>
        <w:t>Учебный план образовательной организации может также составляться в расчете на весь учебный год или иной период обучения, включая различные недельные учебные планы с учетом специфики календарного учебного графика образовательной организации. Учебные планы могут быть разными в отношении различных классов одной параллели.</w:t>
      </w:r>
    </w:p>
    <w:p w14:paraId="36973F0D" w14:textId="77777777" w:rsidR="00526997" w:rsidRPr="00DB0D6B" w:rsidRDefault="00526997" w:rsidP="00116430">
      <w:pPr>
        <w:widowControl w:val="0"/>
        <w:tabs>
          <w:tab w:val="left" w:pos="2377"/>
        </w:tabs>
        <w:autoSpaceDE w:val="0"/>
        <w:autoSpaceDN w:val="0"/>
        <w:adjustRightInd w:val="0"/>
        <w:spacing w:after="0" w:line="240" w:lineRule="auto"/>
        <w:ind w:left="720"/>
        <w:jc w:val="center"/>
        <w:rPr>
          <w:rFonts w:eastAsia="Times New Roman" w:cs="Times New Roman"/>
          <w:b/>
          <w:bCs/>
          <w:szCs w:val="28"/>
        </w:rPr>
      </w:pPr>
    </w:p>
    <w:p w14:paraId="7AEF5242" w14:textId="77777777" w:rsidR="00116430" w:rsidRDefault="00116430">
      <w:pPr>
        <w:spacing w:after="160" w:line="259" w:lineRule="auto"/>
        <w:rPr>
          <w:rFonts w:eastAsia="Calibri" w:cs="Times New Roman"/>
          <w:b/>
          <w:w w:val="105"/>
          <w:sz w:val="32"/>
          <w:szCs w:val="24"/>
          <w:lang w:eastAsia="en-US"/>
        </w:rPr>
      </w:pPr>
      <w:r>
        <w:br w:type="page"/>
      </w:r>
    </w:p>
    <w:p w14:paraId="277E6AF6" w14:textId="09D63D03" w:rsidR="004068AD" w:rsidRPr="004E7048" w:rsidRDefault="00160D6B" w:rsidP="00116430">
      <w:pPr>
        <w:pStyle w:val="aff6"/>
        <w:spacing w:after="0" w:line="240" w:lineRule="auto"/>
      </w:pPr>
      <w:bookmarkStart w:id="56" w:name="_Toc98881167"/>
      <w:r w:rsidRPr="004E7048">
        <w:lastRenderedPageBreak/>
        <w:t>2.3.2.План внеурочной деятельности</w:t>
      </w:r>
      <w:bookmarkEnd w:id="56"/>
    </w:p>
    <w:p w14:paraId="37DA3623" w14:textId="77777777" w:rsidR="004E7048" w:rsidRDefault="004E7048" w:rsidP="00116430">
      <w:pPr>
        <w:spacing w:after="0" w:line="240" w:lineRule="auto"/>
        <w:ind w:firstLine="226"/>
        <w:contextualSpacing/>
        <w:jc w:val="center"/>
        <w:rPr>
          <w:rFonts w:eastAsia="Bookman Old Style" w:cs="Times New Roman"/>
          <w:szCs w:val="28"/>
        </w:rPr>
      </w:pPr>
    </w:p>
    <w:p w14:paraId="495B9D3A" w14:textId="77777777" w:rsidR="004E7048" w:rsidRPr="004E7048" w:rsidRDefault="004E7048" w:rsidP="00116430">
      <w:pPr>
        <w:pStyle w:val="aff6"/>
        <w:spacing w:after="0" w:line="240" w:lineRule="auto"/>
        <w:rPr>
          <w:i/>
          <w:sz w:val="28"/>
          <w:szCs w:val="28"/>
        </w:rPr>
      </w:pPr>
      <w:bookmarkStart w:id="57" w:name="_Toc98881168"/>
      <w:r w:rsidRPr="004E7048">
        <w:rPr>
          <w:i/>
          <w:sz w:val="28"/>
          <w:szCs w:val="28"/>
        </w:rPr>
        <w:t xml:space="preserve">2.3.2.1. </w:t>
      </w:r>
      <w:r>
        <w:rPr>
          <w:i/>
          <w:sz w:val="28"/>
          <w:szCs w:val="28"/>
        </w:rPr>
        <w:t>Пояснительная записка</w:t>
      </w:r>
      <w:bookmarkEnd w:id="57"/>
    </w:p>
    <w:p w14:paraId="5AABA2F8" w14:textId="77777777" w:rsidR="004068AD" w:rsidRPr="00DB0D6B" w:rsidRDefault="00F81B08" w:rsidP="00116430">
      <w:pPr>
        <w:spacing w:after="0" w:line="240" w:lineRule="auto"/>
        <w:ind w:firstLine="709"/>
        <w:contextualSpacing/>
        <w:jc w:val="both"/>
        <w:rPr>
          <w:rFonts w:eastAsia="Bookman Old Style" w:cs="Times New Roman"/>
          <w:szCs w:val="28"/>
        </w:rPr>
      </w:pPr>
      <w:r w:rsidRPr="00DB0D6B">
        <w:rPr>
          <w:rFonts w:eastAsia="Bookman Old Style" w:cs="Times New Roman"/>
          <w:szCs w:val="28"/>
        </w:rPr>
        <w:t>План внеурочной деятельности представляет собой описание целостной системы функционирования образовательной организации в сфере внеурочной деятельности и может включать в себя</w:t>
      </w:r>
      <w:r w:rsidR="723568A3" w:rsidRPr="00DB0D6B">
        <w:rPr>
          <w:rFonts w:eastAsia="Bookman Old Style" w:cs="Times New Roman"/>
          <w:szCs w:val="28"/>
        </w:rPr>
        <w:t xml:space="preserve"> решение следующих задач</w:t>
      </w:r>
      <w:r w:rsidRPr="00DB0D6B">
        <w:rPr>
          <w:rFonts w:eastAsia="Bookman Old Style" w:cs="Times New Roman"/>
          <w:szCs w:val="28"/>
        </w:rPr>
        <w:t>:</w:t>
      </w:r>
    </w:p>
    <w:p w14:paraId="0597E953" w14:textId="77777777" w:rsidR="004068AD" w:rsidRPr="00DB0D6B" w:rsidRDefault="723568A3" w:rsidP="005A7F7C">
      <w:pPr>
        <w:pStyle w:val="a5"/>
        <w:numPr>
          <w:ilvl w:val="0"/>
          <w:numId w:val="90"/>
        </w:numPr>
        <w:jc w:val="both"/>
        <w:rPr>
          <w:rFonts w:ascii="Times New Roman" w:eastAsiaTheme="minorEastAsia" w:hAnsi="Times New Roman"/>
          <w:sz w:val="28"/>
          <w:szCs w:val="28"/>
        </w:rPr>
      </w:pPr>
      <w:r w:rsidRPr="00DB0D6B">
        <w:rPr>
          <w:rFonts w:ascii="Times New Roman" w:eastAsia="Bookman Old Style" w:hAnsi="Times New Roman"/>
          <w:sz w:val="28"/>
          <w:szCs w:val="28"/>
        </w:rPr>
        <w:t>поддержка обучающихся с НОДА</w:t>
      </w:r>
      <w:r w:rsidR="00F81B08" w:rsidRPr="00DB0D6B">
        <w:rPr>
          <w:rFonts w:ascii="Times New Roman" w:eastAsia="Bookman Old Style" w:hAnsi="Times New Roman"/>
          <w:sz w:val="28"/>
          <w:szCs w:val="28"/>
        </w:rPr>
        <w:t xml:space="preserve">  по учебным предметам образовательной программы (учебные курсы, учебные модули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ОВЗ;</w:t>
      </w:r>
    </w:p>
    <w:p w14:paraId="2FDED7D7" w14:textId="77777777" w:rsidR="004068AD" w:rsidRPr="00DB0D6B" w:rsidRDefault="00F81B08" w:rsidP="005A7F7C">
      <w:pPr>
        <w:pStyle w:val="a5"/>
        <w:numPr>
          <w:ilvl w:val="0"/>
          <w:numId w:val="90"/>
        </w:numPr>
        <w:jc w:val="both"/>
        <w:rPr>
          <w:rFonts w:ascii="Times New Roman" w:eastAsiaTheme="minorEastAsia" w:hAnsi="Times New Roman"/>
          <w:sz w:val="28"/>
          <w:szCs w:val="28"/>
        </w:rPr>
      </w:pPr>
      <w:r w:rsidRPr="00DB0D6B">
        <w:rPr>
          <w:rFonts w:ascii="Times New Roman" w:eastAsia="Bookman Old Style" w:hAnsi="Times New Roman"/>
          <w:sz w:val="28"/>
          <w:szCs w:val="28"/>
        </w:rPr>
        <w:t xml:space="preserve"> формировани</w:t>
      </w:r>
      <w:r w:rsidR="723568A3" w:rsidRPr="00DB0D6B">
        <w:rPr>
          <w:rFonts w:ascii="Times New Roman" w:eastAsia="Bookman Old Style" w:hAnsi="Times New Roman"/>
          <w:sz w:val="28"/>
          <w:szCs w:val="28"/>
        </w:rPr>
        <w:t>е</w:t>
      </w:r>
      <w:r w:rsidRPr="00DB0D6B">
        <w:rPr>
          <w:rFonts w:ascii="Times New Roman" w:eastAsia="Bookman Old Style" w:hAnsi="Times New Roman"/>
          <w:sz w:val="28"/>
          <w:szCs w:val="28"/>
        </w:rPr>
        <w:t xml:space="preserve"> функциональной грамотности (читательской, мате</w:t>
      </w:r>
      <w:r w:rsidR="00726FF4">
        <w:rPr>
          <w:rFonts w:ascii="Times New Roman" w:eastAsia="Bookman Old Style" w:hAnsi="Times New Roman"/>
          <w:sz w:val="28"/>
          <w:szCs w:val="28"/>
        </w:rPr>
        <w:t>матической, естествен</w:t>
      </w:r>
      <w:r w:rsidRPr="00DB0D6B">
        <w:rPr>
          <w:rFonts w:ascii="Times New Roman" w:eastAsia="Bookman Old Style" w:hAnsi="Times New Roman"/>
          <w:sz w:val="28"/>
          <w:szCs w:val="28"/>
        </w:rPr>
        <w:t>но-научной, финансовой) обучающихся (интегрированные курсы, метапредметные кружки, факультативы, научные сообщества, в том числе направленные на реализацию проектной и исследовательской деятельности);</w:t>
      </w:r>
    </w:p>
    <w:p w14:paraId="130B1FE9" w14:textId="77777777" w:rsidR="004068AD" w:rsidRPr="00DB0D6B" w:rsidRDefault="00F81B08" w:rsidP="005A7F7C">
      <w:pPr>
        <w:pStyle w:val="a5"/>
        <w:numPr>
          <w:ilvl w:val="0"/>
          <w:numId w:val="90"/>
        </w:numPr>
        <w:jc w:val="both"/>
        <w:rPr>
          <w:rFonts w:ascii="Times New Roman" w:eastAsiaTheme="minorEastAsia" w:hAnsi="Times New Roman"/>
          <w:sz w:val="28"/>
          <w:szCs w:val="28"/>
        </w:rPr>
      </w:pPr>
      <w:r w:rsidRPr="00DB0D6B">
        <w:rPr>
          <w:rFonts w:ascii="Times New Roman" w:eastAsia="Bookman Old Style" w:hAnsi="Times New Roman"/>
          <w:sz w:val="28"/>
          <w:szCs w:val="28"/>
        </w:rPr>
        <w:t xml:space="preserve"> развити</w:t>
      </w:r>
      <w:r w:rsidR="723568A3" w:rsidRPr="00DB0D6B">
        <w:rPr>
          <w:rFonts w:ascii="Times New Roman" w:eastAsia="Bookman Old Style" w:hAnsi="Times New Roman"/>
          <w:sz w:val="28"/>
          <w:szCs w:val="28"/>
        </w:rPr>
        <w:t>е</w:t>
      </w:r>
      <w:r w:rsidRPr="00DB0D6B">
        <w:rPr>
          <w:rFonts w:ascii="Times New Roman" w:eastAsia="Bookman Old Style" w:hAnsi="Times New Roman"/>
          <w:sz w:val="28"/>
          <w:szCs w:val="28"/>
        </w:rPr>
        <w:t xml:space="preserve"> личности</w:t>
      </w:r>
      <w:r w:rsidR="723568A3" w:rsidRPr="00DB0D6B">
        <w:rPr>
          <w:rFonts w:ascii="Times New Roman" w:eastAsia="Bookman Old Style" w:hAnsi="Times New Roman"/>
          <w:sz w:val="28"/>
          <w:szCs w:val="28"/>
        </w:rPr>
        <w:t xml:space="preserve"> обучающихся с НОДА</w:t>
      </w:r>
      <w:r w:rsidRPr="00DB0D6B">
        <w:rPr>
          <w:rFonts w:ascii="Times New Roman" w:eastAsia="Bookman Old Style" w:hAnsi="Times New Roman"/>
          <w:sz w:val="28"/>
          <w:szCs w:val="28"/>
        </w:rPr>
        <w:t>, ее способностей, удовлетворения образовательных потребностей и интересов, самореализации обучающихся, в том числе одаренных, через организацию социальных практик (в том числе волонтёрство), включая общественно полезную деятельность, профессиональные пробы, развитие глобальных компетенций, формирование предпринимательских навыков, практическую подготовку, использование возможностей организаций дополнительного образования, профессиональных образовательных организаций и социальных партнеров в профессионально-производственном окружении;</w:t>
      </w:r>
    </w:p>
    <w:p w14:paraId="00EA0520" w14:textId="77777777" w:rsidR="00BC6C46" w:rsidRPr="00BC6C46" w:rsidRDefault="79D56CC5" w:rsidP="005A7F7C">
      <w:pPr>
        <w:pStyle w:val="a5"/>
        <w:numPr>
          <w:ilvl w:val="0"/>
          <w:numId w:val="90"/>
        </w:numPr>
        <w:jc w:val="both"/>
        <w:rPr>
          <w:rFonts w:ascii="Times New Roman" w:hAnsi="Times New Roman"/>
          <w:sz w:val="28"/>
          <w:szCs w:val="28"/>
        </w:rPr>
      </w:pPr>
      <w:r w:rsidRPr="00DB0D6B">
        <w:rPr>
          <w:rFonts w:ascii="Times New Roman" w:eastAsia="Bookman Old Style" w:hAnsi="Times New Roman"/>
          <w:sz w:val="28"/>
          <w:szCs w:val="28"/>
        </w:rPr>
        <w:t xml:space="preserve"> развитие навыков совместной деятельности со сверстниками, становление качеств, обеспечивающих успешность участия в коллективном труде: умение договариваться, подчиняться, руководить, проявлять инициативу, ответственность; становление умений командной работы поддержка детских объединений, формирование умений ученического самоуправления;</w:t>
      </w:r>
      <w:r w:rsidR="00D5083E">
        <w:rPr>
          <w:rFonts w:ascii="Times New Roman" w:eastAsia="Bookman Old Style" w:hAnsi="Times New Roman"/>
          <w:sz w:val="28"/>
          <w:szCs w:val="28"/>
        </w:rPr>
        <w:t xml:space="preserve"> </w:t>
      </w:r>
    </w:p>
    <w:p w14:paraId="2CD3E817" w14:textId="2CD356D9" w:rsidR="004068AD" w:rsidRPr="00DB0D6B" w:rsidRDefault="00F81B08" w:rsidP="005A7F7C">
      <w:pPr>
        <w:pStyle w:val="a5"/>
        <w:numPr>
          <w:ilvl w:val="0"/>
          <w:numId w:val="90"/>
        </w:numPr>
        <w:jc w:val="both"/>
        <w:rPr>
          <w:rFonts w:ascii="Times New Roman" w:hAnsi="Times New Roman"/>
          <w:sz w:val="28"/>
          <w:szCs w:val="28"/>
        </w:rPr>
      </w:pPr>
      <w:r w:rsidRPr="00DB0D6B">
        <w:rPr>
          <w:rFonts w:ascii="Times New Roman" w:eastAsia="Bookman Old Style" w:hAnsi="Times New Roman"/>
          <w:sz w:val="28"/>
          <w:szCs w:val="28"/>
        </w:rPr>
        <w:t>организаци</w:t>
      </w:r>
      <w:r w:rsidR="723568A3" w:rsidRPr="00DB0D6B">
        <w:rPr>
          <w:rFonts w:ascii="Times New Roman" w:eastAsia="Bookman Old Style" w:hAnsi="Times New Roman"/>
          <w:sz w:val="28"/>
          <w:szCs w:val="28"/>
        </w:rPr>
        <w:t>я</w:t>
      </w:r>
      <w:r w:rsidRPr="00DB0D6B">
        <w:rPr>
          <w:rFonts w:ascii="Times New Roman" w:eastAsia="Bookman Old Style" w:hAnsi="Times New Roman"/>
          <w:sz w:val="28"/>
          <w:szCs w:val="28"/>
        </w:rPr>
        <w:t xml:space="preserve"> </w:t>
      </w:r>
      <w:r w:rsidR="723568A3" w:rsidRPr="00DB0D6B">
        <w:rPr>
          <w:rFonts w:ascii="Times New Roman" w:eastAsia="Bookman Old Style" w:hAnsi="Times New Roman"/>
          <w:sz w:val="28"/>
          <w:szCs w:val="28"/>
        </w:rPr>
        <w:t>психолого-</w:t>
      </w:r>
      <w:r w:rsidRPr="00DB0D6B">
        <w:rPr>
          <w:rFonts w:ascii="Times New Roman" w:eastAsia="Bookman Old Style" w:hAnsi="Times New Roman"/>
          <w:sz w:val="28"/>
          <w:szCs w:val="28"/>
        </w:rPr>
        <w:t>педагогической поддержки обучающихся</w:t>
      </w:r>
      <w:r w:rsidR="723568A3" w:rsidRPr="00DB0D6B">
        <w:rPr>
          <w:rFonts w:ascii="Times New Roman" w:eastAsia="Bookman Old Style" w:hAnsi="Times New Roman"/>
          <w:sz w:val="28"/>
          <w:szCs w:val="28"/>
        </w:rPr>
        <w:t xml:space="preserve"> с НОДА</w:t>
      </w:r>
      <w:r w:rsidRPr="00DB0D6B">
        <w:rPr>
          <w:rFonts w:ascii="Times New Roman" w:eastAsia="Bookman Old Style" w:hAnsi="Times New Roman"/>
          <w:sz w:val="28"/>
          <w:szCs w:val="28"/>
        </w:rPr>
        <w:t xml:space="preserve"> (проектирование индивидуальных образовательных маршрутов, работа тьюторов, </w:t>
      </w:r>
      <w:r w:rsidR="723568A3" w:rsidRPr="00DB0D6B">
        <w:rPr>
          <w:rFonts w:ascii="Times New Roman" w:eastAsia="Bookman Old Style" w:hAnsi="Times New Roman"/>
          <w:sz w:val="28"/>
          <w:szCs w:val="28"/>
        </w:rPr>
        <w:t xml:space="preserve">учителя-логопеда, учителя-дефектолога, </w:t>
      </w:r>
      <w:r w:rsidRPr="00DB0D6B">
        <w:rPr>
          <w:rFonts w:ascii="Times New Roman" w:eastAsia="Bookman Old Style" w:hAnsi="Times New Roman"/>
          <w:sz w:val="28"/>
          <w:szCs w:val="28"/>
        </w:rPr>
        <w:t>педагогов-психологов);</w:t>
      </w:r>
    </w:p>
    <w:p w14:paraId="587B87E8" w14:textId="633515C1" w:rsidR="00160D6B" w:rsidRPr="00DB0D6B" w:rsidRDefault="723568A3" w:rsidP="005A7F7C">
      <w:pPr>
        <w:pStyle w:val="a5"/>
        <w:numPr>
          <w:ilvl w:val="0"/>
          <w:numId w:val="90"/>
        </w:numPr>
        <w:jc w:val="both"/>
        <w:rPr>
          <w:rFonts w:ascii="Times New Roman" w:eastAsiaTheme="minorEastAsia" w:hAnsi="Times New Roman"/>
          <w:sz w:val="28"/>
          <w:szCs w:val="28"/>
        </w:rPr>
      </w:pPr>
      <w:r w:rsidRPr="00DB0D6B">
        <w:rPr>
          <w:rFonts w:ascii="Times New Roman" w:eastAsia="Bookman Old Style" w:hAnsi="Times New Roman"/>
          <w:sz w:val="28"/>
          <w:szCs w:val="28"/>
        </w:rPr>
        <w:t xml:space="preserve"> обеспечение </w:t>
      </w:r>
      <w:r w:rsidR="00BC6C46">
        <w:rPr>
          <w:rFonts w:ascii="Times New Roman" w:eastAsia="Bookman Old Style" w:hAnsi="Times New Roman"/>
          <w:sz w:val="28"/>
          <w:szCs w:val="28"/>
        </w:rPr>
        <w:t>безопасности</w:t>
      </w:r>
      <w:r w:rsidRPr="00DB0D6B">
        <w:rPr>
          <w:rFonts w:ascii="Times New Roman" w:eastAsia="Bookman Old Style" w:hAnsi="Times New Roman"/>
          <w:sz w:val="28"/>
          <w:szCs w:val="28"/>
        </w:rPr>
        <w:t xml:space="preserve"> обучающихся с НОДА в пространстве общеобразовательной </w:t>
      </w:r>
      <w:r w:rsidR="002C7DDC">
        <w:rPr>
          <w:rFonts w:ascii="Times New Roman" w:eastAsia="Bookman Old Style" w:hAnsi="Times New Roman"/>
          <w:sz w:val="28"/>
          <w:szCs w:val="28"/>
        </w:rPr>
        <w:t>организации</w:t>
      </w:r>
      <w:r w:rsidRPr="00DB0D6B">
        <w:rPr>
          <w:rFonts w:ascii="Times New Roman" w:eastAsia="Bookman Old Style" w:hAnsi="Times New Roman"/>
          <w:sz w:val="28"/>
          <w:szCs w:val="28"/>
        </w:rPr>
        <w:t xml:space="preserve"> (безопасности жизни и здоровья </w:t>
      </w:r>
      <w:r w:rsidR="002C7DDC">
        <w:rPr>
          <w:rFonts w:ascii="Times New Roman" w:eastAsia="Bookman Old Style" w:hAnsi="Times New Roman"/>
          <w:sz w:val="28"/>
          <w:szCs w:val="28"/>
        </w:rPr>
        <w:t>обучающихся</w:t>
      </w:r>
      <w:r w:rsidRPr="00DB0D6B">
        <w:rPr>
          <w:rFonts w:ascii="Times New Roman" w:eastAsia="Bookman Old Style" w:hAnsi="Times New Roman"/>
          <w:sz w:val="28"/>
          <w:szCs w:val="28"/>
        </w:rPr>
        <w:t xml:space="preserve">, безопасных межличностных отношений в учебных группах, профилактики неуспеваемости, профилактики различных рисков, возникающих в процессе взаимодействия с окружающей средой, социальной защиты </w:t>
      </w:r>
      <w:r w:rsidR="00BC6C46">
        <w:rPr>
          <w:rFonts w:ascii="Times New Roman" w:eastAsia="Bookman Old Style" w:hAnsi="Times New Roman"/>
          <w:sz w:val="28"/>
          <w:szCs w:val="28"/>
        </w:rPr>
        <w:t>об</w:t>
      </w:r>
      <w:r w:rsidRPr="00DB0D6B">
        <w:rPr>
          <w:rFonts w:ascii="Times New Roman" w:eastAsia="Bookman Old Style" w:hAnsi="Times New Roman"/>
          <w:sz w:val="28"/>
          <w:szCs w:val="28"/>
        </w:rPr>
        <w:t>уча</w:t>
      </w:r>
      <w:r w:rsidR="00BC6C46">
        <w:rPr>
          <w:rFonts w:ascii="Times New Roman" w:eastAsia="Bookman Old Style" w:hAnsi="Times New Roman"/>
          <w:sz w:val="28"/>
          <w:szCs w:val="28"/>
        </w:rPr>
        <w:t>ю</w:t>
      </w:r>
      <w:r w:rsidRPr="00DB0D6B">
        <w:rPr>
          <w:rFonts w:ascii="Times New Roman" w:eastAsia="Bookman Old Style" w:hAnsi="Times New Roman"/>
          <w:sz w:val="28"/>
          <w:szCs w:val="28"/>
        </w:rPr>
        <w:t>щихся).</w:t>
      </w:r>
    </w:p>
    <w:p w14:paraId="1619A90C" w14:textId="77777777" w:rsidR="00160D6B" w:rsidRPr="006A617B" w:rsidRDefault="00160D6B" w:rsidP="00116430">
      <w:pPr>
        <w:spacing w:after="0" w:line="240" w:lineRule="auto"/>
        <w:ind w:left="709"/>
        <w:contextualSpacing/>
        <w:jc w:val="both"/>
        <w:rPr>
          <w:rFonts w:eastAsia="MS Mincho"/>
          <w:szCs w:val="28"/>
        </w:rPr>
      </w:pPr>
    </w:p>
    <w:p w14:paraId="7176FC0F" w14:textId="77777777" w:rsidR="00160D6B" w:rsidRPr="004E7048" w:rsidRDefault="00D9588F" w:rsidP="00116430">
      <w:pPr>
        <w:pStyle w:val="aff6"/>
        <w:spacing w:after="0" w:line="240" w:lineRule="auto"/>
        <w:rPr>
          <w:i/>
          <w:sz w:val="28"/>
          <w:szCs w:val="28"/>
        </w:rPr>
      </w:pPr>
      <w:bookmarkStart w:id="58" w:name="_Toc98881169"/>
      <w:r w:rsidRPr="004E7048">
        <w:rPr>
          <w:i/>
          <w:sz w:val="28"/>
          <w:szCs w:val="28"/>
        </w:rPr>
        <w:t>2.3.2.</w:t>
      </w:r>
      <w:r w:rsidR="004E7048" w:rsidRPr="004E7048">
        <w:rPr>
          <w:i/>
          <w:sz w:val="28"/>
          <w:szCs w:val="28"/>
        </w:rPr>
        <w:t>2</w:t>
      </w:r>
      <w:r w:rsidRPr="004E7048">
        <w:rPr>
          <w:i/>
          <w:sz w:val="28"/>
          <w:szCs w:val="28"/>
        </w:rPr>
        <w:t>.</w:t>
      </w:r>
      <w:r w:rsidR="004E7048">
        <w:rPr>
          <w:i/>
          <w:sz w:val="28"/>
          <w:szCs w:val="28"/>
        </w:rPr>
        <w:t xml:space="preserve"> </w:t>
      </w:r>
      <w:r w:rsidR="00F81B08" w:rsidRPr="004E7048">
        <w:rPr>
          <w:i/>
          <w:sz w:val="28"/>
          <w:szCs w:val="28"/>
        </w:rPr>
        <w:t>Основные направления внеурочной деятельности</w:t>
      </w:r>
      <w:bookmarkEnd w:id="58"/>
    </w:p>
    <w:p w14:paraId="7CB0CF52" w14:textId="5EC1A6BC" w:rsidR="79D56CC5" w:rsidRDefault="79D56CC5" w:rsidP="00116430">
      <w:pPr>
        <w:spacing w:after="0" w:line="240" w:lineRule="auto"/>
        <w:ind w:firstLine="709"/>
        <w:jc w:val="both"/>
        <w:rPr>
          <w:rFonts w:eastAsia="Bookman Old Style" w:cs="Times New Roman"/>
          <w:bCs/>
          <w:iCs/>
          <w:szCs w:val="28"/>
        </w:rPr>
      </w:pPr>
      <w:r w:rsidRPr="00D9588F">
        <w:rPr>
          <w:rFonts w:eastAsia="Bookman Old Style" w:cs="Times New Roman"/>
          <w:bCs/>
          <w:iCs/>
          <w:szCs w:val="28"/>
        </w:rPr>
        <w:lastRenderedPageBreak/>
        <w:t>Основные направления и содержание внеурочной деятельности обучающихся с НОДА совпадают  с направлениями, предложенными в Примерной основной образовательной программ</w:t>
      </w:r>
      <w:r w:rsidR="0075465C">
        <w:rPr>
          <w:rFonts w:eastAsia="Bookman Old Style" w:cs="Times New Roman"/>
          <w:bCs/>
          <w:iCs/>
          <w:szCs w:val="28"/>
        </w:rPr>
        <w:t>е</w:t>
      </w:r>
      <w:r w:rsidRPr="00D9588F">
        <w:rPr>
          <w:rFonts w:eastAsia="Bookman Old Style" w:cs="Times New Roman"/>
          <w:bCs/>
          <w:iCs/>
          <w:szCs w:val="28"/>
        </w:rPr>
        <w:t>. Организуя внеурочную деятельность</w:t>
      </w:r>
      <w:r w:rsidR="0075465C">
        <w:rPr>
          <w:rFonts w:eastAsia="Bookman Old Style" w:cs="Times New Roman"/>
          <w:bCs/>
          <w:iCs/>
          <w:szCs w:val="28"/>
        </w:rPr>
        <w:t xml:space="preserve"> в</w:t>
      </w:r>
      <w:r w:rsidRPr="00D9588F">
        <w:rPr>
          <w:rFonts w:eastAsia="Bookman Old Style" w:cs="Times New Roman"/>
          <w:bCs/>
          <w:iCs/>
          <w:szCs w:val="28"/>
        </w:rPr>
        <w:t xml:space="preserve">  образовательной организации</w:t>
      </w:r>
      <w:r w:rsidR="0075465C">
        <w:rPr>
          <w:rFonts w:eastAsia="Bookman Old Style" w:cs="Times New Roman"/>
          <w:bCs/>
          <w:iCs/>
          <w:szCs w:val="28"/>
        </w:rPr>
        <w:t xml:space="preserve">, </w:t>
      </w:r>
      <w:r w:rsidRPr="00D9588F">
        <w:rPr>
          <w:rFonts w:eastAsia="Bookman Old Style" w:cs="Times New Roman"/>
          <w:bCs/>
          <w:iCs/>
          <w:szCs w:val="28"/>
        </w:rPr>
        <w:t xml:space="preserve">необходимо учитывать психофизические особенности обучающихся с НОДА и создавать максимальные условия </w:t>
      </w:r>
      <w:r w:rsidR="0075465C">
        <w:rPr>
          <w:rFonts w:eastAsia="Bookman Old Style" w:cs="Times New Roman"/>
          <w:bCs/>
          <w:iCs/>
          <w:szCs w:val="28"/>
        </w:rPr>
        <w:t>для</w:t>
      </w:r>
      <w:r w:rsidRPr="00D9588F">
        <w:rPr>
          <w:rFonts w:eastAsia="Bookman Old Style" w:cs="Times New Roman"/>
          <w:bCs/>
          <w:iCs/>
          <w:szCs w:val="28"/>
        </w:rPr>
        <w:t xml:space="preserve"> включени</w:t>
      </w:r>
      <w:r w:rsidR="0075465C">
        <w:rPr>
          <w:rFonts w:eastAsia="Bookman Old Style" w:cs="Times New Roman"/>
          <w:bCs/>
          <w:iCs/>
          <w:szCs w:val="28"/>
        </w:rPr>
        <w:t>я</w:t>
      </w:r>
      <w:r w:rsidRPr="00D9588F">
        <w:rPr>
          <w:rFonts w:eastAsia="Bookman Old Style" w:cs="Times New Roman"/>
          <w:bCs/>
          <w:iCs/>
          <w:szCs w:val="28"/>
        </w:rPr>
        <w:t xml:space="preserve"> подростков данной категории в различные формы внеурочной деятельности.</w:t>
      </w:r>
    </w:p>
    <w:p w14:paraId="260E7101" w14:textId="77777777" w:rsidR="004E7048" w:rsidRPr="00D9588F" w:rsidRDefault="004E7048" w:rsidP="00116430">
      <w:pPr>
        <w:spacing w:after="0" w:line="240" w:lineRule="auto"/>
        <w:ind w:firstLine="709"/>
        <w:jc w:val="both"/>
        <w:rPr>
          <w:rFonts w:eastAsia="Bookman Old Style" w:cs="Times New Roman"/>
          <w:bCs/>
          <w:iCs/>
          <w:szCs w:val="28"/>
        </w:rPr>
      </w:pPr>
    </w:p>
    <w:p w14:paraId="131202B7" w14:textId="77777777" w:rsidR="00770F71" w:rsidRPr="004E7048" w:rsidRDefault="00770F71" w:rsidP="00116430">
      <w:pPr>
        <w:pStyle w:val="aff6"/>
        <w:spacing w:after="0" w:line="240" w:lineRule="auto"/>
      </w:pPr>
      <w:bookmarkStart w:id="59" w:name="_Toc98881170"/>
      <w:r w:rsidRPr="004E7048">
        <w:t>2.</w:t>
      </w:r>
      <w:r w:rsidR="004E7048">
        <w:t xml:space="preserve">3.3. </w:t>
      </w:r>
      <w:r w:rsidR="73BD80ED" w:rsidRPr="004E7048">
        <w:t xml:space="preserve"> </w:t>
      </w:r>
      <w:r w:rsidR="00F81B08" w:rsidRPr="004E7048">
        <w:t>Примерный календарный учебный график</w:t>
      </w:r>
      <w:bookmarkEnd w:id="59"/>
    </w:p>
    <w:p w14:paraId="34FEE7AB" w14:textId="77777777" w:rsidR="004E7048" w:rsidRDefault="004E7048" w:rsidP="00116430">
      <w:pPr>
        <w:pStyle w:val="aff6"/>
        <w:spacing w:after="0" w:line="240" w:lineRule="auto"/>
        <w:rPr>
          <w:i/>
          <w:sz w:val="28"/>
          <w:szCs w:val="28"/>
        </w:rPr>
      </w:pPr>
    </w:p>
    <w:p w14:paraId="320A6603" w14:textId="77777777" w:rsidR="004E7048" w:rsidRPr="004E7048" w:rsidRDefault="004E7048" w:rsidP="00116430">
      <w:pPr>
        <w:pStyle w:val="aff6"/>
        <w:spacing w:after="0" w:line="240" w:lineRule="auto"/>
        <w:rPr>
          <w:i/>
          <w:sz w:val="28"/>
          <w:szCs w:val="28"/>
        </w:rPr>
      </w:pPr>
      <w:bookmarkStart w:id="60" w:name="_Toc98881171"/>
      <w:r w:rsidRPr="004E7048">
        <w:rPr>
          <w:i/>
          <w:sz w:val="28"/>
          <w:szCs w:val="28"/>
        </w:rPr>
        <w:t>2.3.</w:t>
      </w:r>
      <w:r>
        <w:rPr>
          <w:i/>
          <w:sz w:val="28"/>
          <w:szCs w:val="28"/>
        </w:rPr>
        <w:t>3</w:t>
      </w:r>
      <w:r w:rsidRPr="004E7048">
        <w:rPr>
          <w:i/>
          <w:sz w:val="28"/>
          <w:szCs w:val="28"/>
        </w:rPr>
        <w:t>.</w:t>
      </w:r>
      <w:r>
        <w:rPr>
          <w:i/>
          <w:sz w:val="28"/>
          <w:szCs w:val="28"/>
        </w:rPr>
        <w:t>1</w:t>
      </w:r>
      <w:r w:rsidRPr="004E7048">
        <w:rPr>
          <w:i/>
          <w:sz w:val="28"/>
          <w:szCs w:val="28"/>
        </w:rPr>
        <w:t>.</w:t>
      </w:r>
      <w:r>
        <w:rPr>
          <w:i/>
          <w:sz w:val="28"/>
          <w:szCs w:val="28"/>
        </w:rPr>
        <w:t xml:space="preserve"> Примерный календарный учебный график</w:t>
      </w:r>
      <w:bookmarkEnd w:id="60"/>
    </w:p>
    <w:p w14:paraId="53F8413A" w14:textId="66DB4BCE" w:rsidR="004068AD" w:rsidRDefault="79D56CC5" w:rsidP="00116430">
      <w:pPr>
        <w:spacing w:after="0" w:line="240" w:lineRule="auto"/>
        <w:ind w:firstLine="708"/>
        <w:jc w:val="both"/>
        <w:rPr>
          <w:rFonts w:eastAsia="Times New Roman" w:cs="Times New Roman"/>
          <w:szCs w:val="28"/>
        </w:rPr>
      </w:pPr>
      <w:r w:rsidRPr="00D9588F">
        <w:rPr>
          <w:rFonts w:eastAsia="Times New Roman" w:cs="Times New Roman"/>
          <w:szCs w:val="28"/>
        </w:rPr>
        <w:t>Календарный учебный график составляется с учетом мнений участников образовательных отношений, региональных и этнокультурных традиций, плановых мероприятий учреждений культуры региона. При составлении календарного учебного графика учитываются различные подходы при составлении графика учебного процесса</w:t>
      </w:r>
      <w:r w:rsidR="0013687F">
        <w:rPr>
          <w:rFonts w:eastAsia="Times New Roman" w:cs="Times New Roman"/>
          <w:szCs w:val="28"/>
        </w:rPr>
        <w:t>,</w:t>
      </w:r>
      <w:r w:rsidRPr="00D9588F">
        <w:rPr>
          <w:rFonts w:eastAsia="Times New Roman" w:cs="Times New Roman"/>
          <w:szCs w:val="28"/>
        </w:rPr>
        <w:t xml:space="preserve"> система организации учебного года: четвертная, триместровая, биместровая, модульная</w:t>
      </w:r>
      <w:r w:rsidRPr="79D56CC5">
        <w:rPr>
          <w:rFonts w:eastAsia="Times New Roman" w:cs="Times New Roman"/>
          <w:szCs w:val="28"/>
        </w:rPr>
        <w:t xml:space="preserve"> и др.</w:t>
      </w:r>
    </w:p>
    <w:p w14:paraId="75EB3A7D" w14:textId="05F81D5E" w:rsidR="004068AD" w:rsidRDefault="79D56CC5" w:rsidP="00116430">
      <w:pPr>
        <w:spacing w:after="0" w:line="240" w:lineRule="auto"/>
        <w:ind w:firstLine="709"/>
        <w:jc w:val="both"/>
        <w:rPr>
          <w:rFonts w:eastAsia="Times New Roman" w:cs="Times New Roman"/>
          <w:szCs w:val="28"/>
        </w:rPr>
      </w:pPr>
      <w:r w:rsidRPr="79D56CC5">
        <w:rPr>
          <w:rFonts w:eastAsia="Times New Roman" w:cs="Times New Roman"/>
          <w:szCs w:val="28"/>
        </w:rPr>
        <w:t>Примерный календарный учебный график составляется в соответствии с Федеральным законом «Об образовании в Российской Федерации» (п. 10, ст. 2).</w:t>
      </w:r>
    </w:p>
    <w:p w14:paraId="5C2FC73E" w14:textId="0850F6C1" w:rsidR="00D9588F" w:rsidRDefault="79D56CC5" w:rsidP="00116430">
      <w:pPr>
        <w:spacing w:after="0" w:line="240" w:lineRule="auto"/>
        <w:ind w:firstLine="709"/>
        <w:jc w:val="both"/>
        <w:rPr>
          <w:rFonts w:eastAsia="Times New Roman" w:cs="Times New Roman"/>
          <w:szCs w:val="28"/>
        </w:rPr>
      </w:pPr>
      <w:r w:rsidRPr="79D56CC5">
        <w:rPr>
          <w:rFonts w:eastAsia="Times New Roman" w:cs="Times New Roman"/>
          <w:szCs w:val="28"/>
        </w:rPr>
        <w:t>Примерный календарный учебный график составляется образовательной организацией самостоятельно с учетом требований СанПиН и мнения участников образовательного процесса.</w:t>
      </w:r>
    </w:p>
    <w:p w14:paraId="2FFB7CDA" w14:textId="77777777" w:rsidR="004E7048" w:rsidRDefault="004E7048" w:rsidP="00116430">
      <w:pPr>
        <w:spacing w:after="0" w:line="240" w:lineRule="auto"/>
        <w:ind w:firstLine="709"/>
        <w:jc w:val="both"/>
        <w:rPr>
          <w:rFonts w:eastAsia="Calibri" w:cs="Times New Roman"/>
          <w:lang w:eastAsia="en-US"/>
        </w:rPr>
      </w:pPr>
    </w:p>
    <w:p w14:paraId="5DF17D2D" w14:textId="77777777" w:rsidR="004E7048" w:rsidRPr="004E7048" w:rsidRDefault="004E7048" w:rsidP="00116430">
      <w:pPr>
        <w:pStyle w:val="aff6"/>
        <w:spacing w:after="0" w:line="240" w:lineRule="auto"/>
        <w:rPr>
          <w:i/>
          <w:sz w:val="28"/>
          <w:szCs w:val="28"/>
        </w:rPr>
      </w:pPr>
      <w:bookmarkStart w:id="61" w:name="_Toc98881172"/>
      <w:r w:rsidRPr="004E7048">
        <w:rPr>
          <w:i/>
          <w:sz w:val="28"/>
          <w:szCs w:val="28"/>
        </w:rPr>
        <w:t>2.3.</w:t>
      </w:r>
      <w:r>
        <w:rPr>
          <w:i/>
          <w:sz w:val="28"/>
          <w:szCs w:val="28"/>
        </w:rPr>
        <w:t>3</w:t>
      </w:r>
      <w:r w:rsidRPr="004E7048">
        <w:rPr>
          <w:i/>
          <w:sz w:val="28"/>
          <w:szCs w:val="28"/>
        </w:rPr>
        <w:t>.</w:t>
      </w:r>
      <w:r>
        <w:rPr>
          <w:i/>
          <w:sz w:val="28"/>
          <w:szCs w:val="28"/>
        </w:rPr>
        <w:t>2</w:t>
      </w:r>
      <w:r w:rsidRPr="004E7048">
        <w:rPr>
          <w:i/>
          <w:sz w:val="28"/>
          <w:szCs w:val="28"/>
        </w:rPr>
        <w:t>.</w:t>
      </w:r>
      <w:r>
        <w:rPr>
          <w:i/>
          <w:sz w:val="28"/>
          <w:szCs w:val="28"/>
        </w:rPr>
        <w:t xml:space="preserve"> Примерный </w:t>
      </w:r>
      <w:r w:rsidR="00C34E85">
        <w:rPr>
          <w:i/>
          <w:sz w:val="28"/>
          <w:szCs w:val="28"/>
        </w:rPr>
        <w:t>план внеурочной деятельности</w:t>
      </w:r>
      <w:bookmarkEnd w:id="61"/>
    </w:p>
    <w:p w14:paraId="145C1A37" w14:textId="6D466851" w:rsidR="1439C026" w:rsidRPr="00D9588F" w:rsidRDefault="1439C026" w:rsidP="00116430">
      <w:pPr>
        <w:spacing w:after="0" w:line="240" w:lineRule="auto"/>
        <w:ind w:firstLine="709"/>
        <w:jc w:val="both"/>
        <w:rPr>
          <w:rFonts w:eastAsia="Times New Roman" w:cs="Times New Roman"/>
          <w:szCs w:val="28"/>
        </w:rPr>
      </w:pPr>
      <w:r w:rsidRPr="79D56CC5">
        <w:rPr>
          <w:rFonts w:eastAsia="Calibri" w:cs="Times New Roman"/>
          <w:lang w:eastAsia="en-US"/>
        </w:rPr>
        <w:t>Величина недельной образовательной нагрузки (количество занятий), реализуемой через внеурочную деятельность, определяется за пределами количества часов, отведенных на освоение обучающимися учебного плана, но не более 10 часов. При этом до 5 часов в неделю отводится на коррекционно-развивающую работу, которая может осуществляться как индивидуально, так и по подгруппам. Решение о форме проведения коррекционно-развивающих занятий и распределение часов между разными коррекционно-развивающими занятиями (занятия с психологом, занятия с логопедом) принимается психолого-педагогическим консилиум образовательной организации. В ситуации, когда обучающийся с НОДА не нуждается в коррекционно-развивающих занятиях или ему необходимо менее 5 часов в неделю, часы, отведенные на коррекционно-развивающую работу</w:t>
      </w:r>
      <w:r w:rsidR="00200A2D">
        <w:rPr>
          <w:rFonts w:eastAsia="Calibri" w:cs="Times New Roman"/>
          <w:lang w:eastAsia="en-US"/>
        </w:rPr>
        <w:t>,</w:t>
      </w:r>
      <w:r w:rsidRPr="79D56CC5">
        <w:rPr>
          <w:rFonts w:eastAsia="Calibri" w:cs="Times New Roman"/>
          <w:lang w:eastAsia="en-US"/>
        </w:rPr>
        <w:t xml:space="preserve"> переходят на внеурочную деятельность. </w:t>
      </w:r>
    </w:p>
    <w:p w14:paraId="2C6674EB" w14:textId="0A0B598F" w:rsidR="1439C026" w:rsidRDefault="1439C026" w:rsidP="00116430">
      <w:pPr>
        <w:spacing w:after="0" w:line="240" w:lineRule="auto"/>
        <w:ind w:firstLine="709"/>
        <w:jc w:val="both"/>
        <w:rPr>
          <w:rFonts w:eastAsia="Calibri" w:cs="Times New Roman"/>
          <w:lang w:eastAsia="en-US"/>
        </w:rPr>
      </w:pPr>
      <w:r w:rsidRPr="79D56CC5">
        <w:rPr>
          <w:rFonts w:eastAsia="Calibri" w:cs="Times New Roman"/>
          <w:lang w:eastAsia="en-US"/>
        </w:rPr>
        <w:t xml:space="preserve">Возможный расход времени на отдельные направления внеурочной деятельности, а так же модели примерного плана внеурочной деятельности </w:t>
      </w:r>
      <w:r w:rsidR="00200A2D">
        <w:rPr>
          <w:rFonts w:eastAsia="Calibri" w:cs="Times New Roman"/>
          <w:lang w:eastAsia="en-US"/>
        </w:rPr>
        <w:t>соответствуют</w:t>
      </w:r>
      <w:r w:rsidR="00EB47BE">
        <w:rPr>
          <w:rFonts w:eastAsia="Calibri" w:cs="Times New Roman"/>
          <w:lang w:eastAsia="en-US"/>
        </w:rPr>
        <w:t xml:space="preserve"> </w:t>
      </w:r>
      <w:r w:rsidRPr="79D56CC5">
        <w:rPr>
          <w:rFonts w:eastAsia="Calibri" w:cs="Times New Roman"/>
          <w:lang w:eastAsia="en-US"/>
        </w:rPr>
        <w:t xml:space="preserve"> Примерной основной образовательной программе.</w:t>
      </w:r>
    </w:p>
    <w:p w14:paraId="71A0130A" w14:textId="77777777" w:rsidR="1439C026" w:rsidRDefault="1439C026" w:rsidP="00116430">
      <w:pPr>
        <w:spacing w:after="0" w:line="240" w:lineRule="auto"/>
        <w:ind w:firstLine="709"/>
        <w:jc w:val="both"/>
        <w:rPr>
          <w:rFonts w:eastAsia="Calibri" w:cs="Times New Roman"/>
          <w:lang w:eastAsia="en-US"/>
        </w:rPr>
      </w:pPr>
      <w:r w:rsidRPr="79D56CC5">
        <w:rPr>
          <w:rFonts w:eastAsia="Calibri" w:cs="Times New Roman"/>
          <w:lang w:eastAsia="en-US"/>
        </w:rPr>
        <w:t xml:space="preserve">Содержание внеурочной деятельности обучающихся с НОДА тесно связано с реализацией </w:t>
      </w:r>
      <w:r w:rsidR="1445E1F3" w:rsidRPr="79D56CC5">
        <w:rPr>
          <w:rFonts w:eastAsia="Calibri" w:cs="Times New Roman"/>
          <w:lang w:eastAsia="en-US"/>
        </w:rPr>
        <w:t xml:space="preserve">рабочей </w:t>
      </w:r>
      <w:r w:rsidRPr="79D56CC5">
        <w:rPr>
          <w:rFonts w:eastAsia="Calibri" w:cs="Times New Roman"/>
          <w:lang w:eastAsia="en-US"/>
        </w:rPr>
        <w:t>программы воспитания.</w:t>
      </w:r>
    </w:p>
    <w:p w14:paraId="25076543" w14:textId="77777777" w:rsidR="79D56CC5" w:rsidRDefault="79D56CC5" w:rsidP="00116430">
      <w:pPr>
        <w:spacing w:after="0" w:line="240" w:lineRule="auto"/>
        <w:jc w:val="both"/>
        <w:rPr>
          <w:rFonts w:cs="Times New Roman"/>
          <w:b/>
          <w:bCs/>
        </w:rPr>
      </w:pPr>
    </w:p>
    <w:p w14:paraId="27C49448" w14:textId="4CD2C396" w:rsidR="00770F71" w:rsidRPr="004E7048" w:rsidRDefault="004E7048" w:rsidP="00116430">
      <w:pPr>
        <w:pStyle w:val="aff6"/>
        <w:spacing w:after="0" w:line="240" w:lineRule="auto"/>
      </w:pPr>
      <w:bookmarkStart w:id="62" w:name="_Toc98881173"/>
      <w:r>
        <w:t>2.3.4</w:t>
      </w:r>
      <w:r w:rsidRPr="004E7048">
        <w:t xml:space="preserve">. </w:t>
      </w:r>
      <w:r w:rsidR="00770F71" w:rsidRPr="004E7048">
        <w:t>Примерный календарный план воспитательной работы</w:t>
      </w:r>
      <w:bookmarkEnd w:id="62"/>
    </w:p>
    <w:p w14:paraId="3B7958EF" w14:textId="77777777" w:rsidR="00770F71" w:rsidRDefault="00770F71" w:rsidP="00116430">
      <w:pPr>
        <w:spacing w:after="0" w:line="240" w:lineRule="auto"/>
        <w:ind w:firstLine="708"/>
        <w:jc w:val="both"/>
        <w:rPr>
          <w:rFonts w:eastAsia="Times New Roman" w:cs="Times New Roman"/>
          <w:szCs w:val="28"/>
        </w:rPr>
      </w:pPr>
      <w:r w:rsidRPr="009B5A2B">
        <w:rPr>
          <w:rFonts w:eastAsia="Times New Roman" w:cs="Times New Roman"/>
          <w:szCs w:val="28"/>
        </w:rPr>
        <w:lastRenderedPageBreak/>
        <w:t>К</w:t>
      </w:r>
      <w:r w:rsidRPr="00376589">
        <w:rPr>
          <w:rFonts w:eastAsia="Times New Roman" w:cs="Times New Roman"/>
          <w:szCs w:val="28"/>
        </w:rPr>
        <w:t>алендарный план воспитательной работы</w:t>
      </w:r>
      <w:r>
        <w:rPr>
          <w:rFonts w:eastAsia="Times New Roman" w:cs="Times New Roman"/>
          <w:szCs w:val="28"/>
        </w:rPr>
        <w:t xml:space="preserve"> составляется на основе рабочей программы воспитания образовательной организации.  План должен содержать перечень </w:t>
      </w:r>
      <w:r w:rsidRPr="00376589">
        <w:rPr>
          <w:rFonts w:eastAsia="Times New Roman" w:cs="Times New Roman"/>
          <w:szCs w:val="28"/>
        </w:rPr>
        <w:t xml:space="preserve">событий и мероприятий воспитательной направленности, которые организуются и проводятся </w:t>
      </w:r>
      <w:r>
        <w:rPr>
          <w:rFonts w:eastAsia="Times New Roman" w:cs="Times New Roman"/>
          <w:szCs w:val="28"/>
        </w:rPr>
        <w:t xml:space="preserve">образовательной </w:t>
      </w:r>
      <w:r w:rsidRPr="00376589">
        <w:rPr>
          <w:rFonts w:eastAsia="Times New Roman" w:cs="Times New Roman"/>
          <w:szCs w:val="28"/>
        </w:rPr>
        <w:t>организацией</w:t>
      </w:r>
      <w:r>
        <w:rPr>
          <w:rFonts w:eastAsia="Times New Roman" w:cs="Times New Roman"/>
          <w:szCs w:val="28"/>
        </w:rPr>
        <w:t xml:space="preserve"> </w:t>
      </w:r>
      <w:r w:rsidRPr="00376589">
        <w:rPr>
          <w:rFonts w:eastAsia="Times New Roman" w:cs="Times New Roman"/>
          <w:szCs w:val="28"/>
        </w:rPr>
        <w:t xml:space="preserve">или в которых </w:t>
      </w:r>
      <w:r>
        <w:rPr>
          <w:rFonts w:eastAsia="Times New Roman" w:cs="Times New Roman"/>
          <w:szCs w:val="28"/>
        </w:rPr>
        <w:t>образовательная организация</w:t>
      </w:r>
      <w:r w:rsidRPr="00376589">
        <w:rPr>
          <w:rFonts w:eastAsia="Times New Roman" w:cs="Times New Roman"/>
          <w:szCs w:val="28"/>
        </w:rPr>
        <w:t xml:space="preserve"> принимает участие</w:t>
      </w:r>
      <w:r>
        <w:rPr>
          <w:rFonts w:eastAsia="Times New Roman" w:cs="Times New Roman"/>
          <w:szCs w:val="28"/>
        </w:rPr>
        <w:t>.</w:t>
      </w:r>
    </w:p>
    <w:p w14:paraId="3955AD4E" w14:textId="77777777" w:rsidR="00770F71" w:rsidRPr="00376589" w:rsidRDefault="00770F71" w:rsidP="00116430">
      <w:pPr>
        <w:spacing w:after="0" w:line="240" w:lineRule="auto"/>
        <w:ind w:firstLine="708"/>
        <w:jc w:val="both"/>
        <w:rPr>
          <w:rFonts w:eastAsia="Times New Roman" w:cs="Times New Roman"/>
          <w:szCs w:val="28"/>
        </w:rPr>
      </w:pPr>
      <w:r>
        <w:rPr>
          <w:rFonts w:eastAsia="Times New Roman" w:cs="Times New Roman"/>
          <w:color w:val="000000"/>
          <w:kern w:val="2"/>
          <w:szCs w:val="28"/>
          <w:lang w:eastAsia="ko-KR"/>
        </w:rPr>
        <w:t xml:space="preserve">Мероприятия плана должны отражать  содержание всех модулей, составляющих программу воспитания  образовательной организации и должны равномерно распределяться в течение учебного года. </w:t>
      </w:r>
    </w:p>
    <w:p w14:paraId="26E65311" w14:textId="77777777" w:rsidR="00770F71" w:rsidRDefault="00770F71" w:rsidP="00116430">
      <w:pPr>
        <w:spacing w:after="0" w:line="240" w:lineRule="auto"/>
        <w:ind w:firstLine="708"/>
        <w:jc w:val="both"/>
        <w:rPr>
          <w:rFonts w:eastAsia="Times New Roman" w:cs="Times New Roman"/>
          <w:szCs w:val="28"/>
        </w:rPr>
      </w:pPr>
      <w:r w:rsidRPr="006A617B">
        <w:rPr>
          <w:rFonts w:eastAsia="Times New Roman" w:cs="Times New Roman"/>
          <w:szCs w:val="28"/>
        </w:rPr>
        <w:t xml:space="preserve">Календарный </w:t>
      </w:r>
      <w:r>
        <w:rPr>
          <w:rFonts w:eastAsia="Times New Roman" w:cs="Times New Roman"/>
          <w:szCs w:val="28"/>
        </w:rPr>
        <w:t>план воспитательной работы составляется образовательной организацией с учетом региональных и этнокультурных традиций, а также с учетом мероприятий воспитательной направленности в регионе, в том числе с учетом мероприятий учреждений культуры, спорта и др. В план включаются мероприятия в рамках урочной и внеурочной деятельности, в том числе реализуемые совместно с семьями обучающихся,</w:t>
      </w:r>
    </w:p>
    <w:p w14:paraId="6D0D82D2" w14:textId="77777777" w:rsidR="00770F71" w:rsidRDefault="00770F71" w:rsidP="00116430">
      <w:pPr>
        <w:spacing w:after="0" w:line="240" w:lineRule="auto"/>
        <w:ind w:firstLine="709"/>
        <w:jc w:val="both"/>
        <w:rPr>
          <w:rFonts w:eastAsia="Calibri" w:cs="Times New Roman"/>
          <w:szCs w:val="28"/>
          <w:lang w:eastAsia="en-US"/>
        </w:rPr>
      </w:pPr>
      <w:r>
        <w:rPr>
          <w:rFonts w:eastAsia="Times New Roman" w:cs="Times New Roman"/>
          <w:szCs w:val="28"/>
        </w:rPr>
        <w:t xml:space="preserve">При составлении  календарного плана воспитательной работы учитывается календарный учебный график образовательной организации, требования </w:t>
      </w:r>
      <w:r w:rsidRPr="006A617B">
        <w:rPr>
          <w:rFonts w:eastAsia="Calibri" w:cs="Times New Roman"/>
          <w:szCs w:val="28"/>
          <w:lang w:eastAsia="en-US"/>
        </w:rPr>
        <w:t>СанПиН и мнения участников образовательного процесса.</w:t>
      </w:r>
    </w:p>
    <w:p w14:paraId="3A60B5B7" w14:textId="77777777" w:rsidR="00770F71" w:rsidRPr="006A617B" w:rsidRDefault="00770F71" w:rsidP="00116430">
      <w:pPr>
        <w:spacing w:after="0" w:line="240" w:lineRule="auto"/>
        <w:jc w:val="both"/>
        <w:rPr>
          <w:rFonts w:cs="Times New Roman"/>
          <w:b/>
          <w:szCs w:val="28"/>
        </w:rPr>
      </w:pPr>
    </w:p>
    <w:p w14:paraId="2B27F809" w14:textId="7E8C4F38" w:rsidR="004068AD" w:rsidRPr="008C3910" w:rsidRDefault="00A02EC2" w:rsidP="00116430">
      <w:pPr>
        <w:pStyle w:val="aff6"/>
        <w:spacing w:after="0" w:line="240" w:lineRule="auto"/>
      </w:pPr>
      <w:bookmarkStart w:id="63" w:name="_Toc98881174"/>
      <w:bookmarkStart w:id="64" w:name="_Hlk44010988"/>
      <w:r w:rsidRPr="008C3910">
        <w:t>2.3.</w:t>
      </w:r>
      <w:r w:rsidR="008C3910">
        <w:t>5.</w:t>
      </w:r>
      <w:r w:rsidRPr="008C3910">
        <w:t xml:space="preserve"> </w:t>
      </w:r>
      <w:r w:rsidR="00726FF4" w:rsidRPr="008C3910">
        <w:t xml:space="preserve">Характеристика условий реализации адаптированной основной образовательной программы основного общего образования </w:t>
      </w:r>
      <w:r w:rsidR="00C05D61">
        <w:t>обучающихся с НОДА</w:t>
      </w:r>
      <w:bookmarkEnd w:id="63"/>
    </w:p>
    <w:p w14:paraId="376340D8" w14:textId="77777777" w:rsidR="723568A3" w:rsidRPr="00D9588F" w:rsidRDefault="723568A3" w:rsidP="00116430">
      <w:pPr>
        <w:spacing w:after="0" w:line="240" w:lineRule="auto"/>
        <w:ind w:firstLine="709"/>
        <w:jc w:val="both"/>
        <w:rPr>
          <w:rFonts w:eastAsia="Bookman Old Style" w:cs="Times New Roman"/>
          <w:szCs w:val="28"/>
        </w:rPr>
      </w:pPr>
      <w:r w:rsidRPr="00D9588F">
        <w:rPr>
          <w:rFonts w:eastAsia="Bookman Old Style" w:cs="Times New Roman"/>
          <w:szCs w:val="28"/>
        </w:rPr>
        <w:t>Система условий реализации</w:t>
      </w:r>
      <w:r w:rsidR="2A253652" w:rsidRPr="00D9588F">
        <w:rPr>
          <w:rFonts w:cs="Times New Roman"/>
          <w:b/>
          <w:bCs/>
          <w:szCs w:val="28"/>
        </w:rPr>
        <w:t xml:space="preserve"> </w:t>
      </w:r>
      <w:r w:rsidR="2A253652" w:rsidRPr="00D9588F">
        <w:rPr>
          <w:rFonts w:cs="Times New Roman"/>
          <w:szCs w:val="28"/>
        </w:rPr>
        <w:t>АООП ООО обучающихся с НОДА</w:t>
      </w:r>
      <w:r w:rsidRPr="00D9588F">
        <w:rPr>
          <w:rFonts w:eastAsia="Bookman Old Style" w:cs="Times New Roman"/>
          <w:szCs w:val="28"/>
        </w:rPr>
        <w:t>, созданная в образовательной организации соответствует требованиям ФГОС ООО и направлена на:</w:t>
      </w:r>
    </w:p>
    <w:p w14:paraId="75BB748F" w14:textId="77777777" w:rsidR="723568A3" w:rsidRPr="00116430" w:rsidRDefault="723568A3" w:rsidP="005A7F7C">
      <w:pPr>
        <w:pStyle w:val="a5"/>
        <w:numPr>
          <w:ilvl w:val="0"/>
          <w:numId w:val="90"/>
        </w:numPr>
        <w:jc w:val="both"/>
        <w:rPr>
          <w:rFonts w:ascii="Times New Roman" w:eastAsia="Bookman Old Style" w:hAnsi="Times New Roman"/>
          <w:sz w:val="28"/>
          <w:szCs w:val="28"/>
        </w:rPr>
      </w:pPr>
      <w:r w:rsidRPr="00D9588F">
        <w:rPr>
          <w:rFonts w:ascii="Times New Roman" w:eastAsia="Bookman Old Style" w:hAnsi="Times New Roman"/>
          <w:sz w:val="28"/>
          <w:szCs w:val="28"/>
        </w:rPr>
        <w:t>достижение планируемых результатов ПАООП ООО обучающимися с НОДА;</w:t>
      </w:r>
    </w:p>
    <w:p w14:paraId="337386D7" w14:textId="77777777" w:rsidR="723568A3" w:rsidRPr="00116430" w:rsidRDefault="723568A3" w:rsidP="005A7F7C">
      <w:pPr>
        <w:pStyle w:val="a5"/>
        <w:numPr>
          <w:ilvl w:val="0"/>
          <w:numId w:val="90"/>
        </w:numPr>
        <w:jc w:val="both"/>
        <w:rPr>
          <w:rFonts w:ascii="Times New Roman" w:eastAsia="Bookman Old Style" w:hAnsi="Times New Roman"/>
          <w:sz w:val="28"/>
          <w:szCs w:val="28"/>
        </w:rPr>
      </w:pPr>
      <w:r w:rsidRPr="00D9588F">
        <w:rPr>
          <w:rFonts w:ascii="Times New Roman" w:eastAsia="Bookman Old Style" w:hAnsi="Times New Roman"/>
          <w:sz w:val="28"/>
          <w:szCs w:val="28"/>
        </w:rPr>
        <w:t>развитие личности, ее способностей, удовлетворения особых образовательных потребностей и интересов, самореализации обучающихся с НОДА, через организацию урочной и внеурочной деятельности, социальных практик, включая профессиональные пробы, практическую подготовку, использование возможностей организаций дополнительного образования, профессиональных образовательных организаций и социальных партнеров в профессионально-производственном окружении с учетом индивидуальных психофизических особенностей обучающихся данной категории;</w:t>
      </w:r>
    </w:p>
    <w:p w14:paraId="7208A75E" w14:textId="1C7B32F7" w:rsidR="723568A3" w:rsidRPr="00116430" w:rsidRDefault="723568A3" w:rsidP="005A7F7C">
      <w:pPr>
        <w:pStyle w:val="a5"/>
        <w:numPr>
          <w:ilvl w:val="0"/>
          <w:numId w:val="90"/>
        </w:numPr>
        <w:jc w:val="both"/>
        <w:rPr>
          <w:rFonts w:ascii="Times New Roman" w:eastAsia="Bookman Old Style" w:hAnsi="Times New Roman"/>
          <w:sz w:val="28"/>
          <w:szCs w:val="28"/>
        </w:rPr>
      </w:pPr>
      <w:r w:rsidRPr="00116430">
        <w:rPr>
          <w:rFonts w:ascii="Times New Roman" w:eastAsia="Bookman Old Style" w:hAnsi="Times New Roman"/>
          <w:sz w:val="28"/>
          <w:szCs w:val="28"/>
        </w:rPr>
        <w:t xml:space="preserve"> </w:t>
      </w:r>
      <w:r w:rsidRPr="00D9588F">
        <w:rPr>
          <w:rFonts w:ascii="Times New Roman" w:eastAsia="Bookman Old Style" w:hAnsi="Times New Roman"/>
          <w:sz w:val="28"/>
          <w:szCs w:val="28"/>
        </w:rPr>
        <w:t>формирование функциональной грамотности обучающихся  с НОДА</w:t>
      </w:r>
      <w:r w:rsidR="00E14E5A">
        <w:rPr>
          <w:rFonts w:ascii="Times New Roman" w:eastAsia="Bookman Old Style" w:hAnsi="Times New Roman"/>
          <w:sz w:val="28"/>
          <w:szCs w:val="28"/>
        </w:rPr>
        <w:t>,</w:t>
      </w:r>
      <w:r w:rsidRPr="00D9588F">
        <w:rPr>
          <w:rFonts w:ascii="Times New Roman" w:eastAsia="Bookman Old Style" w:hAnsi="Times New Roman"/>
          <w:sz w:val="28"/>
          <w:szCs w:val="28"/>
        </w:rPr>
        <w:t xml:space="preserve"> включающей овладение ключевыми компетенциями, составляющими основу дальнейшего успешного образования и ориентации в мире профессий с учетом особых образовательных потребностей обучающихся с НОДА;</w:t>
      </w:r>
    </w:p>
    <w:p w14:paraId="5109A301" w14:textId="77777777" w:rsidR="723568A3" w:rsidRPr="00116430" w:rsidRDefault="723568A3" w:rsidP="005A7F7C">
      <w:pPr>
        <w:pStyle w:val="a5"/>
        <w:numPr>
          <w:ilvl w:val="0"/>
          <w:numId w:val="90"/>
        </w:numPr>
        <w:jc w:val="both"/>
        <w:rPr>
          <w:rFonts w:ascii="Times New Roman" w:eastAsia="Bookman Old Style" w:hAnsi="Times New Roman"/>
          <w:sz w:val="28"/>
          <w:szCs w:val="28"/>
        </w:rPr>
      </w:pPr>
      <w:r w:rsidRPr="00D9588F">
        <w:rPr>
          <w:rFonts w:ascii="Times New Roman" w:eastAsia="Bookman Old Style" w:hAnsi="Times New Roman"/>
          <w:sz w:val="28"/>
          <w:szCs w:val="28"/>
        </w:rPr>
        <w:t>формирование социокультурных и духовно-нравственных ценностей обучающихся с НОДА, основ их гражданственности, российской гражданской идентичности и социально-профессиональных ориентаций;</w:t>
      </w:r>
    </w:p>
    <w:p w14:paraId="79BF3FE4" w14:textId="77777777" w:rsidR="723568A3" w:rsidRPr="00116430" w:rsidRDefault="723568A3" w:rsidP="005A7F7C">
      <w:pPr>
        <w:pStyle w:val="a5"/>
        <w:numPr>
          <w:ilvl w:val="0"/>
          <w:numId w:val="90"/>
        </w:numPr>
        <w:jc w:val="both"/>
        <w:rPr>
          <w:rFonts w:ascii="Times New Roman" w:eastAsia="Bookman Old Style" w:hAnsi="Times New Roman"/>
          <w:sz w:val="28"/>
          <w:szCs w:val="28"/>
        </w:rPr>
      </w:pPr>
      <w:r w:rsidRPr="00D9588F">
        <w:rPr>
          <w:rFonts w:ascii="Times New Roman" w:eastAsia="Bookman Old Style" w:hAnsi="Times New Roman"/>
          <w:sz w:val="28"/>
          <w:szCs w:val="28"/>
        </w:rPr>
        <w:t xml:space="preserve">индивидуализацию процесса образования посредством проектирования и реализации индивидуальных учебных планов, обеспечения эффективной </w:t>
      </w:r>
      <w:r w:rsidRPr="00D9588F">
        <w:rPr>
          <w:rFonts w:ascii="Times New Roman" w:eastAsia="Bookman Old Style" w:hAnsi="Times New Roman"/>
          <w:sz w:val="28"/>
          <w:szCs w:val="28"/>
        </w:rPr>
        <w:lastRenderedPageBreak/>
        <w:t>самостоятельной работы обучающихся  с НОДА при поддержке педагогических работников и  специалистов сопровождения;</w:t>
      </w:r>
    </w:p>
    <w:p w14:paraId="39030890" w14:textId="77777777" w:rsidR="723568A3" w:rsidRPr="00116430" w:rsidRDefault="723568A3" w:rsidP="005A7F7C">
      <w:pPr>
        <w:pStyle w:val="a5"/>
        <w:numPr>
          <w:ilvl w:val="0"/>
          <w:numId w:val="90"/>
        </w:numPr>
        <w:jc w:val="both"/>
        <w:rPr>
          <w:rFonts w:ascii="Times New Roman" w:eastAsia="Bookman Old Style" w:hAnsi="Times New Roman"/>
          <w:sz w:val="28"/>
          <w:szCs w:val="28"/>
        </w:rPr>
      </w:pPr>
      <w:r w:rsidRPr="00D9588F">
        <w:rPr>
          <w:rFonts w:ascii="Times New Roman" w:eastAsia="Bookman Old Style" w:hAnsi="Times New Roman"/>
          <w:sz w:val="28"/>
          <w:szCs w:val="28"/>
        </w:rPr>
        <w:t>участие обучающихся с НОДА, родителей (законных представителей) несовершеннолетних обучающи</w:t>
      </w:r>
      <w:r w:rsidR="00204CEC">
        <w:rPr>
          <w:rFonts w:ascii="Times New Roman" w:eastAsia="Bookman Old Style" w:hAnsi="Times New Roman"/>
          <w:sz w:val="28"/>
          <w:szCs w:val="28"/>
        </w:rPr>
        <w:t>хся с двигательными нарушениями</w:t>
      </w:r>
      <w:r w:rsidRPr="00D9588F">
        <w:rPr>
          <w:rFonts w:ascii="Times New Roman" w:eastAsia="Bookman Old Style" w:hAnsi="Times New Roman"/>
          <w:sz w:val="28"/>
          <w:szCs w:val="28"/>
        </w:rPr>
        <w:t>, педагогических работников и специалистов сопровождения в проектировани</w:t>
      </w:r>
      <w:r w:rsidR="00204CEC">
        <w:rPr>
          <w:rFonts w:ascii="Times New Roman" w:eastAsia="Bookman Old Style" w:hAnsi="Times New Roman"/>
          <w:sz w:val="28"/>
          <w:szCs w:val="28"/>
        </w:rPr>
        <w:t xml:space="preserve">и и развитии </w:t>
      </w:r>
      <w:r w:rsidRPr="00D9588F">
        <w:rPr>
          <w:rFonts w:ascii="Times New Roman" w:eastAsia="Bookman Old Style" w:hAnsi="Times New Roman"/>
          <w:sz w:val="28"/>
          <w:szCs w:val="28"/>
        </w:rPr>
        <w:t>АООП ООО и условий ее реализации, учитывающих особенности развития и возможности обучающихся</w:t>
      </w:r>
      <w:r w:rsidR="00204CEC">
        <w:rPr>
          <w:rFonts w:ascii="Times New Roman" w:eastAsia="Bookman Old Style" w:hAnsi="Times New Roman"/>
          <w:sz w:val="28"/>
          <w:szCs w:val="28"/>
        </w:rPr>
        <w:t>;</w:t>
      </w:r>
      <w:r w:rsidRPr="00D9588F">
        <w:rPr>
          <w:rFonts w:ascii="Times New Roman" w:eastAsia="Bookman Old Style" w:hAnsi="Times New Roman"/>
          <w:sz w:val="28"/>
          <w:szCs w:val="28"/>
        </w:rPr>
        <w:t xml:space="preserve"> </w:t>
      </w:r>
    </w:p>
    <w:p w14:paraId="446C442B" w14:textId="77777777" w:rsidR="723568A3" w:rsidRPr="00116430" w:rsidRDefault="723568A3" w:rsidP="005A7F7C">
      <w:pPr>
        <w:pStyle w:val="a5"/>
        <w:numPr>
          <w:ilvl w:val="0"/>
          <w:numId w:val="90"/>
        </w:numPr>
        <w:jc w:val="both"/>
        <w:rPr>
          <w:rFonts w:ascii="Times New Roman" w:eastAsia="Bookman Old Style" w:hAnsi="Times New Roman"/>
          <w:sz w:val="28"/>
          <w:szCs w:val="28"/>
        </w:rPr>
      </w:pPr>
      <w:r w:rsidRPr="00D9588F">
        <w:rPr>
          <w:rFonts w:ascii="Times New Roman" w:eastAsia="Bookman Old Style" w:hAnsi="Times New Roman"/>
          <w:sz w:val="28"/>
          <w:szCs w:val="28"/>
        </w:rPr>
        <w:t>формирование у обучающихся с НОДА опыта самостоятельной  образ</w:t>
      </w:r>
      <w:r w:rsidR="00726FF4">
        <w:rPr>
          <w:rFonts w:ascii="Times New Roman" w:eastAsia="Bookman Old Style" w:hAnsi="Times New Roman"/>
          <w:sz w:val="28"/>
          <w:szCs w:val="28"/>
        </w:rPr>
        <w:t>овательной, общественной</w:t>
      </w:r>
      <w:r w:rsidR="79D56CC5" w:rsidRPr="00D9588F">
        <w:rPr>
          <w:rFonts w:ascii="Times New Roman" w:eastAsia="Bookman Old Style" w:hAnsi="Times New Roman"/>
          <w:sz w:val="28"/>
          <w:szCs w:val="28"/>
        </w:rPr>
        <w:t>,</w:t>
      </w:r>
      <w:r w:rsidR="00726FF4">
        <w:rPr>
          <w:rFonts w:ascii="Times New Roman" w:eastAsia="Bookman Old Style" w:hAnsi="Times New Roman"/>
          <w:sz w:val="28"/>
          <w:szCs w:val="28"/>
        </w:rPr>
        <w:t xml:space="preserve"> проектной</w:t>
      </w:r>
      <w:r w:rsidR="79D56CC5" w:rsidRPr="00D9588F">
        <w:rPr>
          <w:rFonts w:ascii="Times New Roman" w:eastAsia="Bookman Old Style" w:hAnsi="Times New Roman"/>
          <w:sz w:val="28"/>
          <w:szCs w:val="28"/>
        </w:rPr>
        <w:t>,</w:t>
      </w:r>
      <w:r w:rsidR="00726FF4">
        <w:rPr>
          <w:rFonts w:ascii="Times New Roman" w:eastAsia="Bookman Old Style" w:hAnsi="Times New Roman"/>
          <w:sz w:val="28"/>
          <w:szCs w:val="28"/>
        </w:rPr>
        <w:t xml:space="preserve"> учебно-исследовательской</w:t>
      </w:r>
      <w:r w:rsidR="79D56CC5" w:rsidRPr="00D9588F">
        <w:rPr>
          <w:rFonts w:ascii="Times New Roman" w:eastAsia="Bookman Old Style" w:hAnsi="Times New Roman"/>
          <w:sz w:val="28"/>
          <w:szCs w:val="28"/>
        </w:rPr>
        <w:t>,</w:t>
      </w:r>
      <w:r w:rsidR="00726FF4">
        <w:rPr>
          <w:rFonts w:ascii="Times New Roman" w:eastAsia="Bookman Old Style" w:hAnsi="Times New Roman"/>
          <w:sz w:val="28"/>
          <w:szCs w:val="28"/>
        </w:rPr>
        <w:t xml:space="preserve"> </w:t>
      </w:r>
      <w:r w:rsidR="79D56CC5" w:rsidRPr="00D9588F">
        <w:rPr>
          <w:rFonts w:ascii="Times New Roman" w:eastAsia="Bookman Old Style" w:hAnsi="Times New Roman"/>
          <w:sz w:val="28"/>
          <w:szCs w:val="28"/>
        </w:rPr>
        <w:t>спортивно-оздоровительной и творческой деятельности с учетом двигательной возможностей обучающихся с НОДА;</w:t>
      </w:r>
    </w:p>
    <w:p w14:paraId="088006E2" w14:textId="77777777" w:rsidR="79D56CC5" w:rsidRPr="00116430" w:rsidRDefault="79D56CC5" w:rsidP="005A7F7C">
      <w:pPr>
        <w:pStyle w:val="a5"/>
        <w:numPr>
          <w:ilvl w:val="0"/>
          <w:numId w:val="90"/>
        </w:numPr>
        <w:jc w:val="both"/>
        <w:rPr>
          <w:rFonts w:ascii="Times New Roman" w:eastAsia="Bookman Old Style" w:hAnsi="Times New Roman"/>
          <w:sz w:val="28"/>
          <w:szCs w:val="28"/>
        </w:rPr>
      </w:pPr>
      <w:r w:rsidRPr="00D9588F">
        <w:rPr>
          <w:rFonts w:ascii="Times New Roman" w:eastAsia="Bookman Old Style" w:hAnsi="Times New Roman"/>
          <w:sz w:val="28"/>
          <w:szCs w:val="28"/>
        </w:rPr>
        <w:t xml:space="preserve">использование в образовательной деятельности современных образовательных технологий, </w:t>
      </w:r>
      <w:r w:rsidR="00E4057E" w:rsidRPr="00D9588F">
        <w:rPr>
          <w:rFonts w:ascii="Times New Roman" w:eastAsia="Bookman Old Style" w:hAnsi="Times New Roman"/>
          <w:sz w:val="28"/>
          <w:szCs w:val="28"/>
        </w:rPr>
        <w:t>направленных,</w:t>
      </w:r>
      <w:r w:rsidRPr="00D9588F">
        <w:rPr>
          <w:rFonts w:ascii="Times New Roman" w:eastAsia="Bookman Old Style" w:hAnsi="Times New Roman"/>
          <w:sz w:val="28"/>
          <w:szCs w:val="28"/>
        </w:rPr>
        <w:t xml:space="preserve"> в том числе на воспитание обучающихся с двигательными нарушениями и развитие различных форм </w:t>
      </w:r>
      <w:r w:rsidR="00E4057E" w:rsidRPr="00D9588F">
        <w:rPr>
          <w:rFonts w:ascii="Times New Roman" w:eastAsia="Bookman Old Style" w:hAnsi="Times New Roman"/>
          <w:sz w:val="28"/>
          <w:szCs w:val="28"/>
        </w:rPr>
        <w:t>наставничества,</w:t>
      </w:r>
      <w:r w:rsidRPr="00D9588F">
        <w:rPr>
          <w:rFonts w:ascii="Times New Roman" w:eastAsia="Bookman Old Style" w:hAnsi="Times New Roman"/>
          <w:sz w:val="28"/>
          <w:szCs w:val="28"/>
        </w:rPr>
        <w:t xml:space="preserve"> с учетом психофизических особенност</w:t>
      </w:r>
      <w:r w:rsidR="00726FF4">
        <w:rPr>
          <w:rFonts w:ascii="Times New Roman" w:eastAsia="Bookman Old Style" w:hAnsi="Times New Roman"/>
          <w:sz w:val="28"/>
          <w:szCs w:val="28"/>
        </w:rPr>
        <w:t>ей обучающихся данной категории</w:t>
      </w:r>
      <w:r w:rsidRPr="00D9588F">
        <w:rPr>
          <w:rFonts w:ascii="Times New Roman" w:eastAsia="Bookman Old Style" w:hAnsi="Times New Roman"/>
          <w:sz w:val="28"/>
          <w:szCs w:val="28"/>
        </w:rPr>
        <w:t>;</w:t>
      </w:r>
    </w:p>
    <w:p w14:paraId="3294B6BD" w14:textId="77777777" w:rsidR="79D56CC5" w:rsidRPr="00116430" w:rsidRDefault="79D56CC5" w:rsidP="005A7F7C">
      <w:pPr>
        <w:pStyle w:val="a5"/>
        <w:numPr>
          <w:ilvl w:val="0"/>
          <w:numId w:val="90"/>
        </w:numPr>
        <w:jc w:val="both"/>
        <w:rPr>
          <w:rFonts w:ascii="Times New Roman" w:eastAsia="Bookman Old Style" w:hAnsi="Times New Roman"/>
          <w:sz w:val="28"/>
          <w:szCs w:val="28"/>
        </w:rPr>
      </w:pPr>
      <w:r w:rsidRPr="00D9588F">
        <w:rPr>
          <w:rFonts w:ascii="Times New Roman" w:eastAsia="Bookman Old Style" w:hAnsi="Times New Roman"/>
          <w:sz w:val="28"/>
          <w:szCs w:val="28"/>
        </w:rPr>
        <w:t>о</w:t>
      </w:r>
      <w:r w:rsidR="00204CEC">
        <w:rPr>
          <w:rFonts w:ascii="Times New Roman" w:eastAsia="Bookman Old Style" w:hAnsi="Times New Roman"/>
          <w:sz w:val="28"/>
          <w:szCs w:val="28"/>
        </w:rPr>
        <w:t xml:space="preserve">бновление содержания программы </w:t>
      </w:r>
      <w:r w:rsidRPr="00D9588F">
        <w:rPr>
          <w:rFonts w:ascii="Times New Roman" w:eastAsia="Bookman Old Style" w:hAnsi="Times New Roman"/>
          <w:sz w:val="28"/>
          <w:szCs w:val="28"/>
        </w:rPr>
        <w:t>АООП ООО обучающихся с НОДА, методик и технологий ее реализации в соответствии с динамикой развития системы образования, запросов обучающихся с двигательными нарушениями, родителей (законных представителей) несовершеннолетних обучающихся с учетом национальных и культурных особенностей субъекта Российской Федерации;</w:t>
      </w:r>
    </w:p>
    <w:p w14:paraId="0E3331B4" w14:textId="13E16B01" w:rsidR="79D56CC5" w:rsidRPr="00116430" w:rsidRDefault="79D56CC5" w:rsidP="005A7F7C">
      <w:pPr>
        <w:pStyle w:val="a5"/>
        <w:numPr>
          <w:ilvl w:val="0"/>
          <w:numId w:val="90"/>
        </w:numPr>
        <w:jc w:val="both"/>
        <w:rPr>
          <w:rFonts w:ascii="Times New Roman" w:eastAsia="Bookman Old Style" w:hAnsi="Times New Roman"/>
          <w:sz w:val="28"/>
          <w:szCs w:val="28"/>
        </w:rPr>
      </w:pPr>
      <w:r w:rsidRPr="00D9588F">
        <w:rPr>
          <w:rFonts w:ascii="Times New Roman" w:eastAsia="Bookman Old Style" w:hAnsi="Times New Roman"/>
          <w:sz w:val="28"/>
          <w:szCs w:val="28"/>
        </w:rPr>
        <w:t>эффективное использовани</w:t>
      </w:r>
      <w:r w:rsidR="005B6E6B">
        <w:rPr>
          <w:rFonts w:ascii="Times New Roman" w:eastAsia="Bookman Old Style" w:hAnsi="Times New Roman"/>
          <w:sz w:val="28"/>
          <w:szCs w:val="28"/>
        </w:rPr>
        <w:t>е</w:t>
      </w:r>
      <w:r w:rsidRPr="00D9588F">
        <w:rPr>
          <w:rFonts w:ascii="Times New Roman" w:eastAsia="Bookman Old Style" w:hAnsi="Times New Roman"/>
          <w:sz w:val="28"/>
          <w:szCs w:val="28"/>
        </w:rPr>
        <w:t xml:space="preserve"> профессионального и творческого потенциала педагогических и руководящих работников </w:t>
      </w:r>
      <w:r w:rsidR="00204CEC">
        <w:rPr>
          <w:rFonts w:ascii="Times New Roman" w:eastAsia="Bookman Old Style" w:hAnsi="Times New Roman"/>
          <w:sz w:val="28"/>
          <w:szCs w:val="28"/>
        </w:rPr>
        <w:t>образовательной о</w:t>
      </w:r>
      <w:r w:rsidRPr="00D9588F">
        <w:rPr>
          <w:rFonts w:ascii="Times New Roman" w:eastAsia="Bookman Old Style" w:hAnsi="Times New Roman"/>
          <w:sz w:val="28"/>
          <w:szCs w:val="28"/>
        </w:rPr>
        <w:t>рганизации, повышени</w:t>
      </w:r>
      <w:r w:rsidR="005B6E6B">
        <w:rPr>
          <w:rFonts w:ascii="Times New Roman" w:eastAsia="Bookman Old Style" w:hAnsi="Times New Roman"/>
          <w:sz w:val="28"/>
          <w:szCs w:val="28"/>
        </w:rPr>
        <w:t>е</w:t>
      </w:r>
      <w:r w:rsidRPr="00D9588F">
        <w:rPr>
          <w:rFonts w:ascii="Times New Roman" w:eastAsia="Bookman Old Style" w:hAnsi="Times New Roman"/>
          <w:sz w:val="28"/>
          <w:szCs w:val="28"/>
        </w:rPr>
        <w:t xml:space="preserve"> их профессиональной, коммуникативной, информационной и правовой компетентности;</w:t>
      </w:r>
    </w:p>
    <w:p w14:paraId="5D066CFA" w14:textId="2F35D717" w:rsidR="79D56CC5" w:rsidRPr="00116430" w:rsidRDefault="79D56CC5" w:rsidP="005A7F7C">
      <w:pPr>
        <w:pStyle w:val="a5"/>
        <w:numPr>
          <w:ilvl w:val="0"/>
          <w:numId w:val="90"/>
        </w:numPr>
        <w:jc w:val="both"/>
        <w:rPr>
          <w:rFonts w:ascii="Times New Roman" w:eastAsia="Bookman Old Style" w:hAnsi="Times New Roman"/>
          <w:sz w:val="28"/>
          <w:szCs w:val="28"/>
        </w:rPr>
      </w:pPr>
      <w:r w:rsidRPr="00D9588F">
        <w:rPr>
          <w:rFonts w:ascii="Times New Roman" w:eastAsia="Bookman Old Style" w:hAnsi="Times New Roman"/>
          <w:sz w:val="28"/>
          <w:szCs w:val="28"/>
        </w:rPr>
        <w:t>эффективное управлени</w:t>
      </w:r>
      <w:r w:rsidR="005B6E6B">
        <w:rPr>
          <w:rFonts w:ascii="Times New Roman" w:eastAsia="Bookman Old Style" w:hAnsi="Times New Roman"/>
          <w:sz w:val="28"/>
          <w:szCs w:val="28"/>
        </w:rPr>
        <w:t>е</w:t>
      </w:r>
      <w:r w:rsidRPr="00D9588F">
        <w:rPr>
          <w:rFonts w:ascii="Times New Roman" w:eastAsia="Bookman Old Style" w:hAnsi="Times New Roman"/>
          <w:sz w:val="28"/>
          <w:szCs w:val="28"/>
        </w:rPr>
        <w:t xml:space="preserve"> </w:t>
      </w:r>
      <w:r w:rsidR="00204CEC">
        <w:rPr>
          <w:rFonts w:ascii="Times New Roman" w:eastAsia="Bookman Old Style" w:hAnsi="Times New Roman"/>
          <w:sz w:val="28"/>
          <w:szCs w:val="28"/>
        </w:rPr>
        <w:t>образовательной о</w:t>
      </w:r>
      <w:r w:rsidRPr="00D9588F">
        <w:rPr>
          <w:rFonts w:ascii="Times New Roman" w:eastAsia="Bookman Old Style" w:hAnsi="Times New Roman"/>
          <w:sz w:val="28"/>
          <w:szCs w:val="28"/>
        </w:rPr>
        <w:t>рганизацией с использованием ИКТ, современных механизмов финансирования</w:t>
      </w:r>
      <w:r w:rsidR="00204CEC">
        <w:rPr>
          <w:rFonts w:ascii="Times New Roman" w:eastAsia="Bookman Old Style" w:hAnsi="Times New Roman"/>
          <w:sz w:val="28"/>
          <w:szCs w:val="28"/>
        </w:rPr>
        <w:t xml:space="preserve"> реализации </w:t>
      </w:r>
      <w:r w:rsidRPr="00D9588F">
        <w:rPr>
          <w:rFonts w:ascii="Times New Roman" w:eastAsia="Bookman Old Style" w:hAnsi="Times New Roman"/>
          <w:sz w:val="28"/>
          <w:szCs w:val="28"/>
        </w:rPr>
        <w:t>АООП ООО обучающихся с НОДА.</w:t>
      </w:r>
    </w:p>
    <w:p w14:paraId="5A8FA190" w14:textId="0036C1B4" w:rsidR="79D56CC5" w:rsidRPr="00116430" w:rsidRDefault="00D10FE0" w:rsidP="00D10FE0">
      <w:pPr>
        <w:pStyle w:val="a5"/>
        <w:ind w:left="0" w:firstLine="709"/>
        <w:jc w:val="both"/>
        <w:rPr>
          <w:rFonts w:ascii="Times New Roman" w:eastAsia="Bookman Old Style" w:hAnsi="Times New Roman"/>
          <w:sz w:val="28"/>
          <w:szCs w:val="28"/>
        </w:rPr>
      </w:pPr>
      <w:r>
        <w:rPr>
          <w:rFonts w:ascii="Times New Roman" w:eastAsia="Bookman Old Style" w:hAnsi="Times New Roman"/>
          <w:sz w:val="28"/>
          <w:szCs w:val="28"/>
        </w:rPr>
        <w:t>П</w:t>
      </w:r>
      <w:r w:rsidR="79D56CC5" w:rsidRPr="00D9588F">
        <w:rPr>
          <w:rFonts w:ascii="Times New Roman" w:eastAsia="Bookman Old Style" w:hAnsi="Times New Roman"/>
          <w:sz w:val="28"/>
          <w:szCs w:val="28"/>
        </w:rPr>
        <w:t>ри реализации АООП ООО обучающихся с НОДА в рамках сетевого взаимодействия используются ресурсы иных организаций, направленные на обеспечение качества условий образовательной деятельности.</w:t>
      </w:r>
    </w:p>
    <w:p w14:paraId="59372A0F" w14:textId="77777777" w:rsidR="002156B3" w:rsidRDefault="0BF5A15E" w:rsidP="00116430">
      <w:pPr>
        <w:spacing w:after="0" w:line="240" w:lineRule="auto"/>
        <w:ind w:firstLine="709"/>
        <w:jc w:val="both"/>
        <w:rPr>
          <w:rFonts w:eastAsia="Calibri" w:cs="Times New Roman"/>
          <w:lang w:eastAsia="en-US"/>
        </w:rPr>
      </w:pPr>
      <w:r w:rsidRPr="79D56CC5">
        <w:rPr>
          <w:rFonts w:eastAsia="Calibri" w:cs="Times New Roman"/>
          <w:lang w:eastAsia="en-US"/>
        </w:rPr>
        <w:t>Общесистемные требования к условиям реализации АООП ООО обучающихся с НОДА соответствуют требованиям к реализации</w:t>
      </w:r>
      <w:r w:rsidR="00204CEC">
        <w:rPr>
          <w:rFonts w:eastAsia="Calibri" w:cs="Times New Roman"/>
          <w:lang w:eastAsia="en-US"/>
        </w:rPr>
        <w:t xml:space="preserve"> </w:t>
      </w:r>
      <w:r w:rsidRPr="79D56CC5">
        <w:rPr>
          <w:rFonts w:eastAsia="Calibri" w:cs="Times New Roman"/>
          <w:lang w:eastAsia="en-US"/>
        </w:rPr>
        <w:t>основн</w:t>
      </w:r>
      <w:r w:rsidR="16F45A8B" w:rsidRPr="79D56CC5">
        <w:rPr>
          <w:rFonts w:eastAsia="Calibri" w:cs="Times New Roman"/>
          <w:lang w:eastAsia="en-US"/>
        </w:rPr>
        <w:t>ой образовательной программы ос</w:t>
      </w:r>
      <w:r w:rsidRPr="79D56CC5">
        <w:rPr>
          <w:rFonts w:eastAsia="Calibri" w:cs="Times New Roman"/>
          <w:lang w:eastAsia="en-US"/>
        </w:rPr>
        <w:t>новного общего образования, адресованной нормативно развивающимся сверстникам.</w:t>
      </w:r>
    </w:p>
    <w:p w14:paraId="34556B79" w14:textId="77777777" w:rsidR="008C3910" w:rsidRDefault="008C3910" w:rsidP="00116430">
      <w:pPr>
        <w:pStyle w:val="aff6"/>
        <w:spacing w:after="0" w:line="240" w:lineRule="auto"/>
        <w:rPr>
          <w:i/>
          <w:sz w:val="28"/>
          <w:szCs w:val="28"/>
        </w:rPr>
      </w:pPr>
    </w:p>
    <w:p w14:paraId="4C08DB9F" w14:textId="4FCBEF88" w:rsidR="004068AD" w:rsidRPr="008C3910" w:rsidRDefault="00BE6673" w:rsidP="00116430">
      <w:pPr>
        <w:pStyle w:val="aff6"/>
        <w:spacing w:after="0" w:line="240" w:lineRule="auto"/>
        <w:rPr>
          <w:i/>
          <w:sz w:val="28"/>
          <w:szCs w:val="28"/>
        </w:rPr>
      </w:pPr>
      <w:bookmarkStart w:id="65" w:name="_Toc98881175"/>
      <w:r w:rsidRPr="008C3910">
        <w:rPr>
          <w:i/>
          <w:sz w:val="28"/>
          <w:szCs w:val="28"/>
        </w:rPr>
        <w:t>2.</w:t>
      </w:r>
      <w:r w:rsidR="00BA0D6B" w:rsidRPr="008C3910">
        <w:rPr>
          <w:i/>
          <w:sz w:val="28"/>
          <w:szCs w:val="28"/>
        </w:rPr>
        <w:t>3.</w:t>
      </w:r>
      <w:r w:rsidR="000F2DF3">
        <w:rPr>
          <w:i/>
          <w:sz w:val="28"/>
          <w:szCs w:val="28"/>
        </w:rPr>
        <w:t>5</w:t>
      </w:r>
      <w:r w:rsidRPr="008C3910">
        <w:rPr>
          <w:i/>
          <w:sz w:val="28"/>
          <w:szCs w:val="28"/>
        </w:rPr>
        <w:t>.1.</w:t>
      </w:r>
      <w:r w:rsidR="79D56CC5" w:rsidRPr="008C3910">
        <w:rPr>
          <w:i/>
          <w:sz w:val="28"/>
          <w:szCs w:val="28"/>
        </w:rPr>
        <w:t xml:space="preserve">Описание кадровых условий реализации </w:t>
      </w:r>
      <w:r w:rsidR="00E47E77">
        <w:rPr>
          <w:i/>
          <w:sz w:val="28"/>
          <w:szCs w:val="28"/>
        </w:rPr>
        <w:t>АООП ООО</w:t>
      </w:r>
      <w:bookmarkEnd w:id="65"/>
    </w:p>
    <w:p w14:paraId="0ADE345D" w14:textId="77777777" w:rsidR="004068AD" w:rsidRPr="008C3910" w:rsidRDefault="79D56CC5" w:rsidP="00116430">
      <w:pPr>
        <w:spacing w:after="0" w:line="240" w:lineRule="auto"/>
        <w:ind w:firstLine="709"/>
        <w:jc w:val="both"/>
        <w:rPr>
          <w:rFonts w:cs="Times New Roman"/>
          <w:szCs w:val="28"/>
        </w:rPr>
      </w:pPr>
      <w:bookmarkStart w:id="66" w:name="_Toc96941628"/>
      <w:r w:rsidRPr="008C3910">
        <w:rPr>
          <w:rFonts w:cs="Times New Roman"/>
          <w:szCs w:val="28"/>
        </w:rPr>
        <w:t>Для обеспечения реализации АООП ООО обучающихся с НОДА</w:t>
      </w:r>
      <w:bookmarkEnd w:id="66"/>
      <w:r w:rsidR="008C4F7D">
        <w:rPr>
          <w:rFonts w:cs="Times New Roman"/>
          <w:szCs w:val="28"/>
        </w:rPr>
        <w:t xml:space="preserve"> </w:t>
      </w:r>
      <w:bookmarkStart w:id="67" w:name="_Toc96941629"/>
      <w:r w:rsidRPr="008C3910">
        <w:rPr>
          <w:rFonts w:cs="Times New Roman"/>
          <w:szCs w:val="28"/>
        </w:rPr>
        <w:t>образовательная организация должна быть укомплектована кадрами, имеющими необходимую квалификацию для решения задач, связанных с достижением целей и задач образовательной деятельности с учетом психофизических особенностей обучающихся с НОДА</w:t>
      </w:r>
      <w:bookmarkEnd w:id="67"/>
      <w:r w:rsidR="008C4F7D">
        <w:rPr>
          <w:rFonts w:cs="Times New Roman"/>
          <w:szCs w:val="28"/>
        </w:rPr>
        <w:t>.</w:t>
      </w:r>
    </w:p>
    <w:p w14:paraId="098B7FD9" w14:textId="77777777" w:rsidR="004068AD" w:rsidRPr="008C3910" w:rsidRDefault="00E6746E" w:rsidP="00116430">
      <w:pPr>
        <w:spacing w:after="0" w:line="240" w:lineRule="auto"/>
        <w:ind w:firstLine="709"/>
        <w:jc w:val="both"/>
        <w:rPr>
          <w:rFonts w:cs="Times New Roman"/>
          <w:szCs w:val="28"/>
        </w:rPr>
      </w:pPr>
      <w:r>
        <w:rPr>
          <w:rFonts w:cs="Times New Roman"/>
          <w:szCs w:val="28"/>
        </w:rPr>
        <w:t>Кадровые условия включают</w:t>
      </w:r>
      <w:r w:rsidR="79D56CC5" w:rsidRPr="008C3910">
        <w:rPr>
          <w:rFonts w:cs="Times New Roman"/>
          <w:szCs w:val="28"/>
        </w:rPr>
        <w:t xml:space="preserve"> в себя:</w:t>
      </w:r>
    </w:p>
    <w:p w14:paraId="47B453D1" w14:textId="77777777" w:rsidR="004068AD" w:rsidRPr="00116430" w:rsidRDefault="79D56CC5" w:rsidP="005A7F7C">
      <w:pPr>
        <w:pStyle w:val="a5"/>
        <w:numPr>
          <w:ilvl w:val="0"/>
          <w:numId w:val="90"/>
        </w:numPr>
        <w:jc w:val="both"/>
        <w:rPr>
          <w:rFonts w:ascii="Times New Roman" w:eastAsia="Bookman Old Style" w:hAnsi="Times New Roman"/>
          <w:sz w:val="28"/>
          <w:szCs w:val="28"/>
        </w:rPr>
      </w:pPr>
      <w:r w:rsidRPr="00116430">
        <w:rPr>
          <w:rFonts w:ascii="Times New Roman" w:eastAsia="Bookman Old Style" w:hAnsi="Times New Roman"/>
          <w:sz w:val="28"/>
          <w:szCs w:val="28"/>
        </w:rPr>
        <w:lastRenderedPageBreak/>
        <w:t>укомплектованность образовательной организации педагогическими, руководящими и иными работниками;</w:t>
      </w:r>
    </w:p>
    <w:p w14:paraId="6C00444D" w14:textId="77777777" w:rsidR="004068AD" w:rsidRPr="00116430" w:rsidRDefault="79D56CC5" w:rsidP="005A7F7C">
      <w:pPr>
        <w:pStyle w:val="a5"/>
        <w:numPr>
          <w:ilvl w:val="0"/>
          <w:numId w:val="90"/>
        </w:numPr>
        <w:jc w:val="both"/>
        <w:rPr>
          <w:rFonts w:ascii="Times New Roman" w:eastAsia="Bookman Old Style" w:hAnsi="Times New Roman"/>
          <w:sz w:val="28"/>
          <w:szCs w:val="28"/>
        </w:rPr>
      </w:pPr>
      <w:r w:rsidRPr="00116430">
        <w:rPr>
          <w:rFonts w:ascii="Times New Roman" w:eastAsia="Bookman Old Style" w:hAnsi="Times New Roman"/>
          <w:sz w:val="28"/>
          <w:szCs w:val="28"/>
        </w:rPr>
        <w:t>уровень квалификации педагогических и иных работников образовательной организации, участвующи</w:t>
      </w:r>
      <w:r w:rsidR="00E6746E" w:rsidRPr="00116430">
        <w:rPr>
          <w:rFonts w:ascii="Times New Roman" w:eastAsia="Bookman Old Style" w:hAnsi="Times New Roman"/>
          <w:sz w:val="28"/>
          <w:szCs w:val="28"/>
        </w:rPr>
        <w:t>х</w:t>
      </w:r>
      <w:r w:rsidRPr="00116430">
        <w:rPr>
          <w:rFonts w:ascii="Times New Roman" w:eastAsia="Bookman Old Style" w:hAnsi="Times New Roman"/>
          <w:sz w:val="28"/>
          <w:szCs w:val="28"/>
        </w:rPr>
        <w:t xml:space="preserve"> в реализации </w:t>
      </w:r>
      <w:r w:rsidR="00E6746E" w:rsidRPr="00116430">
        <w:rPr>
          <w:rFonts w:ascii="Times New Roman" w:eastAsia="Bookman Old Style" w:hAnsi="Times New Roman"/>
          <w:sz w:val="28"/>
          <w:szCs w:val="28"/>
        </w:rPr>
        <w:t xml:space="preserve">адаптированной </w:t>
      </w:r>
      <w:r w:rsidRPr="00116430">
        <w:rPr>
          <w:rFonts w:ascii="Times New Roman" w:eastAsia="Bookman Old Style" w:hAnsi="Times New Roman"/>
          <w:sz w:val="28"/>
          <w:szCs w:val="28"/>
        </w:rPr>
        <w:t>основной образовательной программы и создании условий для ее разработки и реализации;</w:t>
      </w:r>
    </w:p>
    <w:p w14:paraId="614933D5" w14:textId="77777777" w:rsidR="004068AD" w:rsidRPr="00116430" w:rsidRDefault="79D56CC5" w:rsidP="005A7F7C">
      <w:pPr>
        <w:pStyle w:val="a5"/>
        <w:numPr>
          <w:ilvl w:val="0"/>
          <w:numId w:val="90"/>
        </w:numPr>
        <w:jc w:val="both"/>
        <w:rPr>
          <w:rFonts w:ascii="Times New Roman" w:eastAsia="Bookman Old Style" w:hAnsi="Times New Roman"/>
          <w:sz w:val="28"/>
          <w:szCs w:val="28"/>
        </w:rPr>
      </w:pPr>
      <w:r w:rsidRPr="00116430">
        <w:rPr>
          <w:rFonts w:ascii="Times New Roman" w:eastAsia="Bookman Old Style" w:hAnsi="Times New Roman"/>
          <w:sz w:val="28"/>
          <w:szCs w:val="28"/>
        </w:rPr>
        <w:t xml:space="preserve">непрерывность профессионального развития педагогических работников образовательной организации, реализующей </w:t>
      </w:r>
      <w:r w:rsidR="00E6746E" w:rsidRPr="00116430">
        <w:rPr>
          <w:rFonts w:ascii="Times New Roman" w:eastAsia="Bookman Old Style" w:hAnsi="Times New Roman"/>
          <w:sz w:val="28"/>
          <w:szCs w:val="28"/>
        </w:rPr>
        <w:t xml:space="preserve">адаптированную основную </w:t>
      </w:r>
      <w:r w:rsidRPr="00116430">
        <w:rPr>
          <w:rFonts w:ascii="Times New Roman" w:eastAsia="Bookman Old Style" w:hAnsi="Times New Roman"/>
          <w:sz w:val="28"/>
          <w:szCs w:val="28"/>
        </w:rPr>
        <w:t>образовательную программу основного общего образования.</w:t>
      </w:r>
    </w:p>
    <w:p w14:paraId="505667F1" w14:textId="77777777" w:rsidR="002F1EB8" w:rsidRDefault="79D56CC5" w:rsidP="00116430">
      <w:pPr>
        <w:spacing w:after="0" w:line="240" w:lineRule="auto"/>
        <w:ind w:firstLine="709"/>
        <w:jc w:val="both"/>
        <w:rPr>
          <w:szCs w:val="28"/>
        </w:rPr>
      </w:pPr>
      <w:r w:rsidRPr="00E6746E">
        <w:rPr>
          <w:szCs w:val="28"/>
        </w:rPr>
        <w:t>Укомплектованность образовательной организации педагогическими, руководящими и иными работниками характеризируется замещением 100% вакансий, имеющихся в соответствии с утвержденным штатным расписанием.</w:t>
      </w:r>
    </w:p>
    <w:p w14:paraId="1DDE622B" w14:textId="77777777" w:rsidR="00E6746E" w:rsidRPr="001271AB" w:rsidRDefault="00E6746E" w:rsidP="00116430">
      <w:pPr>
        <w:spacing w:after="0" w:line="240" w:lineRule="auto"/>
        <w:ind w:firstLine="709"/>
        <w:jc w:val="both"/>
        <w:rPr>
          <w:szCs w:val="28"/>
        </w:rPr>
      </w:pPr>
      <w:r w:rsidRPr="001271AB">
        <w:rPr>
          <w:szCs w:val="28"/>
        </w:rPr>
        <w:t>Уровень квалификации педагогических и иных работников, участвующих в реализации адаптированной основной образовательной программы и создании условий для ее разработки и реализации</w:t>
      </w:r>
      <w:r w:rsidR="00417D4A" w:rsidRPr="001271AB">
        <w:rPr>
          <w:szCs w:val="28"/>
        </w:rPr>
        <w:t xml:space="preserve"> </w:t>
      </w:r>
      <w:r w:rsidR="00417D4A" w:rsidRPr="001271AB">
        <w:t>характеризуется</w:t>
      </w:r>
      <w:r w:rsidR="00417D4A" w:rsidRPr="001271AB">
        <w:rPr>
          <w:spacing w:val="-15"/>
        </w:rPr>
        <w:t xml:space="preserve"> </w:t>
      </w:r>
      <w:r w:rsidR="00417D4A" w:rsidRPr="001271AB">
        <w:t>наличием</w:t>
      </w:r>
      <w:r w:rsidR="00417D4A" w:rsidRPr="001271AB">
        <w:rPr>
          <w:spacing w:val="-16"/>
        </w:rPr>
        <w:t xml:space="preserve"> </w:t>
      </w:r>
      <w:r w:rsidR="00417D4A" w:rsidRPr="001271AB">
        <w:t>документов</w:t>
      </w:r>
      <w:r w:rsidR="00417D4A" w:rsidRPr="001271AB">
        <w:rPr>
          <w:spacing w:val="-16"/>
        </w:rPr>
        <w:t xml:space="preserve"> </w:t>
      </w:r>
      <w:r w:rsidR="00417D4A" w:rsidRPr="001271AB">
        <w:t>о</w:t>
      </w:r>
      <w:r w:rsidR="00417D4A" w:rsidRPr="001271AB">
        <w:rPr>
          <w:spacing w:val="-16"/>
        </w:rPr>
        <w:t xml:space="preserve"> </w:t>
      </w:r>
      <w:r w:rsidR="00417D4A" w:rsidRPr="001271AB">
        <w:t>присвоении</w:t>
      </w:r>
      <w:r w:rsidR="00417D4A" w:rsidRPr="001271AB">
        <w:rPr>
          <w:spacing w:val="-16"/>
        </w:rPr>
        <w:t xml:space="preserve"> </w:t>
      </w:r>
      <w:r w:rsidR="00417D4A" w:rsidRPr="001271AB">
        <w:t>квалификации,</w:t>
      </w:r>
      <w:r w:rsidR="00417D4A" w:rsidRPr="001271AB">
        <w:rPr>
          <w:spacing w:val="-16"/>
        </w:rPr>
        <w:t xml:space="preserve"> </w:t>
      </w:r>
      <w:r w:rsidR="00417D4A" w:rsidRPr="001271AB">
        <w:t>соответствующей</w:t>
      </w:r>
      <w:r w:rsidR="00417D4A" w:rsidRPr="001271AB">
        <w:rPr>
          <w:spacing w:val="-16"/>
        </w:rPr>
        <w:t xml:space="preserve"> </w:t>
      </w:r>
      <w:r w:rsidR="00417D4A" w:rsidRPr="001271AB">
        <w:t>должностным обязанностям работника.</w:t>
      </w:r>
    </w:p>
    <w:p w14:paraId="7768C863" w14:textId="77777777" w:rsidR="00E6746E" w:rsidRPr="00E6746E" w:rsidRDefault="00E6746E" w:rsidP="00116430">
      <w:pPr>
        <w:spacing w:after="0" w:line="240" w:lineRule="auto"/>
        <w:ind w:firstLine="709"/>
        <w:jc w:val="both"/>
        <w:rPr>
          <w:szCs w:val="28"/>
        </w:rPr>
      </w:pPr>
    </w:p>
    <w:tbl>
      <w:tblPr>
        <w:tblStyle w:val="a9"/>
        <w:tblW w:w="0" w:type="auto"/>
        <w:jc w:val="center"/>
        <w:tblLayout w:type="fixed"/>
        <w:tblLook w:val="01E0" w:firstRow="1" w:lastRow="1" w:firstColumn="1" w:lastColumn="1" w:noHBand="0" w:noVBand="0"/>
      </w:tblPr>
      <w:tblGrid>
        <w:gridCol w:w="1973"/>
        <w:gridCol w:w="3260"/>
        <w:gridCol w:w="2410"/>
        <w:gridCol w:w="2268"/>
      </w:tblGrid>
      <w:tr w:rsidR="00A134A3" w:rsidRPr="00BE6673" w14:paraId="29CA43F4" w14:textId="77777777" w:rsidTr="00116430">
        <w:trPr>
          <w:trHeight w:val="1480"/>
          <w:jc w:val="center"/>
        </w:trPr>
        <w:tc>
          <w:tcPr>
            <w:tcW w:w="1973" w:type="dxa"/>
            <w:tcBorders>
              <w:top w:val="single" w:sz="6" w:space="0" w:color="231F20"/>
              <w:left w:val="single" w:sz="6" w:space="0" w:color="231F20"/>
              <w:bottom w:val="single" w:sz="6" w:space="0" w:color="231F20"/>
              <w:right w:val="single" w:sz="6" w:space="0" w:color="231F20"/>
            </w:tcBorders>
          </w:tcPr>
          <w:p w14:paraId="66EA5718" w14:textId="77777777" w:rsidR="79D56CC5" w:rsidRPr="00BE6673" w:rsidRDefault="79D56CC5" w:rsidP="00116430">
            <w:pPr>
              <w:spacing w:after="0" w:line="240" w:lineRule="auto"/>
              <w:rPr>
                <w:rFonts w:cs="Times New Roman"/>
                <w:sz w:val="24"/>
                <w:szCs w:val="24"/>
              </w:rPr>
            </w:pPr>
            <w:r w:rsidRPr="00BE6673">
              <w:rPr>
                <w:rFonts w:cs="Times New Roman"/>
                <w:sz w:val="24"/>
                <w:szCs w:val="24"/>
              </w:rPr>
              <w:t>Категория работников</w:t>
            </w:r>
          </w:p>
        </w:tc>
        <w:tc>
          <w:tcPr>
            <w:tcW w:w="3260" w:type="dxa"/>
            <w:tcBorders>
              <w:top w:val="single" w:sz="6" w:space="0" w:color="231F20"/>
              <w:left w:val="single" w:sz="6" w:space="0" w:color="231F20"/>
              <w:bottom w:val="single" w:sz="6" w:space="0" w:color="231F20"/>
              <w:right w:val="single" w:sz="6" w:space="0" w:color="231F20"/>
            </w:tcBorders>
          </w:tcPr>
          <w:p w14:paraId="471C17F9" w14:textId="77777777" w:rsidR="79D56CC5" w:rsidRPr="00BE6673" w:rsidRDefault="00726FF4" w:rsidP="00116430">
            <w:pPr>
              <w:spacing w:after="0" w:line="240" w:lineRule="auto"/>
              <w:rPr>
                <w:rFonts w:cs="Times New Roman"/>
                <w:sz w:val="24"/>
                <w:szCs w:val="24"/>
              </w:rPr>
            </w:pPr>
            <w:r w:rsidRPr="00BE6673">
              <w:rPr>
                <w:rFonts w:cs="Times New Roman"/>
                <w:sz w:val="24"/>
                <w:szCs w:val="24"/>
              </w:rPr>
              <w:t>Подтверждение уровня квалификации докумен</w:t>
            </w:r>
            <w:r>
              <w:rPr>
                <w:rFonts w:cs="Times New Roman"/>
                <w:sz w:val="24"/>
                <w:szCs w:val="24"/>
              </w:rPr>
              <w:t>тами об образовании (профессио</w:t>
            </w:r>
            <w:r w:rsidRPr="00BE6673">
              <w:rPr>
                <w:rFonts w:cs="Times New Roman"/>
                <w:sz w:val="24"/>
                <w:szCs w:val="24"/>
              </w:rPr>
              <w:t>нальной</w:t>
            </w:r>
            <w:r>
              <w:rPr>
                <w:rFonts w:cs="Times New Roman"/>
                <w:sz w:val="24"/>
                <w:szCs w:val="24"/>
              </w:rPr>
              <w:t xml:space="preserve"> </w:t>
            </w:r>
            <w:r w:rsidRPr="00BE6673">
              <w:rPr>
                <w:rFonts w:cs="Times New Roman"/>
                <w:sz w:val="24"/>
                <w:szCs w:val="24"/>
              </w:rPr>
              <w:t>переподготовке) (%)</w:t>
            </w:r>
          </w:p>
        </w:tc>
        <w:tc>
          <w:tcPr>
            <w:tcW w:w="4678" w:type="dxa"/>
            <w:gridSpan w:val="2"/>
            <w:tcBorders>
              <w:top w:val="single" w:sz="6" w:space="0" w:color="231F20"/>
              <w:left w:val="single" w:sz="6" w:space="0" w:color="231F20"/>
              <w:bottom w:val="single" w:sz="6" w:space="0" w:color="231F20"/>
              <w:right w:val="single" w:sz="6" w:space="0" w:color="231F20"/>
            </w:tcBorders>
          </w:tcPr>
          <w:p w14:paraId="1BD086A6" w14:textId="77777777" w:rsidR="79D56CC5" w:rsidRPr="00BE6673" w:rsidRDefault="79D56CC5" w:rsidP="00116430">
            <w:pPr>
              <w:spacing w:after="0" w:line="240" w:lineRule="auto"/>
              <w:rPr>
                <w:rFonts w:cs="Times New Roman"/>
                <w:sz w:val="24"/>
                <w:szCs w:val="24"/>
              </w:rPr>
            </w:pPr>
            <w:r w:rsidRPr="00BE6673">
              <w:rPr>
                <w:rFonts w:cs="Times New Roman"/>
                <w:sz w:val="24"/>
                <w:szCs w:val="24"/>
              </w:rPr>
              <w:t>Подтверждение уровня квалификации результатами аттестации</w:t>
            </w:r>
          </w:p>
        </w:tc>
      </w:tr>
      <w:tr w:rsidR="00A134A3" w:rsidRPr="00BE6673" w14:paraId="21E731C9" w14:textId="77777777" w:rsidTr="00116430">
        <w:trPr>
          <w:trHeight w:val="1050"/>
          <w:jc w:val="center"/>
        </w:trPr>
        <w:tc>
          <w:tcPr>
            <w:tcW w:w="1973" w:type="dxa"/>
            <w:tcBorders>
              <w:top w:val="single" w:sz="6" w:space="0" w:color="231F20"/>
              <w:left w:val="single" w:sz="6" w:space="0" w:color="231F20"/>
              <w:bottom w:val="single" w:sz="6" w:space="0" w:color="231F20"/>
              <w:right w:val="single" w:sz="6" w:space="0" w:color="231F20"/>
            </w:tcBorders>
          </w:tcPr>
          <w:p w14:paraId="4F9DC394" w14:textId="77777777" w:rsidR="79D56CC5" w:rsidRPr="00BE6673" w:rsidRDefault="79D56CC5" w:rsidP="00116430">
            <w:pPr>
              <w:spacing w:after="0" w:line="240" w:lineRule="auto"/>
              <w:ind w:firstLine="709"/>
              <w:rPr>
                <w:rFonts w:cs="Times New Roman"/>
                <w:sz w:val="24"/>
                <w:szCs w:val="24"/>
              </w:rPr>
            </w:pPr>
            <w:r w:rsidRPr="00BE6673">
              <w:rPr>
                <w:rFonts w:cs="Times New Roman"/>
                <w:sz w:val="24"/>
                <w:szCs w:val="24"/>
              </w:rPr>
              <w:t xml:space="preserve"> </w:t>
            </w:r>
          </w:p>
        </w:tc>
        <w:tc>
          <w:tcPr>
            <w:tcW w:w="3260" w:type="dxa"/>
            <w:tcBorders>
              <w:top w:val="single" w:sz="6" w:space="0" w:color="231F20"/>
              <w:left w:val="single" w:sz="6" w:space="0" w:color="231F20"/>
              <w:bottom w:val="single" w:sz="6" w:space="0" w:color="231F20"/>
              <w:right w:val="single" w:sz="6" w:space="0" w:color="231F20"/>
            </w:tcBorders>
          </w:tcPr>
          <w:p w14:paraId="7264D9BB" w14:textId="77777777" w:rsidR="79D56CC5" w:rsidRPr="00BE6673" w:rsidRDefault="79D56CC5" w:rsidP="00116430">
            <w:pPr>
              <w:spacing w:after="0" w:line="240" w:lineRule="auto"/>
              <w:ind w:firstLine="709"/>
              <w:rPr>
                <w:rFonts w:cs="Times New Roman"/>
                <w:sz w:val="24"/>
                <w:szCs w:val="24"/>
              </w:rPr>
            </w:pPr>
            <w:r w:rsidRPr="00BE6673">
              <w:rPr>
                <w:rFonts w:cs="Times New Roman"/>
                <w:sz w:val="24"/>
                <w:szCs w:val="24"/>
              </w:rPr>
              <w:t xml:space="preserve"> </w:t>
            </w:r>
          </w:p>
        </w:tc>
        <w:tc>
          <w:tcPr>
            <w:tcW w:w="2410" w:type="dxa"/>
            <w:tcBorders>
              <w:top w:val="single" w:sz="6" w:space="0" w:color="231F20"/>
              <w:left w:val="single" w:sz="6" w:space="0" w:color="231F20"/>
              <w:bottom w:val="single" w:sz="6" w:space="0" w:color="231F20"/>
              <w:right w:val="single" w:sz="6" w:space="0" w:color="231F20"/>
            </w:tcBorders>
          </w:tcPr>
          <w:p w14:paraId="2201DA64" w14:textId="77777777" w:rsidR="79D56CC5" w:rsidRPr="00BE6673" w:rsidRDefault="79D56CC5" w:rsidP="00116430">
            <w:pPr>
              <w:spacing w:after="0" w:line="240" w:lineRule="auto"/>
              <w:rPr>
                <w:rFonts w:cs="Times New Roman"/>
                <w:sz w:val="24"/>
                <w:szCs w:val="24"/>
              </w:rPr>
            </w:pPr>
            <w:r w:rsidRPr="00BE6673">
              <w:rPr>
                <w:rFonts w:cs="Times New Roman"/>
                <w:sz w:val="24"/>
                <w:szCs w:val="24"/>
              </w:rPr>
              <w:t>Соответствие занимаемой должности</w:t>
            </w:r>
          </w:p>
          <w:p w14:paraId="3C23E0C1" w14:textId="77777777" w:rsidR="79D56CC5" w:rsidRPr="00BE6673" w:rsidRDefault="79D56CC5" w:rsidP="00116430">
            <w:pPr>
              <w:spacing w:after="0" w:line="240" w:lineRule="auto"/>
              <w:ind w:firstLine="709"/>
              <w:rPr>
                <w:rFonts w:cs="Times New Roman"/>
                <w:sz w:val="24"/>
                <w:szCs w:val="24"/>
              </w:rPr>
            </w:pPr>
            <w:r w:rsidRPr="00BE6673">
              <w:rPr>
                <w:rFonts w:cs="Times New Roman"/>
                <w:sz w:val="24"/>
                <w:szCs w:val="24"/>
              </w:rPr>
              <w:t>(%)</w:t>
            </w:r>
          </w:p>
        </w:tc>
        <w:tc>
          <w:tcPr>
            <w:tcW w:w="2268" w:type="dxa"/>
            <w:tcBorders>
              <w:top w:val="nil"/>
              <w:left w:val="single" w:sz="6" w:space="0" w:color="231F20"/>
              <w:bottom w:val="single" w:sz="6" w:space="0" w:color="231F20"/>
              <w:right w:val="single" w:sz="6" w:space="0" w:color="231F20"/>
            </w:tcBorders>
          </w:tcPr>
          <w:p w14:paraId="47722F51" w14:textId="77777777" w:rsidR="79D56CC5" w:rsidRPr="00BE6673" w:rsidRDefault="79D56CC5" w:rsidP="00116430">
            <w:pPr>
              <w:spacing w:after="0" w:line="240" w:lineRule="auto"/>
              <w:rPr>
                <w:rFonts w:cs="Times New Roman"/>
                <w:sz w:val="24"/>
                <w:szCs w:val="24"/>
              </w:rPr>
            </w:pPr>
            <w:r w:rsidRPr="00BE6673">
              <w:rPr>
                <w:rFonts w:cs="Times New Roman"/>
                <w:sz w:val="24"/>
                <w:szCs w:val="24"/>
              </w:rPr>
              <w:t>Квалификационная категория</w:t>
            </w:r>
          </w:p>
          <w:p w14:paraId="028E2327" w14:textId="77777777" w:rsidR="79D56CC5" w:rsidRPr="00BE6673" w:rsidRDefault="79D56CC5" w:rsidP="00116430">
            <w:pPr>
              <w:spacing w:after="0" w:line="240" w:lineRule="auto"/>
              <w:ind w:firstLine="709"/>
              <w:rPr>
                <w:rFonts w:cs="Times New Roman"/>
                <w:sz w:val="24"/>
                <w:szCs w:val="24"/>
              </w:rPr>
            </w:pPr>
            <w:r w:rsidRPr="00BE6673">
              <w:rPr>
                <w:rFonts w:cs="Times New Roman"/>
                <w:sz w:val="24"/>
                <w:szCs w:val="24"/>
              </w:rPr>
              <w:t>(%)</w:t>
            </w:r>
          </w:p>
        </w:tc>
      </w:tr>
      <w:tr w:rsidR="00A134A3" w:rsidRPr="00BE6673" w14:paraId="192F3423" w14:textId="77777777" w:rsidTr="00116430">
        <w:trPr>
          <w:trHeight w:val="555"/>
          <w:jc w:val="center"/>
        </w:trPr>
        <w:tc>
          <w:tcPr>
            <w:tcW w:w="1973" w:type="dxa"/>
            <w:tcBorders>
              <w:top w:val="single" w:sz="6" w:space="0" w:color="231F20"/>
              <w:left w:val="single" w:sz="6" w:space="0" w:color="231F20"/>
              <w:bottom w:val="single" w:sz="6" w:space="0" w:color="231F20"/>
              <w:right w:val="single" w:sz="6" w:space="0" w:color="231F20"/>
            </w:tcBorders>
          </w:tcPr>
          <w:p w14:paraId="3D6DC2B7" w14:textId="77777777" w:rsidR="79D56CC5" w:rsidRPr="00BE6673" w:rsidRDefault="79D56CC5" w:rsidP="00116430">
            <w:pPr>
              <w:spacing w:after="0" w:line="240" w:lineRule="auto"/>
              <w:rPr>
                <w:rFonts w:cs="Times New Roman"/>
                <w:sz w:val="24"/>
                <w:szCs w:val="24"/>
              </w:rPr>
            </w:pPr>
            <w:r w:rsidRPr="00BE6673">
              <w:rPr>
                <w:rFonts w:cs="Times New Roman"/>
                <w:sz w:val="24"/>
                <w:szCs w:val="24"/>
              </w:rPr>
              <w:t>Педагогические работники</w:t>
            </w:r>
          </w:p>
        </w:tc>
        <w:tc>
          <w:tcPr>
            <w:tcW w:w="3260" w:type="dxa"/>
            <w:tcBorders>
              <w:top w:val="single" w:sz="6" w:space="0" w:color="231F20"/>
              <w:left w:val="single" w:sz="6" w:space="0" w:color="231F20"/>
              <w:bottom w:val="single" w:sz="6" w:space="0" w:color="231F20"/>
              <w:right w:val="single" w:sz="6" w:space="0" w:color="231F20"/>
            </w:tcBorders>
          </w:tcPr>
          <w:p w14:paraId="36D3B707" w14:textId="0E515F88" w:rsidR="79D56CC5" w:rsidRPr="00BE6673" w:rsidRDefault="79D56CC5" w:rsidP="00116430">
            <w:pPr>
              <w:spacing w:after="0" w:line="240" w:lineRule="auto"/>
              <w:ind w:firstLine="709"/>
              <w:rPr>
                <w:rFonts w:cs="Times New Roman"/>
                <w:sz w:val="24"/>
                <w:szCs w:val="24"/>
              </w:rPr>
            </w:pPr>
            <w:r w:rsidRPr="00BE6673">
              <w:rPr>
                <w:rFonts w:cs="Times New Roman"/>
                <w:sz w:val="24"/>
                <w:szCs w:val="24"/>
              </w:rPr>
              <w:t xml:space="preserve"> </w:t>
            </w:r>
            <w:r w:rsidR="003F5D72">
              <w:rPr>
                <w:rFonts w:cs="Times New Roman"/>
                <w:sz w:val="24"/>
                <w:szCs w:val="24"/>
              </w:rPr>
              <w:t>34</w:t>
            </w:r>
          </w:p>
        </w:tc>
        <w:tc>
          <w:tcPr>
            <w:tcW w:w="2410" w:type="dxa"/>
            <w:tcBorders>
              <w:top w:val="single" w:sz="6" w:space="0" w:color="231F20"/>
              <w:left w:val="single" w:sz="6" w:space="0" w:color="231F20"/>
              <w:bottom w:val="single" w:sz="6" w:space="0" w:color="231F20"/>
              <w:right w:val="single" w:sz="6" w:space="0" w:color="231F20"/>
            </w:tcBorders>
          </w:tcPr>
          <w:p w14:paraId="73216B7F" w14:textId="65F34095" w:rsidR="79D56CC5" w:rsidRPr="00BE6673" w:rsidRDefault="79D56CC5" w:rsidP="00116430">
            <w:pPr>
              <w:spacing w:after="0" w:line="240" w:lineRule="auto"/>
              <w:ind w:firstLine="709"/>
              <w:rPr>
                <w:rFonts w:cs="Times New Roman"/>
                <w:sz w:val="24"/>
                <w:szCs w:val="24"/>
              </w:rPr>
            </w:pPr>
            <w:r w:rsidRPr="00BE6673">
              <w:rPr>
                <w:rFonts w:cs="Times New Roman"/>
                <w:sz w:val="24"/>
                <w:szCs w:val="24"/>
              </w:rPr>
              <w:t xml:space="preserve"> </w:t>
            </w:r>
            <w:r w:rsidR="003F5D72">
              <w:rPr>
                <w:rFonts w:cs="Times New Roman"/>
                <w:sz w:val="24"/>
                <w:szCs w:val="24"/>
              </w:rPr>
              <w:t>100</w:t>
            </w:r>
          </w:p>
        </w:tc>
        <w:tc>
          <w:tcPr>
            <w:tcW w:w="2268" w:type="dxa"/>
            <w:tcBorders>
              <w:top w:val="single" w:sz="6" w:space="0" w:color="231F20"/>
              <w:left w:val="single" w:sz="6" w:space="0" w:color="231F20"/>
              <w:bottom w:val="single" w:sz="6" w:space="0" w:color="231F20"/>
              <w:right w:val="single" w:sz="6" w:space="0" w:color="231F20"/>
            </w:tcBorders>
          </w:tcPr>
          <w:p w14:paraId="2D029DA3" w14:textId="2B611D5B" w:rsidR="79D56CC5" w:rsidRDefault="79D56CC5" w:rsidP="00116430">
            <w:pPr>
              <w:spacing w:after="0" w:line="240" w:lineRule="auto"/>
              <w:ind w:firstLine="709"/>
              <w:rPr>
                <w:rFonts w:cs="Times New Roman"/>
                <w:sz w:val="24"/>
                <w:szCs w:val="24"/>
              </w:rPr>
            </w:pPr>
            <w:r w:rsidRPr="00BE6673">
              <w:rPr>
                <w:rFonts w:cs="Times New Roman"/>
                <w:sz w:val="24"/>
                <w:szCs w:val="24"/>
              </w:rPr>
              <w:t xml:space="preserve"> </w:t>
            </w:r>
            <w:r w:rsidR="003F5D72">
              <w:rPr>
                <w:rFonts w:cs="Times New Roman"/>
                <w:sz w:val="24"/>
                <w:szCs w:val="24"/>
              </w:rPr>
              <w:t>Высшая-15</w:t>
            </w:r>
          </w:p>
          <w:p w14:paraId="5BB7BAB7" w14:textId="056A94F0" w:rsidR="003F5D72" w:rsidRDefault="003F5D72" w:rsidP="00116430">
            <w:pPr>
              <w:spacing w:after="0" w:line="240" w:lineRule="auto"/>
              <w:ind w:firstLine="709"/>
              <w:rPr>
                <w:rFonts w:cs="Times New Roman"/>
                <w:sz w:val="24"/>
                <w:szCs w:val="24"/>
              </w:rPr>
            </w:pPr>
            <w:r>
              <w:rPr>
                <w:rFonts w:cs="Times New Roman"/>
                <w:sz w:val="24"/>
                <w:szCs w:val="24"/>
              </w:rPr>
              <w:t>Первая-</w:t>
            </w:r>
            <w:r w:rsidR="00C17BE7">
              <w:rPr>
                <w:rFonts w:cs="Times New Roman"/>
                <w:sz w:val="24"/>
                <w:szCs w:val="24"/>
              </w:rPr>
              <w:t>6</w:t>
            </w:r>
          </w:p>
          <w:p w14:paraId="6425CCD0" w14:textId="1F0F5A39" w:rsidR="003F5D72" w:rsidRPr="00BE6673" w:rsidRDefault="003F5D72" w:rsidP="00116430">
            <w:pPr>
              <w:spacing w:after="0" w:line="240" w:lineRule="auto"/>
              <w:ind w:firstLine="709"/>
              <w:rPr>
                <w:rFonts w:cs="Times New Roman"/>
                <w:sz w:val="24"/>
                <w:szCs w:val="24"/>
              </w:rPr>
            </w:pPr>
            <w:r>
              <w:rPr>
                <w:rFonts w:cs="Times New Roman"/>
                <w:sz w:val="24"/>
                <w:szCs w:val="24"/>
              </w:rPr>
              <w:t xml:space="preserve">Не </w:t>
            </w:r>
            <w:r w:rsidR="00C17BE7">
              <w:rPr>
                <w:rFonts w:cs="Times New Roman"/>
                <w:sz w:val="24"/>
                <w:szCs w:val="24"/>
              </w:rPr>
              <w:t>имеют-13</w:t>
            </w:r>
          </w:p>
        </w:tc>
      </w:tr>
      <w:tr w:rsidR="00A134A3" w:rsidRPr="00BE6673" w14:paraId="5964DBF8" w14:textId="77777777" w:rsidTr="00116430">
        <w:trPr>
          <w:trHeight w:val="555"/>
          <w:jc w:val="center"/>
        </w:trPr>
        <w:tc>
          <w:tcPr>
            <w:tcW w:w="1973" w:type="dxa"/>
            <w:tcBorders>
              <w:top w:val="single" w:sz="6" w:space="0" w:color="231F20"/>
              <w:left w:val="single" w:sz="6" w:space="0" w:color="231F20"/>
              <w:bottom w:val="single" w:sz="6" w:space="0" w:color="231F20"/>
              <w:right w:val="single" w:sz="6" w:space="0" w:color="231F20"/>
            </w:tcBorders>
          </w:tcPr>
          <w:p w14:paraId="42EFDDC2" w14:textId="77777777" w:rsidR="79D56CC5" w:rsidRPr="00BE6673" w:rsidRDefault="79D56CC5" w:rsidP="00116430">
            <w:pPr>
              <w:spacing w:after="0" w:line="240" w:lineRule="auto"/>
              <w:rPr>
                <w:rFonts w:cs="Times New Roman"/>
                <w:sz w:val="24"/>
                <w:szCs w:val="24"/>
              </w:rPr>
            </w:pPr>
            <w:r w:rsidRPr="00BE6673">
              <w:rPr>
                <w:rFonts w:cs="Times New Roman"/>
                <w:sz w:val="24"/>
                <w:szCs w:val="24"/>
              </w:rPr>
              <w:t>Руководящие работники</w:t>
            </w:r>
          </w:p>
        </w:tc>
        <w:tc>
          <w:tcPr>
            <w:tcW w:w="3260" w:type="dxa"/>
            <w:tcBorders>
              <w:top w:val="single" w:sz="6" w:space="0" w:color="231F20"/>
              <w:left w:val="single" w:sz="6" w:space="0" w:color="231F20"/>
              <w:bottom w:val="single" w:sz="6" w:space="0" w:color="231F20"/>
              <w:right w:val="single" w:sz="6" w:space="0" w:color="231F20"/>
            </w:tcBorders>
          </w:tcPr>
          <w:p w14:paraId="071B3A6A" w14:textId="1A72D5FB" w:rsidR="79D56CC5" w:rsidRPr="00BE6673" w:rsidRDefault="79D56CC5" w:rsidP="00116430">
            <w:pPr>
              <w:spacing w:after="0" w:line="240" w:lineRule="auto"/>
              <w:ind w:firstLine="709"/>
              <w:rPr>
                <w:rFonts w:cs="Times New Roman"/>
                <w:sz w:val="24"/>
                <w:szCs w:val="24"/>
              </w:rPr>
            </w:pPr>
            <w:r w:rsidRPr="00BE6673">
              <w:rPr>
                <w:rFonts w:cs="Times New Roman"/>
                <w:sz w:val="24"/>
                <w:szCs w:val="24"/>
              </w:rPr>
              <w:t xml:space="preserve"> </w:t>
            </w:r>
            <w:r w:rsidR="003F5D72">
              <w:rPr>
                <w:rFonts w:cs="Times New Roman"/>
                <w:sz w:val="24"/>
                <w:szCs w:val="24"/>
              </w:rPr>
              <w:t>4</w:t>
            </w:r>
          </w:p>
        </w:tc>
        <w:tc>
          <w:tcPr>
            <w:tcW w:w="2410" w:type="dxa"/>
            <w:tcBorders>
              <w:top w:val="single" w:sz="6" w:space="0" w:color="231F20"/>
              <w:left w:val="single" w:sz="6" w:space="0" w:color="231F20"/>
              <w:bottom w:val="single" w:sz="6" w:space="0" w:color="231F20"/>
              <w:right w:val="single" w:sz="6" w:space="0" w:color="231F20"/>
            </w:tcBorders>
          </w:tcPr>
          <w:p w14:paraId="3A9CAD4E" w14:textId="08ED2A85" w:rsidR="79D56CC5" w:rsidRPr="00BE6673" w:rsidRDefault="79D56CC5" w:rsidP="00116430">
            <w:pPr>
              <w:spacing w:after="0" w:line="240" w:lineRule="auto"/>
              <w:ind w:firstLine="709"/>
              <w:rPr>
                <w:rFonts w:cs="Times New Roman"/>
                <w:sz w:val="24"/>
                <w:szCs w:val="24"/>
              </w:rPr>
            </w:pPr>
            <w:r w:rsidRPr="00BE6673">
              <w:rPr>
                <w:rFonts w:cs="Times New Roman"/>
                <w:sz w:val="24"/>
                <w:szCs w:val="24"/>
              </w:rPr>
              <w:t xml:space="preserve"> </w:t>
            </w:r>
            <w:r w:rsidR="003F5D72">
              <w:rPr>
                <w:rFonts w:cs="Times New Roman"/>
                <w:sz w:val="24"/>
                <w:szCs w:val="24"/>
              </w:rPr>
              <w:t>100</w:t>
            </w:r>
          </w:p>
        </w:tc>
        <w:tc>
          <w:tcPr>
            <w:tcW w:w="2268" w:type="dxa"/>
            <w:tcBorders>
              <w:top w:val="single" w:sz="6" w:space="0" w:color="231F20"/>
              <w:left w:val="single" w:sz="6" w:space="0" w:color="231F20"/>
              <w:bottom w:val="single" w:sz="6" w:space="0" w:color="231F20"/>
              <w:right w:val="single" w:sz="6" w:space="0" w:color="231F20"/>
            </w:tcBorders>
          </w:tcPr>
          <w:p w14:paraId="2F114989" w14:textId="77777777" w:rsidR="003F5D72" w:rsidRDefault="003F5D72" w:rsidP="00116430">
            <w:pPr>
              <w:spacing w:after="0" w:line="240" w:lineRule="auto"/>
              <w:ind w:firstLine="709"/>
              <w:rPr>
                <w:rFonts w:cs="Times New Roman"/>
                <w:sz w:val="24"/>
                <w:szCs w:val="24"/>
              </w:rPr>
            </w:pPr>
            <w:r>
              <w:rPr>
                <w:rFonts w:cs="Times New Roman"/>
                <w:sz w:val="24"/>
                <w:szCs w:val="24"/>
              </w:rPr>
              <w:t>Высшая-2</w:t>
            </w:r>
          </w:p>
          <w:p w14:paraId="02321CD2" w14:textId="77777777" w:rsidR="003F5D72" w:rsidRDefault="003F5D72" w:rsidP="00116430">
            <w:pPr>
              <w:spacing w:after="0" w:line="240" w:lineRule="auto"/>
              <w:ind w:firstLine="709"/>
              <w:rPr>
                <w:rFonts w:cs="Times New Roman"/>
                <w:sz w:val="24"/>
                <w:szCs w:val="24"/>
              </w:rPr>
            </w:pPr>
            <w:r>
              <w:rPr>
                <w:rFonts w:cs="Times New Roman"/>
                <w:sz w:val="24"/>
                <w:szCs w:val="24"/>
              </w:rPr>
              <w:t>Первая-1</w:t>
            </w:r>
          </w:p>
          <w:p w14:paraId="27B1570A" w14:textId="5E7D4D80" w:rsidR="79D56CC5" w:rsidRPr="00BE6673" w:rsidRDefault="003F5D72" w:rsidP="00116430">
            <w:pPr>
              <w:spacing w:after="0" w:line="240" w:lineRule="auto"/>
              <w:ind w:firstLine="709"/>
              <w:rPr>
                <w:rFonts w:cs="Times New Roman"/>
                <w:sz w:val="24"/>
                <w:szCs w:val="24"/>
              </w:rPr>
            </w:pPr>
            <w:r>
              <w:rPr>
                <w:rFonts w:cs="Times New Roman"/>
                <w:sz w:val="24"/>
                <w:szCs w:val="24"/>
              </w:rPr>
              <w:t>Соответствие занимаемой должности -1</w:t>
            </w:r>
            <w:r w:rsidR="79D56CC5" w:rsidRPr="00BE6673">
              <w:rPr>
                <w:rFonts w:cs="Times New Roman"/>
                <w:sz w:val="24"/>
                <w:szCs w:val="24"/>
              </w:rPr>
              <w:t xml:space="preserve"> </w:t>
            </w:r>
          </w:p>
        </w:tc>
      </w:tr>
      <w:tr w:rsidR="00A134A3" w:rsidRPr="00BE6673" w14:paraId="2BFC8E7E" w14:textId="77777777" w:rsidTr="00116430">
        <w:trPr>
          <w:trHeight w:val="555"/>
          <w:jc w:val="center"/>
        </w:trPr>
        <w:tc>
          <w:tcPr>
            <w:tcW w:w="1973" w:type="dxa"/>
            <w:tcBorders>
              <w:top w:val="single" w:sz="6" w:space="0" w:color="231F20"/>
              <w:left w:val="single" w:sz="6" w:space="0" w:color="231F20"/>
              <w:bottom w:val="single" w:sz="6" w:space="0" w:color="231F20"/>
              <w:right w:val="single" w:sz="6" w:space="0" w:color="231F20"/>
            </w:tcBorders>
          </w:tcPr>
          <w:p w14:paraId="0D57A1EC" w14:textId="77777777" w:rsidR="79D56CC5" w:rsidRPr="00BE6673" w:rsidRDefault="79D56CC5" w:rsidP="00116430">
            <w:pPr>
              <w:spacing w:after="0" w:line="240" w:lineRule="auto"/>
              <w:rPr>
                <w:rFonts w:cs="Times New Roman"/>
                <w:sz w:val="24"/>
                <w:szCs w:val="24"/>
              </w:rPr>
            </w:pPr>
            <w:r w:rsidRPr="00BE6673">
              <w:rPr>
                <w:rFonts w:cs="Times New Roman"/>
                <w:sz w:val="24"/>
                <w:szCs w:val="24"/>
              </w:rPr>
              <w:t>Иные работники</w:t>
            </w:r>
          </w:p>
        </w:tc>
        <w:tc>
          <w:tcPr>
            <w:tcW w:w="3260" w:type="dxa"/>
            <w:tcBorders>
              <w:top w:val="single" w:sz="6" w:space="0" w:color="231F20"/>
              <w:left w:val="single" w:sz="6" w:space="0" w:color="231F20"/>
              <w:bottom w:val="single" w:sz="6" w:space="0" w:color="231F20"/>
              <w:right w:val="single" w:sz="6" w:space="0" w:color="231F20"/>
            </w:tcBorders>
          </w:tcPr>
          <w:p w14:paraId="75EB92A1" w14:textId="7DFDD1DA" w:rsidR="79D56CC5" w:rsidRPr="00BE6673" w:rsidRDefault="79D56CC5" w:rsidP="00116430">
            <w:pPr>
              <w:spacing w:after="0" w:line="240" w:lineRule="auto"/>
              <w:ind w:firstLine="709"/>
              <w:rPr>
                <w:rFonts w:cs="Times New Roman"/>
                <w:sz w:val="24"/>
                <w:szCs w:val="24"/>
              </w:rPr>
            </w:pPr>
            <w:r w:rsidRPr="00BE6673">
              <w:rPr>
                <w:rFonts w:cs="Times New Roman"/>
                <w:sz w:val="24"/>
                <w:szCs w:val="24"/>
              </w:rPr>
              <w:t xml:space="preserve"> </w:t>
            </w:r>
            <w:r w:rsidR="003F5D72">
              <w:rPr>
                <w:rFonts w:cs="Times New Roman"/>
                <w:sz w:val="24"/>
                <w:szCs w:val="24"/>
              </w:rPr>
              <w:t>11</w:t>
            </w:r>
          </w:p>
        </w:tc>
        <w:tc>
          <w:tcPr>
            <w:tcW w:w="2410" w:type="dxa"/>
            <w:tcBorders>
              <w:top w:val="single" w:sz="6" w:space="0" w:color="231F20"/>
              <w:left w:val="single" w:sz="6" w:space="0" w:color="231F20"/>
              <w:bottom w:val="single" w:sz="6" w:space="0" w:color="231F20"/>
              <w:right w:val="single" w:sz="6" w:space="0" w:color="231F20"/>
            </w:tcBorders>
          </w:tcPr>
          <w:p w14:paraId="696517A8" w14:textId="56FFC46A" w:rsidR="79D56CC5" w:rsidRPr="00BE6673" w:rsidRDefault="79D56CC5" w:rsidP="00116430">
            <w:pPr>
              <w:spacing w:after="0" w:line="240" w:lineRule="auto"/>
              <w:ind w:firstLine="709"/>
              <w:rPr>
                <w:rFonts w:cs="Times New Roman"/>
                <w:sz w:val="24"/>
                <w:szCs w:val="24"/>
              </w:rPr>
            </w:pPr>
            <w:r w:rsidRPr="00BE6673">
              <w:rPr>
                <w:rFonts w:cs="Times New Roman"/>
                <w:sz w:val="24"/>
                <w:szCs w:val="24"/>
              </w:rPr>
              <w:t xml:space="preserve"> </w:t>
            </w:r>
            <w:r w:rsidR="003F5D72">
              <w:rPr>
                <w:rFonts w:cs="Times New Roman"/>
                <w:sz w:val="24"/>
                <w:szCs w:val="24"/>
              </w:rPr>
              <w:t>100</w:t>
            </w:r>
          </w:p>
        </w:tc>
        <w:tc>
          <w:tcPr>
            <w:tcW w:w="2268" w:type="dxa"/>
            <w:tcBorders>
              <w:top w:val="single" w:sz="6" w:space="0" w:color="231F20"/>
              <w:left w:val="single" w:sz="6" w:space="0" w:color="231F20"/>
              <w:bottom w:val="single" w:sz="6" w:space="0" w:color="231F20"/>
              <w:right w:val="single" w:sz="6" w:space="0" w:color="231F20"/>
            </w:tcBorders>
          </w:tcPr>
          <w:p w14:paraId="66497AE5" w14:textId="3B218054" w:rsidR="79D56CC5" w:rsidRPr="00BE6673" w:rsidRDefault="79D56CC5" w:rsidP="00116430">
            <w:pPr>
              <w:spacing w:after="0" w:line="240" w:lineRule="auto"/>
              <w:ind w:firstLine="709"/>
              <w:rPr>
                <w:rFonts w:cs="Times New Roman"/>
                <w:sz w:val="24"/>
                <w:szCs w:val="24"/>
              </w:rPr>
            </w:pPr>
            <w:r w:rsidRPr="00BE6673">
              <w:rPr>
                <w:rFonts w:cs="Times New Roman"/>
                <w:sz w:val="24"/>
                <w:szCs w:val="24"/>
              </w:rPr>
              <w:t xml:space="preserve"> </w:t>
            </w:r>
            <w:r w:rsidR="003F5D72">
              <w:rPr>
                <w:rFonts w:cs="Times New Roman"/>
                <w:sz w:val="24"/>
                <w:szCs w:val="24"/>
              </w:rPr>
              <w:t xml:space="preserve">Нет </w:t>
            </w:r>
          </w:p>
        </w:tc>
      </w:tr>
    </w:tbl>
    <w:p w14:paraId="12F32F73" w14:textId="77777777" w:rsidR="003A39F4" w:rsidRDefault="003A39F4" w:rsidP="00116430">
      <w:pPr>
        <w:spacing w:after="0" w:line="240" w:lineRule="auto"/>
        <w:ind w:firstLine="709"/>
        <w:jc w:val="both"/>
        <w:rPr>
          <w:rFonts w:cs="Times New Roman"/>
          <w:sz w:val="24"/>
          <w:szCs w:val="24"/>
        </w:rPr>
      </w:pPr>
    </w:p>
    <w:p w14:paraId="167000AF" w14:textId="77777777" w:rsidR="004068AD" w:rsidRPr="00BE6673" w:rsidRDefault="79D56CC5" w:rsidP="00116430">
      <w:pPr>
        <w:spacing w:after="0" w:line="240" w:lineRule="auto"/>
        <w:ind w:firstLine="709"/>
        <w:jc w:val="both"/>
        <w:rPr>
          <w:rFonts w:cs="Times New Roman"/>
          <w:szCs w:val="28"/>
        </w:rPr>
      </w:pPr>
      <w:r w:rsidRPr="00BE6673">
        <w:rPr>
          <w:rFonts w:cs="Times New Roman"/>
          <w:szCs w:val="28"/>
        </w:rPr>
        <w:t>Для реализации отдельных предметов обязательной части учебного плана на углубленном уровне в образовательной организации созданы следующие кадровые условия:</w:t>
      </w:r>
    </w:p>
    <w:tbl>
      <w:tblPr>
        <w:tblStyle w:val="a9"/>
        <w:tblW w:w="0" w:type="auto"/>
        <w:jc w:val="center"/>
        <w:tblLayout w:type="fixed"/>
        <w:tblLook w:val="01E0" w:firstRow="1" w:lastRow="1" w:firstColumn="1" w:lastColumn="1" w:noHBand="0" w:noVBand="0"/>
      </w:tblPr>
      <w:tblGrid>
        <w:gridCol w:w="697"/>
        <w:gridCol w:w="1843"/>
        <w:gridCol w:w="2126"/>
        <w:gridCol w:w="2410"/>
        <w:gridCol w:w="2835"/>
      </w:tblGrid>
      <w:tr w:rsidR="00A134A3" w:rsidRPr="00E105CB" w14:paraId="58B94DDA" w14:textId="77777777" w:rsidTr="00116430">
        <w:trPr>
          <w:trHeight w:val="3360"/>
          <w:jc w:val="center"/>
        </w:trPr>
        <w:tc>
          <w:tcPr>
            <w:tcW w:w="697" w:type="dxa"/>
            <w:tcBorders>
              <w:top w:val="single" w:sz="6" w:space="0" w:color="231F20"/>
              <w:left w:val="single" w:sz="6" w:space="0" w:color="231F20"/>
              <w:bottom w:val="single" w:sz="6" w:space="0" w:color="231F20"/>
              <w:right w:val="single" w:sz="6" w:space="0" w:color="231F20"/>
            </w:tcBorders>
          </w:tcPr>
          <w:p w14:paraId="61D6EC00" w14:textId="77777777" w:rsidR="79D56CC5" w:rsidRPr="00E105CB" w:rsidRDefault="79D56CC5" w:rsidP="00116430">
            <w:pPr>
              <w:spacing w:after="0" w:line="240" w:lineRule="auto"/>
              <w:rPr>
                <w:rFonts w:cs="Times New Roman"/>
                <w:sz w:val="24"/>
                <w:szCs w:val="24"/>
              </w:rPr>
            </w:pPr>
            <w:r w:rsidRPr="00BE6673">
              <w:rPr>
                <w:rFonts w:cs="Times New Roman"/>
                <w:szCs w:val="28"/>
              </w:rPr>
              <w:lastRenderedPageBreak/>
              <w:t xml:space="preserve"> </w:t>
            </w:r>
            <w:r w:rsidRPr="00E105CB">
              <w:rPr>
                <w:rFonts w:cs="Times New Roman"/>
                <w:sz w:val="24"/>
                <w:szCs w:val="24"/>
              </w:rPr>
              <w:t xml:space="preserve"> </w:t>
            </w:r>
          </w:p>
          <w:p w14:paraId="0D289F35" w14:textId="77777777" w:rsidR="79D56CC5" w:rsidRPr="00E105CB" w:rsidRDefault="79D56CC5" w:rsidP="00116430">
            <w:pPr>
              <w:spacing w:after="0" w:line="240" w:lineRule="auto"/>
              <w:rPr>
                <w:rFonts w:cs="Times New Roman"/>
                <w:sz w:val="24"/>
                <w:szCs w:val="24"/>
              </w:rPr>
            </w:pPr>
            <w:r w:rsidRPr="00E105CB">
              <w:rPr>
                <w:rFonts w:cs="Times New Roman"/>
                <w:sz w:val="24"/>
                <w:szCs w:val="24"/>
              </w:rPr>
              <w:t xml:space="preserve"> </w:t>
            </w:r>
          </w:p>
          <w:p w14:paraId="6A707A9C" w14:textId="77777777" w:rsidR="79D56CC5" w:rsidRPr="00E105CB" w:rsidRDefault="79D56CC5" w:rsidP="00116430">
            <w:pPr>
              <w:spacing w:after="0" w:line="240" w:lineRule="auto"/>
              <w:rPr>
                <w:rFonts w:cs="Times New Roman"/>
                <w:sz w:val="24"/>
                <w:szCs w:val="24"/>
              </w:rPr>
            </w:pPr>
            <w:r w:rsidRPr="00E105CB">
              <w:rPr>
                <w:rFonts w:cs="Times New Roman"/>
                <w:sz w:val="24"/>
                <w:szCs w:val="24"/>
              </w:rPr>
              <w:t xml:space="preserve"> </w:t>
            </w:r>
          </w:p>
          <w:p w14:paraId="781CA203" w14:textId="77777777" w:rsidR="79D56CC5" w:rsidRPr="00E105CB" w:rsidRDefault="79D56CC5" w:rsidP="00116430">
            <w:pPr>
              <w:spacing w:after="0" w:line="240" w:lineRule="auto"/>
              <w:rPr>
                <w:rFonts w:cs="Times New Roman"/>
                <w:sz w:val="24"/>
                <w:szCs w:val="24"/>
              </w:rPr>
            </w:pPr>
            <w:r w:rsidRPr="00E105CB">
              <w:rPr>
                <w:rFonts w:cs="Times New Roman"/>
                <w:sz w:val="24"/>
                <w:szCs w:val="24"/>
              </w:rPr>
              <w:t xml:space="preserve"> </w:t>
            </w:r>
          </w:p>
          <w:p w14:paraId="7D804A24" w14:textId="77777777" w:rsidR="79D56CC5" w:rsidRPr="00E105CB" w:rsidRDefault="79D56CC5" w:rsidP="00116430">
            <w:pPr>
              <w:spacing w:after="0" w:line="240" w:lineRule="auto"/>
              <w:rPr>
                <w:rFonts w:cs="Times New Roman"/>
                <w:sz w:val="24"/>
                <w:szCs w:val="24"/>
              </w:rPr>
            </w:pPr>
            <w:r w:rsidRPr="00E105CB">
              <w:rPr>
                <w:rFonts w:cs="Times New Roman"/>
                <w:sz w:val="24"/>
                <w:szCs w:val="24"/>
              </w:rPr>
              <w:t xml:space="preserve"> </w:t>
            </w:r>
          </w:p>
          <w:p w14:paraId="3DA94D6D" w14:textId="77777777" w:rsidR="79D56CC5" w:rsidRPr="00E105CB" w:rsidRDefault="79D56CC5" w:rsidP="00116430">
            <w:pPr>
              <w:spacing w:after="0" w:line="240" w:lineRule="auto"/>
              <w:rPr>
                <w:rFonts w:cs="Times New Roman"/>
                <w:sz w:val="24"/>
                <w:szCs w:val="24"/>
              </w:rPr>
            </w:pPr>
            <w:r w:rsidRPr="00E105CB">
              <w:rPr>
                <w:rFonts w:cs="Times New Roman"/>
                <w:sz w:val="24"/>
                <w:szCs w:val="24"/>
              </w:rPr>
              <w:t xml:space="preserve"> </w:t>
            </w:r>
          </w:p>
          <w:p w14:paraId="230C1C4D" w14:textId="77777777" w:rsidR="79D56CC5" w:rsidRPr="00E105CB" w:rsidRDefault="79D56CC5" w:rsidP="00116430">
            <w:pPr>
              <w:spacing w:after="0" w:line="240" w:lineRule="auto"/>
              <w:rPr>
                <w:rFonts w:cs="Times New Roman"/>
                <w:sz w:val="24"/>
                <w:szCs w:val="24"/>
              </w:rPr>
            </w:pPr>
            <w:r w:rsidRPr="00E105CB">
              <w:rPr>
                <w:rFonts w:cs="Times New Roman"/>
                <w:sz w:val="24"/>
                <w:szCs w:val="24"/>
              </w:rPr>
              <w:t>№</w:t>
            </w:r>
          </w:p>
        </w:tc>
        <w:tc>
          <w:tcPr>
            <w:tcW w:w="1843" w:type="dxa"/>
            <w:tcBorders>
              <w:top w:val="single" w:sz="6" w:space="0" w:color="231F20"/>
              <w:left w:val="single" w:sz="6" w:space="0" w:color="231F20"/>
              <w:bottom w:val="single" w:sz="6" w:space="0" w:color="231F20"/>
              <w:right w:val="single" w:sz="6" w:space="0" w:color="231F20"/>
            </w:tcBorders>
          </w:tcPr>
          <w:p w14:paraId="22A67750" w14:textId="77777777" w:rsidR="79D56CC5" w:rsidRPr="00BE6673" w:rsidRDefault="79D56CC5" w:rsidP="00116430">
            <w:pPr>
              <w:spacing w:after="0" w:line="240" w:lineRule="auto"/>
              <w:rPr>
                <w:rFonts w:cs="Times New Roman"/>
                <w:sz w:val="24"/>
                <w:szCs w:val="24"/>
              </w:rPr>
            </w:pPr>
            <w:r w:rsidRPr="00BE6673">
              <w:rPr>
                <w:rFonts w:cs="Times New Roman"/>
                <w:sz w:val="24"/>
                <w:szCs w:val="24"/>
              </w:rPr>
              <w:t>Программа по предмету на углубленном уровне</w:t>
            </w:r>
          </w:p>
        </w:tc>
        <w:tc>
          <w:tcPr>
            <w:tcW w:w="2126" w:type="dxa"/>
            <w:tcBorders>
              <w:top w:val="single" w:sz="6" w:space="0" w:color="231F20"/>
              <w:left w:val="single" w:sz="6" w:space="0" w:color="231F20"/>
              <w:bottom w:val="single" w:sz="6" w:space="0" w:color="231F20"/>
              <w:right w:val="single" w:sz="6" w:space="0" w:color="231F20"/>
            </w:tcBorders>
          </w:tcPr>
          <w:p w14:paraId="673BFA86" w14:textId="77777777" w:rsidR="79D56CC5" w:rsidRPr="00BE6673" w:rsidRDefault="79D56CC5" w:rsidP="00116430">
            <w:pPr>
              <w:spacing w:after="0" w:line="240" w:lineRule="auto"/>
              <w:rPr>
                <w:rFonts w:cs="Times New Roman"/>
                <w:sz w:val="24"/>
                <w:szCs w:val="24"/>
              </w:rPr>
            </w:pPr>
            <w:r w:rsidRPr="00BE6673">
              <w:rPr>
                <w:rFonts w:cs="Times New Roman"/>
                <w:sz w:val="24"/>
                <w:szCs w:val="24"/>
              </w:rPr>
              <w:t>Количество учителей, участвующих в реализации программы на углубленном уровне</w:t>
            </w:r>
          </w:p>
        </w:tc>
        <w:tc>
          <w:tcPr>
            <w:tcW w:w="2410" w:type="dxa"/>
            <w:tcBorders>
              <w:top w:val="single" w:sz="6" w:space="0" w:color="231F20"/>
              <w:left w:val="single" w:sz="6" w:space="0" w:color="231F20"/>
              <w:bottom w:val="single" w:sz="6" w:space="0" w:color="231F20"/>
              <w:right w:val="single" w:sz="6" w:space="0" w:color="231F20"/>
            </w:tcBorders>
          </w:tcPr>
          <w:p w14:paraId="0306C4F2" w14:textId="77777777" w:rsidR="79D56CC5" w:rsidRPr="00BE6673" w:rsidRDefault="79D56CC5" w:rsidP="00116430">
            <w:pPr>
              <w:spacing w:after="0" w:line="240" w:lineRule="auto"/>
              <w:rPr>
                <w:rFonts w:cs="Times New Roman"/>
                <w:sz w:val="24"/>
                <w:szCs w:val="24"/>
              </w:rPr>
            </w:pPr>
            <w:r w:rsidRPr="00BE6673">
              <w:rPr>
                <w:rFonts w:cs="Times New Roman"/>
                <w:sz w:val="24"/>
                <w:szCs w:val="24"/>
              </w:rPr>
              <w:t>Доля учителей, участвующих в реализации программы на углубленном уровне, имеющих соответствующий документ об образовании (профессиональной переподготовке)</w:t>
            </w:r>
          </w:p>
        </w:tc>
        <w:tc>
          <w:tcPr>
            <w:tcW w:w="2835" w:type="dxa"/>
            <w:tcBorders>
              <w:top w:val="single" w:sz="6" w:space="0" w:color="231F20"/>
              <w:left w:val="single" w:sz="6" w:space="0" w:color="231F20"/>
              <w:bottom w:val="single" w:sz="6" w:space="0" w:color="231F20"/>
              <w:right w:val="single" w:sz="6" w:space="0" w:color="231F20"/>
            </w:tcBorders>
          </w:tcPr>
          <w:p w14:paraId="35BE185C" w14:textId="77777777" w:rsidR="79D56CC5" w:rsidRPr="00BE6673" w:rsidRDefault="79D56CC5" w:rsidP="00116430">
            <w:pPr>
              <w:spacing w:after="0" w:line="240" w:lineRule="auto"/>
              <w:rPr>
                <w:rFonts w:cs="Times New Roman"/>
                <w:sz w:val="24"/>
                <w:szCs w:val="24"/>
              </w:rPr>
            </w:pPr>
            <w:r w:rsidRPr="00BE6673">
              <w:rPr>
                <w:rFonts w:cs="Times New Roman"/>
                <w:sz w:val="24"/>
                <w:szCs w:val="24"/>
              </w:rPr>
              <w:t>Доля учителей, участвующих в реализации программы на углубленном уровне, имеющих высшую квалификационную категорию (ученую степень, ученое звание)</w:t>
            </w:r>
          </w:p>
        </w:tc>
      </w:tr>
      <w:tr w:rsidR="00A134A3" w:rsidRPr="00E105CB" w14:paraId="0102426C" w14:textId="77777777" w:rsidTr="00116430">
        <w:trPr>
          <w:trHeight w:val="360"/>
          <w:jc w:val="center"/>
        </w:trPr>
        <w:tc>
          <w:tcPr>
            <w:tcW w:w="697" w:type="dxa"/>
            <w:tcBorders>
              <w:top w:val="single" w:sz="6" w:space="0" w:color="231F20"/>
              <w:left w:val="single" w:sz="6" w:space="0" w:color="231F20"/>
              <w:bottom w:val="single" w:sz="6" w:space="0" w:color="231F20"/>
              <w:right w:val="single" w:sz="6" w:space="0" w:color="231F20"/>
            </w:tcBorders>
          </w:tcPr>
          <w:p w14:paraId="57EC792A" w14:textId="77777777" w:rsidR="79D56CC5" w:rsidRPr="00E105CB" w:rsidRDefault="79D56CC5" w:rsidP="00116430">
            <w:pPr>
              <w:spacing w:after="0" w:line="240" w:lineRule="auto"/>
              <w:rPr>
                <w:rFonts w:cs="Times New Roman"/>
                <w:sz w:val="24"/>
                <w:szCs w:val="24"/>
              </w:rPr>
            </w:pPr>
            <w:r w:rsidRPr="00E105CB">
              <w:rPr>
                <w:rFonts w:cs="Times New Roman"/>
                <w:sz w:val="24"/>
                <w:szCs w:val="24"/>
              </w:rPr>
              <w:t>1.</w:t>
            </w:r>
          </w:p>
        </w:tc>
        <w:tc>
          <w:tcPr>
            <w:tcW w:w="1843" w:type="dxa"/>
            <w:tcBorders>
              <w:top w:val="single" w:sz="6" w:space="0" w:color="231F20"/>
              <w:left w:val="single" w:sz="6" w:space="0" w:color="231F20"/>
              <w:bottom w:val="single" w:sz="6" w:space="0" w:color="231F20"/>
              <w:right w:val="single" w:sz="6" w:space="0" w:color="231F20"/>
            </w:tcBorders>
          </w:tcPr>
          <w:p w14:paraId="25F11959" w14:textId="77777777" w:rsidR="79D56CC5" w:rsidRPr="00BE6673" w:rsidRDefault="79D56CC5" w:rsidP="00116430">
            <w:pPr>
              <w:spacing w:after="0" w:line="240" w:lineRule="auto"/>
              <w:rPr>
                <w:rFonts w:cs="Times New Roman"/>
                <w:sz w:val="24"/>
                <w:szCs w:val="24"/>
              </w:rPr>
            </w:pPr>
            <w:r w:rsidRPr="00BE6673">
              <w:rPr>
                <w:rFonts w:cs="Times New Roman"/>
                <w:sz w:val="24"/>
                <w:szCs w:val="24"/>
              </w:rPr>
              <w:t>Математика</w:t>
            </w:r>
          </w:p>
        </w:tc>
        <w:tc>
          <w:tcPr>
            <w:tcW w:w="2126" w:type="dxa"/>
            <w:tcBorders>
              <w:top w:val="single" w:sz="6" w:space="0" w:color="231F20"/>
              <w:left w:val="single" w:sz="6" w:space="0" w:color="231F20"/>
              <w:bottom w:val="single" w:sz="6" w:space="0" w:color="231F20"/>
              <w:right w:val="single" w:sz="6" w:space="0" w:color="231F20"/>
            </w:tcBorders>
          </w:tcPr>
          <w:p w14:paraId="2D66440C" w14:textId="17D8E7F1" w:rsidR="79D56CC5" w:rsidRPr="00BE6673" w:rsidRDefault="00C17BE7" w:rsidP="00116430">
            <w:pPr>
              <w:spacing w:after="0" w:line="240" w:lineRule="auto"/>
              <w:rPr>
                <w:rFonts w:cs="Times New Roman"/>
                <w:sz w:val="24"/>
                <w:szCs w:val="24"/>
              </w:rPr>
            </w:pPr>
            <w:r>
              <w:rPr>
                <w:rFonts w:cs="Times New Roman"/>
                <w:sz w:val="24"/>
                <w:szCs w:val="24"/>
              </w:rPr>
              <w:t>3</w:t>
            </w:r>
          </w:p>
        </w:tc>
        <w:tc>
          <w:tcPr>
            <w:tcW w:w="2410" w:type="dxa"/>
            <w:tcBorders>
              <w:top w:val="single" w:sz="6" w:space="0" w:color="231F20"/>
              <w:left w:val="single" w:sz="6" w:space="0" w:color="231F20"/>
              <w:bottom w:val="single" w:sz="6" w:space="0" w:color="231F20"/>
              <w:right w:val="single" w:sz="6" w:space="0" w:color="231F20"/>
            </w:tcBorders>
          </w:tcPr>
          <w:p w14:paraId="474D5C99" w14:textId="77777777" w:rsidR="79D56CC5" w:rsidRPr="00BE6673" w:rsidRDefault="79D56CC5" w:rsidP="00116430">
            <w:pPr>
              <w:spacing w:after="0" w:line="240" w:lineRule="auto"/>
              <w:rPr>
                <w:rFonts w:cs="Times New Roman"/>
                <w:sz w:val="24"/>
                <w:szCs w:val="24"/>
              </w:rPr>
            </w:pPr>
          </w:p>
        </w:tc>
        <w:tc>
          <w:tcPr>
            <w:tcW w:w="2835" w:type="dxa"/>
            <w:tcBorders>
              <w:top w:val="single" w:sz="6" w:space="0" w:color="231F20"/>
              <w:left w:val="single" w:sz="6" w:space="0" w:color="231F20"/>
              <w:bottom w:val="single" w:sz="6" w:space="0" w:color="231F20"/>
              <w:right w:val="single" w:sz="6" w:space="0" w:color="231F20"/>
            </w:tcBorders>
          </w:tcPr>
          <w:p w14:paraId="7DE6240F" w14:textId="0FF9C77B" w:rsidR="79D56CC5" w:rsidRPr="00BE6673" w:rsidRDefault="00C17BE7" w:rsidP="00116430">
            <w:pPr>
              <w:spacing w:after="0" w:line="240" w:lineRule="auto"/>
              <w:rPr>
                <w:rFonts w:cs="Times New Roman"/>
                <w:sz w:val="24"/>
                <w:szCs w:val="24"/>
              </w:rPr>
            </w:pPr>
            <w:r>
              <w:rPr>
                <w:rFonts w:cs="Times New Roman"/>
                <w:sz w:val="24"/>
                <w:szCs w:val="24"/>
              </w:rPr>
              <w:t>33</w:t>
            </w:r>
          </w:p>
        </w:tc>
      </w:tr>
      <w:tr w:rsidR="00A134A3" w:rsidRPr="00E105CB" w14:paraId="5F2851D4" w14:textId="77777777" w:rsidTr="00116430">
        <w:trPr>
          <w:trHeight w:val="360"/>
          <w:jc w:val="center"/>
        </w:trPr>
        <w:tc>
          <w:tcPr>
            <w:tcW w:w="697" w:type="dxa"/>
            <w:tcBorders>
              <w:top w:val="single" w:sz="6" w:space="0" w:color="231F20"/>
              <w:left w:val="single" w:sz="6" w:space="0" w:color="231F20"/>
              <w:bottom w:val="single" w:sz="6" w:space="0" w:color="231F20"/>
              <w:right w:val="single" w:sz="6" w:space="0" w:color="231F20"/>
            </w:tcBorders>
          </w:tcPr>
          <w:p w14:paraId="4EBADD29" w14:textId="77777777" w:rsidR="79D56CC5" w:rsidRPr="00E105CB" w:rsidRDefault="79D56CC5" w:rsidP="00116430">
            <w:pPr>
              <w:spacing w:after="0" w:line="240" w:lineRule="auto"/>
              <w:rPr>
                <w:rFonts w:cs="Times New Roman"/>
                <w:sz w:val="24"/>
                <w:szCs w:val="24"/>
              </w:rPr>
            </w:pPr>
            <w:r w:rsidRPr="00E105CB">
              <w:rPr>
                <w:rFonts w:cs="Times New Roman"/>
                <w:sz w:val="24"/>
                <w:szCs w:val="24"/>
              </w:rPr>
              <w:t>2.</w:t>
            </w:r>
          </w:p>
        </w:tc>
        <w:tc>
          <w:tcPr>
            <w:tcW w:w="1843" w:type="dxa"/>
            <w:tcBorders>
              <w:top w:val="single" w:sz="6" w:space="0" w:color="231F20"/>
              <w:left w:val="single" w:sz="6" w:space="0" w:color="231F20"/>
              <w:bottom w:val="single" w:sz="6" w:space="0" w:color="231F20"/>
              <w:right w:val="single" w:sz="6" w:space="0" w:color="231F20"/>
            </w:tcBorders>
          </w:tcPr>
          <w:p w14:paraId="71C34303" w14:textId="77777777" w:rsidR="79D56CC5" w:rsidRPr="00BE6673" w:rsidRDefault="79D56CC5" w:rsidP="00116430">
            <w:pPr>
              <w:spacing w:after="0" w:line="240" w:lineRule="auto"/>
              <w:rPr>
                <w:rFonts w:cs="Times New Roman"/>
                <w:sz w:val="24"/>
                <w:szCs w:val="24"/>
              </w:rPr>
            </w:pPr>
            <w:r w:rsidRPr="00BE6673">
              <w:rPr>
                <w:rFonts w:cs="Times New Roman"/>
                <w:sz w:val="24"/>
                <w:szCs w:val="24"/>
              </w:rPr>
              <w:t>Информатика</w:t>
            </w:r>
          </w:p>
        </w:tc>
        <w:tc>
          <w:tcPr>
            <w:tcW w:w="2126" w:type="dxa"/>
            <w:tcBorders>
              <w:top w:val="single" w:sz="6" w:space="0" w:color="231F20"/>
              <w:left w:val="single" w:sz="6" w:space="0" w:color="231F20"/>
              <w:bottom w:val="single" w:sz="6" w:space="0" w:color="231F20"/>
              <w:right w:val="single" w:sz="6" w:space="0" w:color="231F20"/>
            </w:tcBorders>
          </w:tcPr>
          <w:p w14:paraId="6AEEBC94" w14:textId="13A4CF76" w:rsidR="79D56CC5" w:rsidRPr="00BE6673" w:rsidRDefault="00C17BE7" w:rsidP="00116430">
            <w:pPr>
              <w:spacing w:after="0" w:line="240" w:lineRule="auto"/>
              <w:rPr>
                <w:rFonts w:cs="Times New Roman"/>
                <w:sz w:val="24"/>
                <w:szCs w:val="24"/>
              </w:rPr>
            </w:pPr>
            <w:r>
              <w:rPr>
                <w:rFonts w:cs="Times New Roman"/>
                <w:sz w:val="24"/>
                <w:szCs w:val="24"/>
              </w:rPr>
              <w:t>1</w:t>
            </w:r>
          </w:p>
        </w:tc>
        <w:tc>
          <w:tcPr>
            <w:tcW w:w="2410" w:type="dxa"/>
            <w:tcBorders>
              <w:top w:val="single" w:sz="6" w:space="0" w:color="231F20"/>
              <w:left w:val="single" w:sz="6" w:space="0" w:color="231F20"/>
              <w:bottom w:val="single" w:sz="6" w:space="0" w:color="231F20"/>
              <w:right w:val="single" w:sz="6" w:space="0" w:color="231F20"/>
            </w:tcBorders>
          </w:tcPr>
          <w:p w14:paraId="63C56895" w14:textId="77777777" w:rsidR="79D56CC5" w:rsidRPr="00BE6673" w:rsidRDefault="79D56CC5" w:rsidP="00116430">
            <w:pPr>
              <w:spacing w:after="0" w:line="240" w:lineRule="auto"/>
              <w:rPr>
                <w:rFonts w:cs="Times New Roman"/>
                <w:sz w:val="24"/>
                <w:szCs w:val="24"/>
              </w:rPr>
            </w:pPr>
          </w:p>
        </w:tc>
        <w:tc>
          <w:tcPr>
            <w:tcW w:w="2835" w:type="dxa"/>
            <w:tcBorders>
              <w:top w:val="single" w:sz="6" w:space="0" w:color="231F20"/>
              <w:left w:val="single" w:sz="6" w:space="0" w:color="231F20"/>
              <w:bottom w:val="single" w:sz="6" w:space="0" w:color="231F20"/>
              <w:right w:val="single" w:sz="6" w:space="0" w:color="231F20"/>
            </w:tcBorders>
          </w:tcPr>
          <w:p w14:paraId="274A0ED9" w14:textId="4C1AC594" w:rsidR="79D56CC5" w:rsidRPr="00BE6673" w:rsidRDefault="00C17BE7" w:rsidP="00116430">
            <w:pPr>
              <w:spacing w:after="0" w:line="240" w:lineRule="auto"/>
              <w:rPr>
                <w:rFonts w:cs="Times New Roman"/>
                <w:sz w:val="24"/>
                <w:szCs w:val="24"/>
              </w:rPr>
            </w:pPr>
            <w:r>
              <w:rPr>
                <w:rFonts w:cs="Times New Roman"/>
                <w:sz w:val="24"/>
                <w:szCs w:val="24"/>
              </w:rPr>
              <w:t>0</w:t>
            </w:r>
          </w:p>
        </w:tc>
      </w:tr>
      <w:tr w:rsidR="00A134A3" w:rsidRPr="00E105CB" w14:paraId="723D2538" w14:textId="77777777" w:rsidTr="00116430">
        <w:trPr>
          <w:trHeight w:val="360"/>
          <w:jc w:val="center"/>
        </w:trPr>
        <w:tc>
          <w:tcPr>
            <w:tcW w:w="697" w:type="dxa"/>
            <w:tcBorders>
              <w:top w:val="single" w:sz="6" w:space="0" w:color="231F20"/>
              <w:left w:val="single" w:sz="6" w:space="0" w:color="231F20"/>
              <w:bottom w:val="single" w:sz="6" w:space="0" w:color="231F20"/>
              <w:right w:val="single" w:sz="6" w:space="0" w:color="231F20"/>
            </w:tcBorders>
          </w:tcPr>
          <w:p w14:paraId="28D8184B" w14:textId="77777777" w:rsidR="79D56CC5" w:rsidRPr="00E105CB" w:rsidRDefault="79D56CC5" w:rsidP="00116430">
            <w:pPr>
              <w:spacing w:after="0" w:line="240" w:lineRule="auto"/>
              <w:rPr>
                <w:rFonts w:cs="Times New Roman"/>
                <w:sz w:val="24"/>
                <w:szCs w:val="24"/>
              </w:rPr>
            </w:pPr>
            <w:r w:rsidRPr="00E105CB">
              <w:rPr>
                <w:rFonts w:cs="Times New Roman"/>
                <w:sz w:val="24"/>
                <w:szCs w:val="24"/>
              </w:rPr>
              <w:t>3.</w:t>
            </w:r>
          </w:p>
        </w:tc>
        <w:tc>
          <w:tcPr>
            <w:tcW w:w="1843" w:type="dxa"/>
            <w:tcBorders>
              <w:top w:val="single" w:sz="6" w:space="0" w:color="231F20"/>
              <w:left w:val="single" w:sz="6" w:space="0" w:color="231F20"/>
              <w:bottom w:val="single" w:sz="6" w:space="0" w:color="231F20"/>
              <w:right w:val="single" w:sz="6" w:space="0" w:color="231F20"/>
            </w:tcBorders>
          </w:tcPr>
          <w:p w14:paraId="0528CCC4" w14:textId="77777777" w:rsidR="79D56CC5" w:rsidRPr="00BE6673" w:rsidRDefault="79D56CC5" w:rsidP="00116430">
            <w:pPr>
              <w:spacing w:after="0" w:line="240" w:lineRule="auto"/>
              <w:rPr>
                <w:rFonts w:cs="Times New Roman"/>
                <w:sz w:val="24"/>
                <w:szCs w:val="24"/>
              </w:rPr>
            </w:pPr>
            <w:r w:rsidRPr="00BE6673">
              <w:rPr>
                <w:rFonts w:cs="Times New Roman"/>
                <w:sz w:val="24"/>
                <w:szCs w:val="24"/>
              </w:rPr>
              <w:t>Физика</w:t>
            </w:r>
          </w:p>
        </w:tc>
        <w:tc>
          <w:tcPr>
            <w:tcW w:w="2126" w:type="dxa"/>
            <w:tcBorders>
              <w:top w:val="single" w:sz="6" w:space="0" w:color="231F20"/>
              <w:left w:val="single" w:sz="6" w:space="0" w:color="231F20"/>
              <w:bottom w:val="single" w:sz="6" w:space="0" w:color="231F20"/>
              <w:right w:val="single" w:sz="6" w:space="0" w:color="231F20"/>
            </w:tcBorders>
          </w:tcPr>
          <w:p w14:paraId="094434AD" w14:textId="38496871" w:rsidR="79D56CC5" w:rsidRPr="00BE6673" w:rsidRDefault="00C17BE7" w:rsidP="00116430">
            <w:pPr>
              <w:spacing w:after="0" w:line="240" w:lineRule="auto"/>
              <w:rPr>
                <w:rFonts w:cs="Times New Roman"/>
                <w:sz w:val="24"/>
                <w:szCs w:val="24"/>
              </w:rPr>
            </w:pPr>
            <w:r>
              <w:rPr>
                <w:rFonts w:cs="Times New Roman"/>
                <w:sz w:val="24"/>
                <w:szCs w:val="24"/>
              </w:rPr>
              <w:t>1</w:t>
            </w:r>
          </w:p>
        </w:tc>
        <w:tc>
          <w:tcPr>
            <w:tcW w:w="2410" w:type="dxa"/>
            <w:tcBorders>
              <w:top w:val="single" w:sz="6" w:space="0" w:color="231F20"/>
              <w:left w:val="single" w:sz="6" w:space="0" w:color="231F20"/>
              <w:bottom w:val="single" w:sz="6" w:space="0" w:color="231F20"/>
              <w:right w:val="single" w:sz="6" w:space="0" w:color="231F20"/>
            </w:tcBorders>
          </w:tcPr>
          <w:p w14:paraId="18A5908A" w14:textId="77777777" w:rsidR="79D56CC5" w:rsidRPr="00BE6673" w:rsidRDefault="79D56CC5" w:rsidP="00116430">
            <w:pPr>
              <w:spacing w:after="0" w:line="240" w:lineRule="auto"/>
              <w:rPr>
                <w:rFonts w:cs="Times New Roman"/>
                <w:sz w:val="24"/>
                <w:szCs w:val="24"/>
              </w:rPr>
            </w:pPr>
          </w:p>
        </w:tc>
        <w:tc>
          <w:tcPr>
            <w:tcW w:w="2835" w:type="dxa"/>
            <w:tcBorders>
              <w:top w:val="single" w:sz="6" w:space="0" w:color="231F20"/>
              <w:left w:val="single" w:sz="6" w:space="0" w:color="231F20"/>
              <w:bottom w:val="single" w:sz="6" w:space="0" w:color="231F20"/>
              <w:right w:val="single" w:sz="6" w:space="0" w:color="231F20"/>
            </w:tcBorders>
          </w:tcPr>
          <w:p w14:paraId="22A6C0BF" w14:textId="59C9EB59" w:rsidR="79D56CC5" w:rsidRPr="00BE6673" w:rsidRDefault="00C17BE7" w:rsidP="00116430">
            <w:pPr>
              <w:spacing w:after="0" w:line="240" w:lineRule="auto"/>
              <w:rPr>
                <w:rFonts w:cs="Times New Roman"/>
                <w:sz w:val="24"/>
                <w:szCs w:val="24"/>
              </w:rPr>
            </w:pPr>
            <w:r>
              <w:rPr>
                <w:rFonts w:cs="Times New Roman"/>
                <w:sz w:val="24"/>
                <w:szCs w:val="24"/>
              </w:rPr>
              <w:t>100</w:t>
            </w:r>
          </w:p>
        </w:tc>
      </w:tr>
      <w:tr w:rsidR="00A134A3" w:rsidRPr="00E105CB" w14:paraId="2D6B2D0A" w14:textId="77777777" w:rsidTr="00116430">
        <w:trPr>
          <w:trHeight w:val="360"/>
          <w:jc w:val="center"/>
        </w:trPr>
        <w:tc>
          <w:tcPr>
            <w:tcW w:w="697" w:type="dxa"/>
            <w:tcBorders>
              <w:top w:val="single" w:sz="6" w:space="0" w:color="231F20"/>
              <w:left w:val="single" w:sz="6" w:space="0" w:color="231F20"/>
              <w:bottom w:val="single" w:sz="6" w:space="0" w:color="231F20"/>
              <w:right w:val="single" w:sz="6" w:space="0" w:color="231F20"/>
            </w:tcBorders>
          </w:tcPr>
          <w:p w14:paraId="2EC9BA46" w14:textId="77777777" w:rsidR="79D56CC5" w:rsidRPr="00E105CB" w:rsidRDefault="79D56CC5" w:rsidP="00116430">
            <w:pPr>
              <w:spacing w:after="0" w:line="240" w:lineRule="auto"/>
              <w:rPr>
                <w:rFonts w:cs="Times New Roman"/>
                <w:sz w:val="24"/>
                <w:szCs w:val="24"/>
              </w:rPr>
            </w:pPr>
            <w:r w:rsidRPr="00E105CB">
              <w:rPr>
                <w:rFonts w:cs="Times New Roman"/>
                <w:sz w:val="24"/>
                <w:szCs w:val="24"/>
              </w:rPr>
              <w:t>4.</w:t>
            </w:r>
          </w:p>
        </w:tc>
        <w:tc>
          <w:tcPr>
            <w:tcW w:w="1843" w:type="dxa"/>
            <w:tcBorders>
              <w:top w:val="single" w:sz="6" w:space="0" w:color="231F20"/>
              <w:left w:val="single" w:sz="6" w:space="0" w:color="231F20"/>
              <w:bottom w:val="single" w:sz="6" w:space="0" w:color="231F20"/>
              <w:right w:val="single" w:sz="6" w:space="0" w:color="231F20"/>
            </w:tcBorders>
          </w:tcPr>
          <w:p w14:paraId="0BFBDCAF" w14:textId="77777777" w:rsidR="79D56CC5" w:rsidRPr="00BE6673" w:rsidRDefault="79D56CC5" w:rsidP="00116430">
            <w:pPr>
              <w:spacing w:after="0" w:line="240" w:lineRule="auto"/>
              <w:rPr>
                <w:rFonts w:cs="Times New Roman"/>
                <w:sz w:val="24"/>
                <w:szCs w:val="24"/>
              </w:rPr>
            </w:pPr>
            <w:r w:rsidRPr="00BE6673">
              <w:rPr>
                <w:rFonts w:cs="Times New Roman"/>
                <w:sz w:val="24"/>
                <w:szCs w:val="24"/>
              </w:rPr>
              <w:t>Химия</w:t>
            </w:r>
          </w:p>
        </w:tc>
        <w:tc>
          <w:tcPr>
            <w:tcW w:w="2126" w:type="dxa"/>
            <w:tcBorders>
              <w:top w:val="single" w:sz="6" w:space="0" w:color="231F20"/>
              <w:left w:val="single" w:sz="6" w:space="0" w:color="231F20"/>
              <w:bottom w:val="single" w:sz="6" w:space="0" w:color="231F20"/>
              <w:right w:val="single" w:sz="6" w:space="0" w:color="231F20"/>
            </w:tcBorders>
          </w:tcPr>
          <w:p w14:paraId="584DE377" w14:textId="0075C114" w:rsidR="79D56CC5" w:rsidRPr="00BE6673" w:rsidRDefault="00C17BE7" w:rsidP="00116430">
            <w:pPr>
              <w:spacing w:after="0" w:line="240" w:lineRule="auto"/>
              <w:rPr>
                <w:rFonts w:cs="Times New Roman"/>
                <w:sz w:val="24"/>
                <w:szCs w:val="24"/>
              </w:rPr>
            </w:pPr>
            <w:r>
              <w:rPr>
                <w:rFonts w:cs="Times New Roman"/>
                <w:sz w:val="24"/>
                <w:szCs w:val="24"/>
              </w:rPr>
              <w:t>1</w:t>
            </w:r>
          </w:p>
        </w:tc>
        <w:tc>
          <w:tcPr>
            <w:tcW w:w="2410" w:type="dxa"/>
            <w:tcBorders>
              <w:top w:val="single" w:sz="6" w:space="0" w:color="231F20"/>
              <w:left w:val="single" w:sz="6" w:space="0" w:color="231F20"/>
              <w:bottom w:val="single" w:sz="6" w:space="0" w:color="231F20"/>
              <w:right w:val="single" w:sz="6" w:space="0" w:color="231F20"/>
            </w:tcBorders>
          </w:tcPr>
          <w:p w14:paraId="3F1C276B" w14:textId="77777777" w:rsidR="79D56CC5" w:rsidRPr="00BE6673" w:rsidRDefault="79D56CC5" w:rsidP="00116430">
            <w:pPr>
              <w:spacing w:after="0" w:line="240" w:lineRule="auto"/>
              <w:rPr>
                <w:rFonts w:cs="Times New Roman"/>
                <w:sz w:val="24"/>
                <w:szCs w:val="24"/>
              </w:rPr>
            </w:pPr>
          </w:p>
        </w:tc>
        <w:tc>
          <w:tcPr>
            <w:tcW w:w="2835" w:type="dxa"/>
            <w:tcBorders>
              <w:top w:val="single" w:sz="6" w:space="0" w:color="231F20"/>
              <w:left w:val="single" w:sz="6" w:space="0" w:color="231F20"/>
              <w:bottom w:val="single" w:sz="6" w:space="0" w:color="231F20"/>
              <w:right w:val="single" w:sz="6" w:space="0" w:color="231F20"/>
            </w:tcBorders>
          </w:tcPr>
          <w:p w14:paraId="36210FE2" w14:textId="4E099873" w:rsidR="79D56CC5" w:rsidRPr="00BE6673" w:rsidRDefault="00C17BE7" w:rsidP="00116430">
            <w:pPr>
              <w:spacing w:after="0" w:line="240" w:lineRule="auto"/>
              <w:rPr>
                <w:rFonts w:cs="Times New Roman"/>
                <w:sz w:val="24"/>
                <w:szCs w:val="24"/>
              </w:rPr>
            </w:pPr>
            <w:r>
              <w:rPr>
                <w:rFonts w:cs="Times New Roman"/>
                <w:sz w:val="24"/>
                <w:szCs w:val="24"/>
              </w:rPr>
              <w:t>100</w:t>
            </w:r>
          </w:p>
        </w:tc>
      </w:tr>
      <w:tr w:rsidR="00A134A3" w:rsidRPr="00E105CB" w14:paraId="7FAAEE0C" w14:textId="77777777" w:rsidTr="00116430">
        <w:trPr>
          <w:trHeight w:val="360"/>
          <w:jc w:val="center"/>
        </w:trPr>
        <w:tc>
          <w:tcPr>
            <w:tcW w:w="697" w:type="dxa"/>
            <w:tcBorders>
              <w:top w:val="single" w:sz="6" w:space="0" w:color="231F20"/>
              <w:left w:val="single" w:sz="6" w:space="0" w:color="231F20"/>
              <w:bottom w:val="single" w:sz="6" w:space="0" w:color="231F20"/>
              <w:right w:val="single" w:sz="6" w:space="0" w:color="231F20"/>
            </w:tcBorders>
          </w:tcPr>
          <w:p w14:paraId="03ABAD9B" w14:textId="77777777" w:rsidR="79D56CC5" w:rsidRPr="00E105CB" w:rsidRDefault="79D56CC5" w:rsidP="00116430">
            <w:pPr>
              <w:spacing w:after="0" w:line="240" w:lineRule="auto"/>
              <w:rPr>
                <w:rFonts w:cs="Times New Roman"/>
                <w:sz w:val="24"/>
                <w:szCs w:val="24"/>
              </w:rPr>
            </w:pPr>
            <w:r w:rsidRPr="00E105CB">
              <w:rPr>
                <w:rFonts w:cs="Times New Roman"/>
                <w:sz w:val="24"/>
                <w:szCs w:val="24"/>
              </w:rPr>
              <w:t>5.</w:t>
            </w:r>
          </w:p>
        </w:tc>
        <w:tc>
          <w:tcPr>
            <w:tcW w:w="1843" w:type="dxa"/>
            <w:tcBorders>
              <w:top w:val="single" w:sz="6" w:space="0" w:color="231F20"/>
              <w:left w:val="single" w:sz="6" w:space="0" w:color="231F20"/>
              <w:bottom w:val="single" w:sz="6" w:space="0" w:color="231F20"/>
              <w:right w:val="single" w:sz="6" w:space="0" w:color="231F20"/>
            </w:tcBorders>
          </w:tcPr>
          <w:p w14:paraId="6C2FC608" w14:textId="77777777" w:rsidR="79D56CC5" w:rsidRPr="00BE6673" w:rsidRDefault="79D56CC5" w:rsidP="00116430">
            <w:pPr>
              <w:spacing w:after="0" w:line="240" w:lineRule="auto"/>
              <w:rPr>
                <w:rFonts w:cs="Times New Roman"/>
                <w:sz w:val="24"/>
                <w:szCs w:val="24"/>
              </w:rPr>
            </w:pPr>
            <w:r w:rsidRPr="00BE6673">
              <w:rPr>
                <w:rFonts w:cs="Times New Roman"/>
                <w:sz w:val="24"/>
                <w:szCs w:val="24"/>
              </w:rPr>
              <w:t>Биология</w:t>
            </w:r>
          </w:p>
        </w:tc>
        <w:tc>
          <w:tcPr>
            <w:tcW w:w="2126" w:type="dxa"/>
            <w:tcBorders>
              <w:top w:val="single" w:sz="6" w:space="0" w:color="231F20"/>
              <w:left w:val="single" w:sz="6" w:space="0" w:color="231F20"/>
              <w:bottom w:val="single" w:sz="6" w:space="0" w:color="231F20"/>
              <w:right w:val="single" w:sz="6" w:space="0" w:color="231F20"/>
            </w:tcBorders>
          </w:tcPr>
          <w:p w14:paraId="7FCD1FFB" w14:textId="231970B7" w:rsidR="79D56CC5" w:rsidRPr="00BE6673" w:rsidRDefault="00C17BE7" w:rsidP="00116430">
            <w:pPr>
              <w:spacing w:after="0" w:line="240" w:lineRule="auto"/>
              <w:rPr>
                <w:rFonts w:cs="Times New Roman"/>
                <w:sz w:val="24"/>
                <w:szCs w:val="24"/>
              </w:rPr>
            </w:pPr>
            <w:r>
              <w:rPr>
                <w:rFonts w:cs="Times New Roman"/>
                <w:sz w:val="24"/>
                <w:szCs w:val="24"/>
              </w:rPr>
              <w:t>1</w:t>
            </w:r>
          </w:p>
        </w:tc>
        <w:tc>
          <w:tcPr>
            <w:tcW w:w="2410" w:type="dxa"/>
            <w:tcBorders>
              <w:top w:val="single" w:sz="6" w:space="0" w:color="231F20"/>
              <w:left w:val="single" w:sz="6" w:space="0" w:color="231F20"/>
              <w:bottom w:val="single" w:sz="6" w:space="0" w:color="231F20"/>
              <w:right w:val="single" w:sz="6" w:space="0" w:color="231F20"/>
            </w:tcBorders>
          </w:tcPr>
          <w:p w14:paraId="7B50E2C8" w14:textId="77777777" w:rsidR="79D56CC5" w:rsidRPr="00BE6673" w:rsidRDefault="79D56CC5" w:rsidP="00116430">
            <w:pPr>
              <w:spacing w:after="0" w:line="240" w:lineRule="auto"/>
              <w:rPr>
                <w:rFonts w:cs="Times New Roman"/>
                <w:sz w:val="24"/>
                <w:szCs w:val="24"/>
              </w:rPr>
            </w:pPr>
          </w:p>
        </w:tc>
        <w:tc>
          <w:tcPr>
            <w:tcW w:w="2835" w:type="dxa"/>
            <w:tcBorders>
              <w:top w:val="single" w:sz="6" w:space="0" w:color="231F20"/>
              <w:left w:val="single" w:sz="6" w:space="0" w:color="231F20"/>
              <w:bottom w:val="single" w:sz="6" w:space="0" w:color="231F20"/>
              <w:right w:val="single" w:sz="6" w:space="0" w:color="231F20"/>
            </w:tcBorders>
          </w:tcPr>
          <w:p w14:paraId="69190392" w14:textId="159476C6" w:rsidR="79D56CC5" w:rsidRPr="00BE6673" w:rsidRDefault="00C17BE7" w:rsidP="00116430">
            <w:pPr>
              <w:spacing w:after="0" w:line="240" w:lineRule="auto"/>
              <w:rPr>
                <w:rFonts w:cs="Times New Roman"/>
                <w:sz w:val="24"/>
                <w:szCs w:val="24"/>
              </w:rPr>
            </w:pPr>
            <w:r>
              <w:rPr>
                <w:rFonts w:cs="Times New Roman"/>
                <w:sz w:val="24"/>
                <w:szCs w:val="24"/>
              </w:rPr>
              <w:t>100</w:t>
            </w:r>
          </w:p>
        </w:tc>
      </w:tr>
    </w:tbl>
    <w:p w14:paraId="530A54C3" w14:textId="77777777" w:rsidR="00160D6B" w:rsidRPr="006A617B" w:rsidRDefault="79D56CC5" w:rsidP="00116430">
      <w:pPr>
        <w:spacing w:after="0" w:line="240" w:lineRule="auto"/>
        <w:rPr>
          <w:rFonts w:ascii="Bookman Old Style" w:eastAsia="Bookman Old Style" w:hAnsi="Bookman Old Style" w:cs="Bookman Old Style"/>
          <w:color w:val="000000" w:themeColor="text1"/>
          <w:sz w:val="17"/>
          <w:szCs w:val="17"/>
        </w:rPr>
      </w:pPr>
      <w:r w:rsidRPr="79D56CC5">
        <w:rPr>
          <w:rFonts w:ascii="Bookman Old Style" w:eastAsia="Bookman Old Style" w:hAnsi="Bookman Old Style" w:cs="Bookman Old Style"/>
          <w:color w:val="0078D4"/>
          <w:sz w:val="17"/>
          <w:szCs w:val="17"/>
          <w:u w:val="single"/>
        </w:rPr>
        <w:t xml:space="preserve"> </w:t>
      </w:r>
    </w:p>
    <w:p w14:paraId="4E629F38" w14:textId="77777777" w:rsidR="00160D6B" w:rsidRPr="006A617B" w:rsidRDefault="00F81B08" w:rsidP="00116430">
      <w:pPr>
        <w:spacing w:after="0" w:line="240" w:lineRule="auto"/>
        <w:ind w:firstLine="709"/>
        <w:jc w:val="both"/>
      </w:pPr>
      <w:r w:rsidRPr="00F81B08">
        <w:t>В соответствии с целями и задачами ПАООП ООО обучающихся с НОДА кадровый состав образовательной организации, реализующей</w:t>
      </w:r>
      <w:r w:rsidR="001F58EB">
        <w:t xml:space="preserve"> </w:t>
      </w:r>
      <w:r w:rsidRPr="00F81B08">
        <w:t>АООП должен иметь соответствующую квалификацию для решения задач по обучению и воспитанию лиц с нарушениями опорно-двигательного аппарата, коррекции нарушений развития, социализации и социальной адаптации обучающихся и удовлетворение их особых образовательных потребностей.</w:t>
      </w:r>
    </w:p>
    <w:p w14:paraId="38831424" w14:textId="77777777" w:rsidR="00160D6B" w:rsidRPr="006A617B" w:rsidRDefault="00F81B08" w:rsidP="00116430">
      <w:pPr>
        <w:spacing w:after="0" w:line="240" w:lineRule="auto"/>
        <w:ind w:firstLine="709"/>
        <w:jc w:val="both"/>
      </w:pPr>
      <w:r w:rsidRPr="00F81B08">
        <w:t>Должностные инструкции педагогических, руководящих и иных работников образовательной организации разрабатываются в соответствии с действующими нормативными документами и правилами и учитывают особые образовательные потребности обучающихся с нарушениями опорно-двигательного аппарата.</w:t>
      </w:r>
    </w:p>
    <w:p w14:paraId="17A87908" w14:textId="791D1631" w:rsidR="00160D6B" w:rsidRPr="006A617B" w:rsidRDefault="00F81B08" w:rsidP="00116430">
      <w:pPr>
        <w:widowControl w:val="0"/>
        <w:spacing w:after="0" w:line="240" w:lineRule="auto"/>
        <w:ind w:firstLine="709"/>
        <w:contextualSpacing/>
        <w:jc w:val="both"/>
      </w:pPr>
      <w:r w:rsidRPr="00F81B08">
        <w:t>В штат образовательной организации, реализующей АООП ООО обучающихся с НОДА, в обязательном порядке должны быть включены учителя-логопеды, педагоги-психологи, ассистенты-помощники, специалисты по АФ</w:t>
      </w:r>
      <w:r w:rsidR="005B6E6B">
        <w:t>К,</w:t>
      </w:r>
      <w:r w:rsidRPr="00F81B08">
        <w:t xml:space="preserve"> социальные педагоги</w:t>
      </w:r>
      <w:r w:rsidR="005B6E6B">
        <w:t>, тьюторы.</w:t>
      </w:r>
    </w:p>
    <w:p w14:paraId="3537D41D" w14:textId="77777777" w:rsidR="00160D6B" w:rsidRPr="006A617B" w:rsidRDefault="00F81B08" w:rsidP="00116430">
      <w:pPr>
        <w:widowControl w:val="0"/>
        <w:spacing w:after="0" w:line="240" w:lineRule="auto"/>
        <w:ind w:firstLine="709"/>
        <w:contextualSpacing/>
        <w:jc w:val="both"/>
      </w:pPr>
      <w:r w:rsidRPr="00F81B08">
        <w:t>Педагоги-психологи, принимающие участие в реализации АООП ООО обучающихся с НОДА (варианты 6.1. и 6.2.), должны иметь высшее профессиональное образование по одному из вариантов программ подготовки:</w:t>
      </w:r>
    </w:p>
    <w:p w14:paraId="39D13CD2" w14:textId="77777777" w:rsidR="00160D6B" w:rsidRPr="006A617B" w:rsidRDefault="00F81B08" w:rsidP="00116430">
      <w:pPr>
        <w:widowControl w:val="0"/>
        <w:spacing w:after="0" w:line="240" w:lineRule="auto"/>
        <w:ind w:firstLine="709"/>
        <w:contextualSpacing/>
        <w:jc w:val="both"/>
      </w:pPr>
      <w:r w:rsidRPr="00F81B08">
        <w:t>– по специальности «Специальная психология»;</w:t>
      </w:r>
      <w:r w:rsidR="1439C026">
        <w:t xml:space="preserve"> </w:t>
      </w:r>
    </w:p>
    <w:p w14:paraId="2B17076D" w14:textId="77777777" w:rsidR="00160D6B" w:rsidRPr="006A617B" w:rsidRDefault="00F81B08" w:rsidP="00116430">
      <w:pPr>
        <w:widowControl w:val="0"/>
        <w:spacing w:after="0" w:line="240" w:lineRule="auto"/>
        <w:ind w:firstLine="709"/>
        <w:contextualSpacing/>
        <w:jc w:val="both"/>
      </w:pPr>
      <w:r w:rsidRPr="00F81B08">
        <w:t>– по направлению «Психология» по образовательным программам подготовки специалиста;</w:t>
      </w:r>
      <w:r w:rsidR="1439C026">
        <w:t xml:space="preserve"> </w:t>
      </w:r>
    </w:p>
    <w:p w14:paraId="2D84B0D9" w14:textId="77777777" w:rsidR="00160D6B" w:rsidRPr="006A617B" w:rsidRDefault="00F81B08" w:rsidP="00116430">
      <w:pPr>
        <w:widowControl w:val="0"/>
        <w:spacing w:after="0" w:line="240" w:lineRule="auto"/>
        <w:ind w:firstLine="709"/>
        <w:contextualSpacing/>
        <w:jc w:val="both"/>
      </w:pPr>
      <w:r w:rsidRPr="00F81B08">
        <w:t>– по направлению «Специальное (дефектологическое) образование» по образовательным программам подготовки бакалавра или магистра в области психологического сопровождения образования лиц с ОВЗ;</w:t>
      </w:r>
      <w:r w:rsidR="1439C026">
        <w:t xml:space="preserve"> </w:t>
      </w:r>
    </w:p>
    <w:p w14:paraId="56813CE9" w14:textId="77777777" w:rsidR="00160D6B" w:rsidRPr="006A617B" w:rsidRDefault="00F81B08" w:rsidP="00116430">
      <w:pPr>
        <w:widowControl w:val="0"/>
        <w:spacing w:after="0" w:line="240" w:lineRule="auto"/>
        <w:ind w:firstLine="709"/>
        <w:contextualSpacing/>
        <w:jc w:val="both"/>
      </w:pPr>
      <w:r w:rsidRPr="00F81B08">
        <w:t>– по направлению специалитета «Психолого-педагогическое образование» с обязательным прохождением профессиональной переподготовки в области специальной психологии.</w:t>
      </w:r>
      <w:r w:rsidR="1439C026">
        <w:t xml:space="preserve"> </w:t>
      </w:r>
    </w:p>
    <w:p w14:paraId="370AACCF" w14:textId="77777777" w:rsidR="00160D6B" w:rsidRPr="006A617B" w:rsidRDefault="00F81B08" w:rsidP="00116430">
      <w:pPr>
        <w:widowControl w:val="0"/>
        <w:spacing w:after="0" w:line="240" w:lineRule="auto"/>
        <w:ind w:firstLine="567"/>
        <w:contextualSpacing/>
        <w:jc w:val="both"/>
      </w:pPr>
      <w:r w:rsidRPr="00F81B08">
        <w:t xml:space="preserve">Работники, имеющие высшее педагогическое образование по другим специальностям и профилям профессиональной подготовки, для реализации </w:t>
      </w:r>
      <w:r w:rsidRPr="00F81B08">
        <w:lastRenderedPageBreak/>
        <w:t>программы коррекционной работы должны пройти переподготовку либо получить образование в области коррекционной педагогики, подтвержденные документом соответствующего образца.</w:t>
      </w:r>
    </w:p>
    <w:p w14:paraId="2F9445D6" w14:textId="77777777" w:rsidR="00160D6B" w:rsidRPr="006A617B" w:rsidRDefault="00F81B08" w:rsidP="00116430">
      <w:pPr>
        <w:widowControl w:val="0"/>
        <w:spacing w:after="0" w:line="240" w:lineRule="auto"/>
        <w:ind w:firstLine="709"/>
        <w:contextualSpacing/>
        <w:jc w:val="both"/>
      </w:pPr>
      <w:r w:rsidRPr="00F81B08">
        <w:t>Учителя-логопеды должны иметь высшее профессиональное образование по одному из вариантов программ подготовки:</w:t>
      </w:r>
    </w:p>
    <w:p w14:paraId="6647E4E7" w14:textId="76F831AA" w:rsidR="00160D6B" w:rsidRPr="00116430" w:rsidRDefault="00116430" w:rsidP="005A7F7C">
      <w:pPr>
        <w:numPr>
          <w:ilvl w:val="0"/>
          <w:numId w:val="34"/>
        </w:numPr>
        <w:spacing w:after="0" w:line="240" w:lineRule="auto"/>
        <w:ind w:firstLine="709"/>
        <w:jc w:val="both"/>
        <w:rPr>
          <w:rFonts w:eastAsia="Times New Roman" w:cs="Times New Roman"/>
          <w:kern w:val="2"/>
          <w:szCs w:val="28"/>
        </w:rPr>
      </w:pPr>
      <w:r>
        <w:rPr>
          <w:rFonts w:eastAsia="Times New Roman" w:cs="Times New Roman"/>
          <w:kern w:val="2"/>
          <w:szCs w:val="28"/>
        </w:rPr>
        <w:t>п</w:t>
      </w:r>
      <w:r w:rsidR="00F81B08" w:rsidRPr="00116430">
        <w:rPr>
          <w:rFonts w:eastAsia="Times New Roman" w:cs="Times New Roman"/>
          <w:kern w:val="2"/>
          <w:szCs w:val="28"/>
        </w:rPr>
        <w:t>о специальности «Логопедия»;</w:t>
      </w:r>
      <w:r w:rsidR="1439C026" w:rsidRPr="00116430">
        <w:rPr>
          <w:rFonts w:eastAsia="Times New Roman" w:cs="Times New Roman"/>
          <w:kern w:val="2"/>
          <w:szCs w:val="28"/>
        </w:rPr>
        <w:t xml:space="preserve"> </w:t>
      </w:r>
    </w:p>
    <w:p w14:paraId="6F255AAA" w14:textId="625B1B0B" w:rsidR="00160D6B" w:rsidRPr="00116430" w:rsidRDefault="00F81B08" w:rsidP="005A7F7C">
      <w:pPr>
        <w:numPr>
          <w:ilvl w:val="0"/>
          <w:numId w:val="34"/>
        </w:numPr>
        <w:spacing w:after="0" w:line="240" w:lineRule="auto"/>
        <w:ind w:firstLine="709"/>
        <w:jc w:val="both"/>
        <w:rPr>
          <w:rFonts w:eastAsia="Times New Roman" w:cs="Times New Roman"/>
          <w:kern w:val="2"/>
          <w:szCs w:val="28"/>
        </w:rPr>
      </w:pPr>
      <w:r w:rsidRPr="00116430">
        <w:rPr>
          <w:rFonts w:eastAsia="Times New Roman" w:cs="Times New Roman"/>
          <w:kern w:val="2"/>
          <w:szCs w:val="28"/>
        </w:rPr>
        <w:t>по направлению «Специальное (дефектологическое) образование» по образовательным программам подготовки бакалавра или магистра в области логопедии;</w:t>
      </w:r>
      <w:r w:rsidR="1439C026" w:rsidRPr="00116430">
        <w:rPr>
          <w:rFonts w:eastAsia="Times New Roman" w:cs="Times New Roman"/>
          <w:kern w:val="2"/>
          <w:szCs w:val="28"/>
        </w:rPr>
        <w:t xml:space="preserve"> </w:t>
      </w:r>
    </w:p>
    <w:p w14:paraId="0714296B" w14:textId="64D1549E" w:rsidR="00160D6B" w:rsidRPr="00116430" w:rsidRDefault="00116430" w:rsidP="005A7F7C">
      <w:pPr>
        <w:numPr>
          <w:ilvl w:val="0"/>
          <w:numId w:val="34"/>
        </w:numPr>
        <w:spacing w:after="0" w:line="240" w:lineRule="auto"/>
        <w:ind w:firstLine="709"/>
        <w:jc w:val="both"/>
        <w:rPr>
          <w:rFonts w:eastAsia="Times New Roman" w:cs="Times New Roman"/>
          <w:kern w:val="2"/>
          <w:szCs w:val="28"/>
        </w:rPr>
      </w:pPr>
      <w:r>
        <w:rPr>
          <w:rFonts w:eastAsia="Times New Roman" w:cs="Times New Roman"/>
          <w:kern w:val="2"/>
          <w:szCs w:val="28"/>
        </w:rPr>
        <w:t>п</w:t>
      </w:r>
      <w:r w:rsidR="00F81B08" w:rsidRPr="00116430">
        <w:rPr>
          <w:rFonts w:eastAsia="Times New Roman" w:cs="Times New Roman"/>
          <w:kern w:val="2"/>
          <w:szCs w:val="28"/>
        </w:rPr>
        <w:t>о педагогическим специальностям или по направлениям «Педагогическое образование», «Психолого-педагогическое образование» с обязательным прохождением профессиональной переподготовки в области логопедии.</w:t>
      </w:r>
      <w:r w:rsidR="1439C026" w:rsidRPr="00116430">
        <w:rPr>
          <w:rFonts w:eastAsia="Times New Roman" w:cs="Times New Roman"/>
          <w:kern w:val="2"/>
          <w:szCs w:val="28"/>
        </w:rPr>
        <w:t xml:space="preserve"> </w:t>
      </w:r>
    </w:p>
    <w:p w14:paraId="2B859283" w14:textId="77777777" w:rsidR="00160D6B" w:rsidRPr="006A617B" w:rsidRDefault="00F81B08" w:rsidP="00116430">
      <w:pPr>
        <w:widowControl w:val="0"/>
        <w:spacing w:after="0" w:line="240" w:lineRule="auto"/>
        <w:ind w:firstLine="709"/>
        <w:contextualSpacing/>
        <w:jc w:val="both"/>
      </w:pPr>
      <w:r w:rsidRPr="00F81B08">
        <w:t>Учитель адаптивной физической культуры должен иметь:</w:t>
      </w:r>
    </w:p>
    <w:p w14:paraId="3E527E9C" w14:textId="14CCB833" w:rsidR="00160D6B" w:rsidRPr="00116430" w:rsidRDefault="00F81B08" w:rsidP="005A7F7C">
      <w:pPr>
        <w:numPr>
          <w:ilvl w:val="0"/>
          <w:numId w:val="34"/>
        </w:numPr>
        <w:spacing w:after="0" w:line="240" w:lineRule="auto"/>
        <w:ind w:firstLine="709"/>
        <w:jc w:val="both"/>
        <w:rPr>
          <w:rFonts w:eastAsia="Times New Roman" w:cs="Times New Roman"/>
          <w:kern w:val="2"/>
          <w:szCs w:val="28"/>
        </w:rPr>
      </w:pPr>
      <w:r w:rsidRPr="00116430">
        <w:rPr>
          <w:rFonts w:eastAsia="Times New Roman" w:cs="Times New Roman"/>
          <w:kern w:val="2"/>
          <w:szCs w:val="28"/>
        </w:rPr>
        <w:t>высшее профессиональное образование в области физкультуры и спорта без предъявления требований к стажу работы;</w:t>
      </w:r>
    </w:p>
    <w:p w14:paraId="7DD00A66" w14:textId="3A2064FD" w:rsidR="00160D6B" w:rsidRPr="00116430" w:rsidRDefault="00F81B08" w:rsidP="005A7F7C">
      <w:pPr>
        <w:numPr>
          <w:ilvl w:val="0"/>
          <w:numId w:val="34"/>
        </w:numPr>
        <w:spacing w:after="0" w:line="240" w:lineRule="auto"/>
        <w:ind w:firstLine="709"/>
        <w:jc w:val="both"/>
        <w:rPr>
          <w:rFonts w:eastAsia="Times New Roman" w:cs="Times New Roman"/>
          <w:kern w:val="2"/>
          <w:szCs w:val="28"/>
        </w:rPr>
      </w:pPr>
      <w:r w:rsidRPr="00116430">
        <w:rPr>
          <w:rFonts w:eastAsia="Times New Roman" w:cs="Times New Roman"/>
          <w:kern w:val="2"/>
          <w:szCs w:val="28"/>
        </w:rPr>
        <w:t>высшее профессиональное образование и дополнительное профессиональное образование в области физкультуры и спорта без предъявления требований к стажу работы;</w:t>
      </w:r>
    </w:p>
    <w:p w14:paraId="312BE231" w14:textId="2E19DA92" w:rsidR="00160D6B" w:rsidRPr="00116430" w:rsidRDefault="00F81B08" w:rsidP="005A7F7C">
      <w:pPr>
        <w:numPr>
          <w:ilvl w:val="0"/>
          <w:numId w:val="34"/>
        </w:numPr>
        <w:spacing w:after="0" w:line="240" w:lineRule="auto"/>
        <w:ind w:firstLine="709"/>
        <w:jc w:val="both"/>
        <w:rPr>
          <w:rFonts w:eastAsia="Times New Roman" w:cs="Times New Roman"/>
          <w:kern w:val="2"/>
          <w:szCs w:val="28"/>
        </w:rPr>
      </w:pPr>
      <w:r w:rsidRPr="00116430">
        <w:rPr>
          <w:rFonts w:eastAsia="Times New Roman" w:cs="Times New Roman"/>
          <w:kern w:val="2"/>
          <w:szCs w:val="28"/>
        </w:rPr>
        <w:t>среднее профессиональное образование и стаж работы в области физкультуры и спорта не менее 2 лет.</w:t>
      </w:r>
    </w:p>
    <w:p w14:paraId="7B914472" w14:textId="0E3BBD09" w:rsidR="00160D6B" w:rsidRPr="006A617B" w:rsidRDefault="00F81B08" w:rsidP="00116430">
      <w:pPr>
        <w:widowControl w:val="0"/>
        <w:spacing w:after="0" w:line="240" w:lineRule="auto"/>
        <w:ind w:firstLine="709"/>
        <w:contextualSpacing/>
        <w:jc w:val="both"/>
      </w:pPr>
      <w:r w:rsidRPr="00F81B08">
        <w:t>При любом варианте профессиональной подготовки учитель должен обязательно пройти переподготовку или курсы повышения квалификации в области адаптивной физ</w:t>
      </w:r>
      <w:r w:rsidR="00773FCA">
        <w:t xml:space="preserve">ической </w:t>
      </w:r>
      <w:r w:rsidRPr="00F81B08">
        <w:t>культуры в объеме не менее 144 часов, подтвержденные удостоверением установленного образца.</w:t>
      </w:r>
    </w:p>
    <w:p w14:paraId="0EFBB0AB" w14:textId="77777777" w:rsidR="00160D6B" w:rsidRPr="006A617B" w:rsidRDefault="00F81B08" w:rsidP="00116430">
      <w:pPr>
        <w:widowControl w:val="0"/>
        <w:spacing w:after="0" w:line="240" w:lineRule="auto"/>
        <w:ind w:firstLine="709"/>
        <w:contextualSpacing/>
        <w:jc w:val="both"/>
        <w:rPr>
          <w:rFonts w:eastAsia="MS Mincho"/>
          <w:szCs w:val="28"/>
        </w:rPr>
      </w:pPr>
      <w:r w:rsidRPr="00F81B08">
        <w:t xml:space="preserve">При необходимости в процесс реализации адаптированной основной образовательной программы основного общего образования для обучающихся с НОДА образовательная организация должна временно или постоянно обеспечить участие тьютора, имеющего высшее профессиональное образование по направлению «Специальное (дефектологическое) образование», «Педагогическое образование» либо «Психолого-педагогическое образование, или пройти курсы переподготовки по соответствующей программе, и </w:t>
      </w:r>
      <w:r w:rsidR="001F58EB">
        <w:t xml:space="preserve">иметь </w:t>
      </w:r>
      <w:r w:rsidRPr="00F81B08">
        <w:t>стаж педагогической работы не менее 2 лет</w:t>
      </w:r>
      <w:r w:rsidR="001F58EB">
        <w:t>.</w:t>
      </w:r>
    </w:p>
    <w:p w14:paraId="68B54F49" w14:textId="77777777" w:rsidR="004068AD" w:rsidRPr="00BE6673" w:rsidRDefault="00726FF4" w:rsidP="00116430">
      <w:pPr>
        <w:spacing w:after="0" w:line="240" w:lineRule="auto"/>
        <w:ind w:firstLine="709"/>
        <w:jc w:val="both"/>
        <w:rPr>
          <w:rFonts w:cs="Times New Roman"/>
        </w:rPr>
      </w:pPr>
      <w:r w:rsidRPr="00BE6673">
        <w:rPr>
          <w:rFonts w:cs="Times New Roman"/>
        </w:rPr>
        <w:t>Кроме того, образовательн</w:t>
      </w:r>
      <w:r>
        <w:rPr>
          <w:rFonts w:cs="Times New Roman"/>
        </w:rPr>
        <w:t>ая организация должна быть уком</w:t>
      </w:r>
      <w:r w:rsidRPr="00BE6673">
        <w:rPr>
          <w:rFonts w:cs="Times New Roman"/>
        </w:rPr>
        <w:t xml:space="preserve">плектована вспомогательным персоналом, обеспечивающим создание и сохранение </w:t>
      </w:r>
      <w:r>
        <w:rPr>
          <w:rFonts w:cs="Times New Roman"/>
        </w:rPr>
        <w:t>материально-технических и ин</w:t>
      </w:r>
      <w:r w:rsidRPr="00BE6673">
        <w:rPr>
          <w:rFonts w:cs="Times New Roman"/>
        </w:rPr>
        <w:t xml:space="preserve">формационно-методических условий реализации </w:t>
      </w:r>
      <w:r w:rsidR="001F58EB">
        <w:rPr>
          <w:rFonts w:cs="Times New Roman"/>
        </w:rPr>
        <w:t xml:space="preserve">адаптированной </w:t>
      </w:r>
      <w:r w:rsidRPr="00BE6673">
        <w:rPr>
          <w:rFonts w:cs="Times New Roman"/>
        </w:rPr>
        <w:t>основной образовательной программы с учетом специфики нарушения обучающихся с НОДА</w:t>
      </w:r>
      <w:r w:rsidR="001F58EB">
        <w:rPr>
          <w:rFonts w:cs="Times New Roman"/>
        </w:rPr>
        <w:t>.</w:t>
      </w:r>
    </w:p>
    <w:p w14:paraId="0EAF8215" w14:textId="77777777" w:rsidR="00160D6B" w:rsidRPr="006A617B" w:rsidRDefault="1439C026" w:rsidP="00116430">
      <w:pPr>
        <w:shd w:val="clear" w:color="auto" w:fill="FFFFFF" w:themeFill="background1"/>
        <w:spacing w:after="0" w:line="240" w:lineRule="auto"/>
        <w:ind w:firstLine="709"/>
        <w:jc w:val="both"/>
        <w:rPr>
          <w:rFonts w:eastAsia="MS Mincho"/>
          <w:szCs w:val="28"/>
        </w:rPr>
      </w:pPr>
      <w:r>
        <w:t xml:space="preserve">В АООП ООО обучающихся с НОДА, реализуемую образовательной организацией, могут быть включены планы (графики) мероприятий, обеспечивающих непрерывное развитие профессиональных компетенций педагогических работников, в том числе программы повышения квалификации, </w:t>
      </w:r>
      <w:r>
        <w:lastRenderedPageBreak/>
        <w:t>графики аттестации кадров на соответствие занимаемой должности и квалификационную категорию</w:t>
      </w:r>
      <w:r w:rsidR="00160D6B" w:rsidRPr="79D56CC5">
        <w:rPr>
          <w:rStyle w:val="af7"/>
          <w:rFonts w:eastAsia="Times New Roman"/>
        </w:rPr>
        <w:footnoteReference w:id="1"/>
      </w:r>
      <w:r w:rsidRPr="79D56CC5">
        <w:rPr>
          <w:rFonts w:eastAsia="Times New Roman"/>
        </w:rPr>
        <w:t>.</w:t>
      </w:r>
    </w:p>
    <w:p w14:paraId="7E1E1BF1" w14:textId="77777777" w:rsidR="004068AD" w:rsidRPr="00AB55E2" w:rsidRDefault="79D56CC5" w:rsidP="00116430">
      <w:pPr>
        <w:spacing w:after="0" w:line="240" w:lineRule="auto"/>
        <w:ind w:firstLine="709"/>
        <w:jc w:val="both"/>
        <w:rPr>
          <w:rFonts w:cs="Times New Roman"/>
          <w:i/>
        </w:rPr>
      </w:pPr>
      <w:r w:rsidRPr="00AB55E2">
        <w:rPr>
          <w:rFonts w:cs="Times New Roman"/>
          <w:i/>
        </w:rPr>
        <w:t xml:space="preserve">Профессиональное развитие и повышение квалификации педагогических работников. </w:t>
      </w:r>
    </w:p>
    <w:p w14:paraId="6422F538" w14:textId="123E0A26" w:rsidR="00160D6B" w:rsidRPr="00BE6673" w:rsidRDefault="00BE6673" w:rsidP="00116430">
      <w:pPr>
        <w:spacing w:after="0" w:line="240" w:lineRule="auto"/>
        <w:ind w:firstLine="709"/>
        <w:jc w:val="both"/>
        <w:rPr>
          <w:rFonts w:cs="Times New Roman"/>
        </w:rPr>
      </w:pPr>
      <w:r>
        <w:rPr>
          <w:rFonts w:cs="Times New Roman"/>
        </w:rPr>
        <w:t>Основным условием формирова</w:t>
      </w:r>
      <w:r w:rsidR="79D56CC5" w:rsidRPr="00BE6673">
        <w:rPr>
          <w:rFonts w:cs="Times New Roman"/>
        </w:rPr>
        <w:t xml:space="preserve">ния и наращивания необходимого и достаточного кадрового потенциала образовательной организации является обеспечение системы непрерывного педагогического образования </w:t>
      </w:r>
      <w:r w:rsidR="0008276A" w:rsidRPr="00BE6673">
        <w:rPr>
          <w:rFonts w:cs="Times New Roman"/>
        </w:rPr>
        <w:t xml:space="preserve">в соответствии с новыми образовательными реалиями и задачами </w:t>
      </w:r>
      <w:r w:rsidR="79D56CC5" w:rsidRPr="00BE6673">
        <w:rPr>
          <w:rFonts w:cs="Times New Roman"/>
        </w:rPr>
        <w:t>систем</w:t>
      </w:r>
      <w:r w:rsidR="0008276A">
        <w:rPr>
          <w:rFonts w:cs="Times New Roman"/>
        </w:rPr>
        <w:t>ы</w:t>
      </w:r>
      <w:r w:rsidR="79D56CC5" w:rsidRPr="00BE6673">
        <w:rPr>
          <w:rFonts w:cs="Times New Roman"/>
        </w:rPr>
        <w:t xml:space="preserve"> образования в целом.</w:t>
      </w:r>
    </w:p>
    <w:p w14:paraId="2C264B2C" w14:textId="77777777" w:rsidR="004068AD" w:rsidRPr="00BE6673" w:rsidRDefault="79D56CC5" w:rsidP="00116430">
      <w:pPr>
        <w:spacing w:after="0" w:line="240" w:lineRule="auto"/>
        <w:ind w:firstLine="709"/>
        <w:jc w:val="both"/>
        <w:rPr>
          <w:rFonts w:cs="Times New Roman"/>
        </w:rPr>
      </w:pPr>
      <w:r w:rsidRPr="00BE6673">
        <w:rPr>
          <w:rFonts w:cs="Times New Roman"/>
        </w:rPr>
        <w:t xml:space="preserve">Непрерывность профессионального развития педагогических и иных работников образовательной организации, участвующих в разработке и реализации </w:t>
      </w:r>
      <w:r w:rsidR="00AB55E2">
        <w:rPr>
          <w:rFonts w:cs="Times New Roman"/>
        </w:rPr>
        <w:t xml:space="preserve">адаптированной </w:t>
      </w:r>
      <w:r w:rsidRPr="00BE6673">
        <w:rPr>
          <w:rFonts w:cs="Times New Roman"/>
        </w:rPr>
        <w:t>основной образовательной программы основного общего образования характеризуется долей работников, повышающих квалификацию не реже одного раза в пять лет.</w:t>
      </w:r>
    </w:p>
    <w:p w14:paraId="541EAB0E" w14:textId="77777777" w:rsidR="004068AD" w:rsidRPr="00BE6673" w:rsidRDefault="79D56CC5" w:rsidP="00116430">
      <w:pPr>
        <w:spacing w:after="0" w:line="240" w:lineRule="auto"/>
        <w:ind w:firstLine="709"/>
        <w:jc w:val="both"/>
        <w:rPr>
          <w:rFonts w:cs="Times New Roman"/>
        </w:rPr>
      </w:pPr>
      <w:r w:rsidRPr="00BE6673">
        <w:rPr>
          <w:rFonts w:cs="Times New Roman"/>
        </w:rPr>
        <w:t xml:space="preserve">При этом могут быть использованы </w:t>
      </w:r>
      <w:r w:rsidR="00F22BC3">
        <w:rPr>
          <w:rFonts w:cs="Times New Roman"/>
        </w:rPr>
        <w:t xml:space="preserve">ресурсы </w:t>
      </w:r>
      <w:r w:rsidRPr="00BE6673">
        <w:rPr>
          <w:rFonts w:cs="Times New Roman"/>
        </w:rPr>
        <w:t>различны</w:t>
      </w:r>
      <w:r w:rsidR="00F22BC3">
        <w:rPr>
          <w:rFonts w:cs="Times New Roman"/>
        </w:rPr>
        <w:t>х</w:t>
      </w:r>
      <w:r w:rsidRPr="00BE6673">
        <w:rPr>
          <w:rFonts w:cs="Times New Roman"/>
        </w:rPr>
        <w:t xml:space="preserve"> образовательны</w:t>
      </w:r>
      <w:r w:rsidR="00F22BC3">
        <w:rPr>
          <w:rFonts w:cs="Times New Roman"/>
        </w:rPr>
        <w:t>х</w:t>
      </w:r>
      <w:r w:rsidRPr="00BE6673">
        <w:rPr>
          <w:rFonts w:cs="Times New Roman"/>
        </w:rPr>
        <w:t xml:space="preserve"> организаци</w:t>
      </w:r>
      <w:r w:rsidR="00F22BC3">
        <w:rPr>
          <w:rFonts w:cs="Times New Roman"/>
        </w:rPr>
        <w:t>й</w:t>
      </w:r>
      <w:r w:rsidRPr="00BE6673">
        <w:rPr>
          <w:rFonts w:cs="Times New Roman"/>
        </w:rPr>
        <w:t>, имеющи</w:t>
      </w:r>
      <w:r w:rsidR="00F22BC3">
        <w:rPr>
          <w:rFonts w:cs="Times New Roman"/>
        </w:rPr>
        <w:t>х</w:t>
      </w:r>
      <w:r w:rsidRPr="00BE6673">
        <w:rPr>
          <w:rFonts w:cs="Times New Roman"/>
        </w:rPr>
        <w:t xml:space="preserve"> соответствующую лицензию.</w:t>
      </w:r>
    </w:p>
    <w:p w14:paraId="37950A48" w14:textId="77777777" w:rsidR="00160D6B" w:rsidRPr="00BE6673" w:rsidRDefault="00726FF4" w:rsidP="00116430">
      <w:pPr>
        <w:spacing w:after="0" w:line="240" w:lineRule="auto"/>
        <w:ind w:firstLine="709"/>
        <w:jc w:val="both"/>
        <w:rPr>
          <w:rFonts w:cs="Times New Roman"/>
        </w:rPr>
      </w:pPr>
      <w:r w:rsidRPr="00BE6673">
        <w:rPr>
          <w:rFonts w:cs="Times New Roman"/>
        </w:rPr>
        <w:t xml:space="preserve">Для достижения </w:t>
      </w:r>
      <w:r w:rsidR="00A65D3E">
        <w:rPr>
          <w:rFonts w:cs="Times New Roman"/>
        </w:rPr>
        <w:t>реализации адаптированной</w:t>
      </w:r>
      <w:r w:rsidRPr="00BE6673">
        <w:rPr>
          <w:rFonts w:cs="Times New Roman"/>
        </w:rPr>
        <w:t xml:space="preserve"> </w:t>
      </w:r>
      <w:r>
        <w:rPr>
          <w:rFonts w:cs="Times New Roman"/>
        </w:rPr>
        <w:t>основной образовательной про</w:t>
      </w:r>
      <w:r w:rsidRPr="00BE6673">
        <w:rPr>
          <w:rFonts w:cs="Times New Roman"/>
        </w:rPr>
        <w:t>граммы в ходе ее реализации предполагается оценка качества и результативности деятельности педагогических работников с целью коррекции их деятельности, а также определения стимулирующей части фонда оплаты труда.</w:t>
      </w:r>
    </w:p>
    <w:p w14:paraId="6BB84FF5" w14:textId="77777777" w:rsidR="00160D6B" w:rsidRPr="006A617B" w:rsidRDefault="00F81B08" w:rsidP="00116430">
      <w:pPr>
        <w:widowControl w:val="0"/>
        <w:spacing w:after="0" w:line="240" w:lineRule="auto"/>
        <w:ind w:firstLine="709"/>
        <w:contextualSpacing/>
        <w:jc w:val="both"/>
        <w:rPr>
          <w:rFonts w:eastAsia="MS Mincho"/>
          <w:szCs w:val="28"/>
        </w:rPr>
      </w:pPr>
      <w:r w:rsidRPr="00F81B08">
        <w:t>Для педагогов, реализующих адаптированную основную образовательную программу основного общего образования для обучающихся с НОДА, обязательным требованием является повышение квалификации или профессиональная переподготовк</w:t>
      </w:r>
      <w:r w:rsidR="00726FF4">
        <w:t>а  в объеме не менее 250 часов, о</w:t>
      </w:r>
      <w:r w:rsidR="1439C026">
        <w:t>снованн</w:t>
      </w:r>
      <w:r w:rsidR="00A65D3E">
        <w:t>ые</w:t>
      </w:r>
      <w:r w:rsidR="1439C026">
        <w:t xml:space="preserve"> на современных образовательных реалиях и актуальных научно-практических представлениях об особенностях развития и особых образовательных потребностях обучающихся с НОДА</w:t>
      </w:r>
      <w:r w:rsidR="00D6545C">
        <w:t xml:space="preserve">. </w:t>
      </w:r>
      <w:r w:rsidR="00A65D3E">
        <w:t>Не реже одного раза в пять лет педагогические работники должны проходить к</w:t>
      </w:r>
      <w:r w:rsidRPr="00F81B08">
        <w:t>урсы повышения квалификации, которые обеспечивает образовательная организация</w:t>
      </w:r>
      <w:r w:rsidR="00A65D3E" w:rsidRPr="79D56CC5">
        <w:rPr>
          <w:rStyle w:val="af7"/>
          <w:rFonts w:eastAsia="Times New Roman"/>
        </w:rPr>
        <w:footnoteReference w:id="2"/>
      </w:r>
      <w:r w:rsidRPr="00F81B08">
        <w:t>.</w:t>
      </w:r>
    </w:p>
    <w:p w14:paraId="18E0681C" w14:textId="77777777" w:rsidR="00160D6B" w:rsidRPr="006A617B" w:rsidRDefault="1439C026" w:rsidP="00116430">
      <w:pPr>
        <w:spacing w:after="0" w:line="240" w:lineRule="auto"/>
        <w:ind w:firstLine="709"/>
        <w:jc w:val="both"/>
      </w:pPr>
      <w:r>
        <w:t>Аттестация педагогических работников проводится в соответствии с Федеральным законом «Об образовании в Российской</w:t>
      </w:r>
      <w:r w:rsidR="00160D6B">
        <w:tab/>
      </w:r>
      <w:r>
        <w:t xml:space="preserve"> Федерации» (ст. 49). </w:t>
      </w:r>
    </w:p>
    <w:p w14:paraId="7406C89E" w14:textId="77777777" w:rsidR="00160D6B" w:rsidRPr="006A617B" w:rsidRDefault="1439C026" w:rsidP="00116430">
      <w:pPr>
        <w:spacing w:after="0" w:line="240" w:lineRule="auto"/>
        <w:ind w:firstLine="709"/>
        <w:jc w:val="both"/>
      </w:pPr>
      <w:r>
        <w:t xml:space="preserve">Результатом повышения квалификации работников образовательных организаций является их профессиональная готовность к реализации целей и </w:t>
      </w:r>
      <w:r w:rsidR="41951191">
        <w:t>задач образования</w:t>
      </w:r>
      <w:r>
        <w:t xml:space="preserve"> и воспитания </w:t>
      </w:r>
      <w:r w:rsidR="6BB11795">
        <w:t>обучающихся</w:t>
      </w:r>
      <w:r>
        <w:t xml:space="preserve"> в соответствии с ПАООП ООО обучающихся с нарушениями опорно-двигательного аппарата.</w:t>
      </w:r>
    </w:p>
    <w:p w14:paraId="434B5C6B" w14:textId="77777777" w:rsidR="00160D6B" w:rsidRPr="006A617B" w:rsidRDefault="1439C026" w:rsidP="00116430">
      <w:pPr>
        <w:spacing w:after="0" w:line="240" w:lineRule="auto"/>
        <w:ind w:firstLine="709"/>
        <w:jc w:val="both"/>
      </w:pPr>
      <w:r>
        <w:t>Возможные критерии оценки результативности деятельности педагогических работников соответствуют примерным критериям, представленным в ПООП ООО.</w:t>
      </w:r>
    </w:p>
    <w:p w14:paraId="3D255B00" w14:textId="77777777" w:rsidR="00160D6B" w:rsidRPr="006A617B" w:rsidRDefault="1439C026" w:rsidP="00116430">
      <w:pPr>
        <w:widowControl w:val="0"/>
        <w:spacing w:after="0" w:line="240" w:lineRule="auto"/>
        <w:ind w:firstLine="709"/>
        <w:contextualSpacing/>
        <w:jc w:val="both"/>
        <w:rPr>
          <w:kern w:val="2"/>
        </w:rPr>
      </w:pPr>
      <w:r w:rsidRPr="79D56CC5">
        <w:rPr>
          <w:kern w:val="2"/>
        </w:rPr>
        <w:t xml:space="preserve"> При обучении </w:t>
      </w:r>
      <w:r w:rsidR="00FC0D4C">
        <w:rPr>
          <w:kern w:val="2"/>
        </w:rPr>
        <w:t>учащихся</w:t>
      </w:r>
      <w:r w:rsidR="00F81B08" w:rsidRPr="00F81B08">
        <w:rPr>
          <w:kern w:val="2"/>
        </w:rPr>
        <w:t xml:space="preserve"> с нарушениями опорно-двигательного аппарата для удовлетворения их особых образовательных потребностей образовательная организация может применять сетевые формы реализации образовательных программ с привлечением к работе с обучающимися специалистов из других организаций на основе внутриведомственного или межведомственного </w:t>
      </w:r>
      <w:r w:rsidR="00F81B08" w:rsidRPr="00F81B08">
        <w:rPr>
          <w:kern w:val="2"/>
        </w:rPr>
        <w:lastRenderedPageBreak/>
        <w:t>взаимодействия с учетом психофизических особенностей обучающи</w:t>
      </w:r>
      <w:r w:rsidRPr="79D56CC5">
        <w:rPr>
          <w:kern w:val="2"/>
        </w:rPr>
        <w:t>хся с двигательными нарушениями.</w:t>
      </w:r>
    </w:p>
    <w:p w14:paraId="5D20D894" w14:textId="77777777" w:rsidR="79D56CC5" w:rsidRDefault="79D56CC5" w:rsidP="00116430">
      <w:pPr>
        <w:spacing w:after="0" w:line="240" w:lineRule="auto"/>
        <w:ind w:firstLine="709"/>
        <w:jc w:val="both"/>
        <w:rPr>
          <w:rFonts w:eastAsia="Times New Roman" w:cs="Times New Roman"/>
          <w:szCs w:val="28"/>
        </w:rPr>
      </w:pPr>
      <w:r w:rsidRPr="79D56CC5">
        <w:rPr>
          <w:rFonts w:eastAsia="Times New Roman" w:cs="Times New Roman"/>
          <w:szCs w:val="28"/>
        </w:rPr>
        <w:t xml:space="preserve">Необходимо организовать использование ресурсов различных организаций (организаций дополнительного образования, центров технологической поддержки образования, детских технопарков, включая «Кванториумы», центров молодежного инновационного творчества, площадок для проверки бизнес-идей, связанных с промышленным производством (фаблабы), специализированных центров компетенций (включая Ворлдскиллс), музеев, организаций, осуществляющих обучение по программам профессионального образования и профессионального обучения, а также государственных и частных корпораций, их фондов и образовательных программ) для реализации модулей </w:t>
      </w:r>
      <w:r w:rsidR="00FC0D4C">
        <w:rPr>
          <w:rFonts w:eastAsia="Times New Roman" w:cs="Times New Roman"/>
          <w:szCs w:val="28"/>
        </w:rPr>
        <w:t>п</w:t>
      </w:r>
      <w:r w:rsidRPr="79D56CC5">
        <w:rPr>
          <w:rFonts w:eastAsia="Times New Roman" w:cs="Times New Roman"/>
          <w:szCs w:val="28"/>
        </w:rPr>
        <w:t>рограммы.</w:t>
      </w:r>
    </w:p>
    <w:p w14:paraId="50218DD7" w14:textId="20A8470D" w:rsidR="79D56CC5" w:rsidRPr="00BE6673" w:rsidRDefault="79D56CC5" w:rsidP="00116430">
      <w:pPr>
        <w:spacing w:after="0" w:line="240" w:lineRule="auto"/>
        <w:ind w:firstLine="709"/>
        <w:jc w:val="both"/>
        <w:rPr>
          <w:rFonts w:eastAsia="MS Mincho"/>
          <w:szCs w:val="28"/>
        </w:rPr>
      </w:pPr>
      <w:r w:rsidRPr="79D56CC5">
        <w:rPr>
          <w:rFonts w:eastAsia="Times New Roman" w:cs="Times New Roman"/>
          <w:szCs w:val="28"/>
        </w:rPr>
        <w:t>Программы, реализуемые в сетевой форме, необходимо разрабатывать с учетом федеральных, региональных требований и рекомендаций в сфере образования, Устава, локальных актов</w:t>
      </w:r>
      <w:r w:rsidR="00FF66D2">
        <w:rPr>
          <w:rFonts w:eastAsia="Times New Roman" w:cs="Times New Roman"/>
          <w:szCs w:val="28"/>
        </w:rPr>
        <w:t xml:space="preserve"> образовательной организации</w:t>
      </w:r>
      <w:r w:rsidRPr="79D56CC5">
        <w:rPr>
          <w:rFonts w:eastAsia="Times New Roman" w:cs="Times New Roman"/>
          <w:szCs w:val="28"/>
        </w:rPr>
        <w:t>. Они рассматриваются на заседании методического совета, утверждаются приказом директора образовательной организации. Реализаци</w:t>
      </w:r>
      <w:r w:rsidR="00FC0D4C">
        <w:rPr>
          <w:rFonts w:eastAsia="Times New Roman" w:cs="Times New Roman"/>
          <w:szCs w:val="28"/>
        </w:rPr>
        <w:t>ю</w:t>
      </w:r>
      <w:r w:rsidRPr="79D56CC5">
        <w:rPr>
          <w:rFonts w:eastAsia="Times New Roman" w:cs="Times New Roman"/>
          <w:szCs w:val="28"/>
        </w:rPr>
        <w:t xml:space="preserve"> образовательных программ в сетевой форме следует осуществлять на основании договора между организациями, в котором закрепляются принципы взаимодействия, включающие в себя требования к образовательному процессу, материально-техническому обеспечению, способу реализации сетевого взаимодействия. Необходимым услови</w:t>
      </w:r>
      <w:r w:rsidR="00FC0D4C">
        <w:rPr>
          <w:rFonts w:eastAsia="Times New Roman" w:cs="Times New Roman"/>
          <w:szCs w:val="28"/>
        </w:rPr>
        <w:t>ем</w:t>
      </w:r>
      <w:r w:rsidRPr="79D56CC5">
        <w:rPr>
          <w:rFonts w:eastAsia="Times New Roman" w:cs="Times New Roman"/>
          <w:szCs w:val="28"/>
        </w:rPr>
        <w:t xml:space="preserve"> организации сетевого взаимодействия образовательных организаций яв</w:t>
      </w:r>
      <w:r w:rsidR="00E4057E">
        <w:rPr>
          <w:rFonts w:eastAsia="Times New Roman" w:cs="Times New Roman"/>
          <w:szCs w:val="28"/>
        </w:rPr>
        <w:t>ляе</w:t>
      </w:r>
      <w:r w:rsidRPr="79D56CC5">
        <w:rPr>
          <w:rFonts w:eastAsia="Times New Roman" w:cs="Times New Roman"/>
          <w:szCs w:val="28"/>
        </w:rPr>
        <w:t>тся наличие нормативно-правовой базы регулирования правоотношений -</w:t>
      </w:r>
      <w:r w:rsidR="00BA0D6B">
        <w:rPr>
          <w:rFonts w:eastAsia="Times New Roman" w:cs="Times New Roman"/>
          <w:szCs w:val="28"/>
        </w:rPr>
        <w:t xml:space="preserve"> </w:t>
      </w:r>
      <w:r w:rsidRPr="79D56CC5">
        <w:rPr>
          <w:rFonts w:eastAsia="Times New Roman" w:cs="Times New Roman"/>
          <w:szCs w:val="28"/>
        </w:rPr>
        <w:t>договорные формы правоотношений между участниками сети.</w:t>
      </w:r>
    </w:p>
    <w:p w14:paraId="64E8DE14" w14:textId="53D67F07" w:rsidR="79D56CC5" w:rsidRPr="001D2E7F" w:rsidRDefault="79D56CC5" w:rsidP="001D2E7F">
      <w:pPr>
        <w:spacing w:after="0" w:line="240" w:lineRule="auto"/>
        <w:ind w:firstLine="709"/>
        <w:jc w:val="both"/>
        <w:rPr>
          <w:rFonts w:eastAsia="Bookman Old Style" w:cs="Times New Roman"/>
          <w:szCs w:val="28"/>
        </w:rPr>
      </w:pPr>
    </w:p>
    <w:p w14:paraId="587C6133" w14:textId="77777777" w:rsidR="00116430" w:rsidRDefault="00116430" w:rsidP="00116430">
      <w:pPr>
        <w:pStyle w:val="aff6"/>
        <w:spacing w:after="0" w:line="240" w:lineRule="auto"/>
        <w:jc w:val="left"/>
        <w:rPr>
          <w:i/>
          <w:sz w:val="28"/>
          <w:szCs w:val="28"/>
        </w:rPr>
      </w:pPr>
    </w:p>
    <w:p w14:paraId="141DF0F7" w14:textId="1955AFB8" w:rsidR="004068AD" w:rsidRPr="00190F91" w:rsidRDefault="00D6545C" w:rsidP="00116430">
      <w:pPr>
        <w:pStyle w:val="aff6"/>
        <w:spacing w:after="0" w:line="240" w:lineRule="auto"/>
        <w:rPr>
          <w:i/>
          <w:sz w:val="28"/>
          <w:szCs w:val="28"/>
        </w:rPr>
      </w:pPr>
      <w:bookmarkStart w:id="68" w:name="_Toc98881176"/>
      <w:r w:rsidRPr="00190F91">
        <w:rPr>
          <w:i/>
          <w:sz w:val="28"/>
          <w:szCs w:val="28"/>
        </w:rPr>
        <w:t>2.</w:t>
      </w:r>
      <w:r w:rsidR="00BA0D6B" w:rsidRPr="00190F91">
        <w:rPr>
          <w:i/>
          <w:sz w:val="28"/>
          <w:szCs w:val="28"/>
        </w:rPr>
        <w:t>3.</w:t>
      </w:r>
      <w:r w:rsidR="000F2DF3">
        <w:rPr>
          <w:i/>
          <w:sz w:val="28"/>
          <w:szCs w:val="28"/>
        </w:rPr>
        <w:t>5</w:t>
      </w:r>
      <w:r w:rsidR="1439C026" w:rsidRPr="00190F91">
        <w:rPr>
          <w:i/>
          <w:sz w:val="28"/>
          <w:szCs w:val="28"/>
        </w:rPr>
        <w:t>.2.</w:t>
      </w:r>
      <w:bookmarkEnd w:id="64"/>
      <w:r w:rsidR="79D56CC5" w:rsidRPr="00190F91">
        <w:rPr>
          <w:i/>
          <w:sz w:val="28"/>
          <w:szCs w:val="28"/>
        </w:rPr>
        <w:t xml:space="preserve"> Описание психолого-педагогических условий реализации </w:t>
      </w:r>
      <w:r w:rsidR="00E47E77">
        <w:rPr>
          <w:i/>
          <w:sz w:val="28"/>
          <w:szCs w:val="28"/>
        </w:rPr>
        <w:t>АООП ООО</w:t>
      </w:r>
      <w:bookmarkEnd w:id="68"/>
    </w:p>
    <w:p w14:paraId="5BB1EAF4" w14:textId="77777777" w:rsidR="004068AD" w:rsidRPr="00D6545C" w:rsidRDefault="79D56CC5" w:rsidP="00116430">
      <w:pPr>
        <w:spacing w:after="0" w:line="240" w:lineRule="auto"/>
        <w:ind w:firstLine="709"/>
        <w:jc w:val="both"/>
        <w:rPr>
          <w:rFonts w:eastAsia="Times New Roman" w:cs="Times New Roman"/>
          <w:szCs w:val="28"/>
        </w:rPr>
      </w:pPr>
      <w:r w:rsidRPr="00D6545C">
        <w:rPr>
          <w:rFonts w:eastAsia="Times New Roman" w:cs="Times New Roman"/>
          <w:szCs w:val="28"/>
        </w:rPr>
        <w:t>Психолого-педагогические условия, созданные в образовательной организации, обеспечивают исполнение требований федеральн</w:t>
      </w:r>
      <w:r w:rsidR="00866D71">
        <w:rPr>
          <w:rFonts w:eastAsia="Times New Roman" w:cs="Times New Roman"/>
          <w:szCs w:val="28"/>
        </w:rPr>
        <w:t>ого</w:t>
      </w:r>
      <w:r w:rsidRPr="00D6545C">
        <w:rPr>
          <w:rFonts w:eastAsia="Times New Roman" w:cs="Times New Roman"/>
          <w:szCs w:val="28"/>
        </w:rPr>
        <w:t xml:space="preserve"> государственн</w:t>
      </w:r>
      <w:r w:rsidR="00866D71">
        <w:rPr>
          <w:rFonts w:eastAsia="Times New Roman" w:cs="Times New Roman"/>
          <w:szCs w:val="28"/>
        </w:rPr>
        <w:t>ого</w:t>
      </w:r>
      <w:r w:rsidRPr="00D6545C">
        <w:rPr>
          <w:rFonts w:eastAsia="Times New Roman" w:cs="Times New Roman"/>
          <w:szCs w:val="28"/>
        </w:rPr>
        <w:t xml:space="preserve"> образовательн</w:t>
      </w:r>
      <w:r w:rsidR="00866D71">
        <w:rPr>
          <w:rFonts w:eastAsia="Times New Roman" w:cs="Times New Roman"/>
          <w:szCs w:val="28"/>
        </w:rPr>
        <w:t>ого</w:t>
      </w:r>
      <w:r w:rsidRPr="00D6545C">
        <w:rPr>
          <w:rFonts w:eastAsia="Times New Roman" w:cs="Times New Roman"/>
          <w:szCs w:val="28"/>
        </w:rPr>
        <w:t xml:space="preserve"> стандарт</w:t>
      </w:r>
      <w:r w:rsidR="00866D71">
        <w:rPr>
          <w:rFonts w:eastAsia="Times New Roman" w:cs="Times New Roman"/>
          <w:szCs w:val="28"/>
        </w:rPr>
        <w:t>а</w:t>
      </w:r>
      <w:r w:rsidRPr="00D6545C">
        <w:rPr>
          <w:rFonts w:eastAsia="Times New Roman" w:cs="Times New Roman"/>
          <w:szCs w:val="28"/>
        </w:rPr>
        <w:t xml:space="preserve"> основного общего образования к психолого-педагогическим условиям реализации АООП ООО обучающихся с НОДА, в частности: </w:t>
      </w:r>
    </w:p>
    <w:p w14:paraId="538F6775" w14:textId="77777777" w:rsidR="004068AD" w:rsidRPr="00D6545C" w:rsidRDefault="00866D71" w:rsidP="005A7F7C">
      <w:pPr>
        <w:pStyle w:val="a5"/>
        <w:numPr>
          <w:ilvl w:val="0"/>
          <w:numId w:val="8"/>
        </w:numPr>
        <w:jc w:val="both"/>
        <w:rPr>
          <w:rFonts w:ascii="Times New Roman" w:hAnsi="Times New Roman"/>
          <w:sz w:val="28"/>
          <w:szCs w:val="28"/>
        </w:rPr>
      </w:pPr>
      <w:r>
        <w:rPr>
          <w:rFonts w:ascii="Times New Roman" w:hAnsi="Times New Roman"/>
          <w:sz w:val="28"/>
          <w:szCs w:val="28"/>
        </w:rPr>
        <w:t>О</w:t>
      </w:r>
      <w:r w:rsidR="79D56CC5" w:rsidRPr="00D6545C">
        <w:rPr>
          <w:rFonts w:ascii="Times New Roman" w:hAnsi="Times New Roman"/>
          <w:sz w:val="28"/>
          <w:szCs w:val="28"/>
        </w:rPr>
        <w:t>беспечива</w:t>
      </w:r>
      <w:r w:rsidR="00190F91">
        <w:rPr>
          <w:rFonts w:ascii="Times New Roman" w:hAnsi="Times New Roman"/>
          <w:sz w:val="28"/>
          <w:szCs w:val="28"/>
        </w:rPr>
        <w:t>ю</w:t>
      </w:r>
      <w:r w:rsidR="79D56CC5" w:rsidRPr="00D6545C">
        <w:rPr>
          <w:rFonts w:ascii="Times New Roman" w:hAnsi="Times New Roman"/>
          <w:sz w:val="28"/>
          <w:szCs w:val="28"/>
        </w:rPr>
        <w:t>т преемственность содержания и форм организации образовательной деятельности при реализации образовательных программ начального образования, основного общего и среднего общего образовани</w:t>
      </w:r>
      <w:r w:rsidR="00E4057E">
        <w:rPr>
          <w:rFonts w:ascii="Times New Roman" w:hAnsi="Times New Roman"/>
          <w:sz w:val="28"/>
          <w:szCs w:val="28"/>
        </w:rPr>
        <w:t>я</w:t>
      </w:r>
      <w:r>
        <w:rPr>
          <w:rFonts w:ascii="Times New Roman" w:hAnsi="Times New Roman"/>
          <w:sz w:val="28"/>
          <w:szCs w:val="28"/>
        </w:rPr>
        <w:t>.</w:t>
      </w:r>
      <w:r w:rsidR="79D56CC5" w:rsidRPr="00D6545C">
        <w:rPr>
          <w:rFonts w:ascii="Times New Roman" w:hAnsi="Times New Roman"/>
          <w:sz w:val="28"/>
          <w:szCs w:val="28"/>
        </w:rPr>
        <w:t xml:space="preserve"> </w:t>
      </w:r>
    </w:p>
    <w:p w14:paraId="3F80E505" w14:textId="795C4B4C" w:rsidR="004068AD" w:rsidRPr="00D6545C" w:rsidRDefault="00866D71" w:rsidP="005A7F7C">
      <w:pPr>
        <w:pStyle w:val="a5"/>
        <w:numPr>
          <w:ilvl w:val="0"/>
          <w:numId w:val="8"/>
        </w:numPr>
        <w:jc w:val="both"/>
        <w:rPr>
          <w:rFonts w:ascii="Times New Roman" w:hAnsi="Times New Roman"/>
          <w:sz w:val="28"/>
          <w:szCs w:val="28"/>
        </w:rPr>
      </w:pPr>
      <w:r>
        <w:rPr>
          <w:rFonts w:ascii="Times New Roman" w:hAnsi="Times New Roman"/>
          <w:sz w:val="28"/>
          <w:szCs w:val="28"/>
        </w:rPr>
        <w:t>С</w:t>
      </w:r>
      <w:r w:rsidR="79D56CC5" w:rsidRPr="00D6545C">
        <w:rPr>
          <w:rFonts w:ascii="Times New Roman" w:hAnsi="Times New Roman"/>
          <w:sz w:val="28"/>
          <w:szCs w:val="28"/>
        </w:rPr>
        <w:t>пособству</w:t>
      </w:r>
      <w:r w:rsidR="00190F91">
        <w:rPr>
          <w:rFonts w:ascii="Times New Roman" w:hAnsi="Times New Roman"/>
          <w:sz w:val="28"/>
          <w:szCs w:val="28"/>
        </w:rPr>
        <w:t>ю</w:t>
      </w:r>
      <w:r w:rsidR="79D56CC5" w:rsidRPr="00D6545C">
        <w:rPr>
          <w:rFonts w:ascii="Times New Roman" w:hAnsi="Times New Roman"/>
          <w:sz w:val="28"/>
          <w:szCs w:val="28"/>
        </w:rPr>
        <w:t xml:space="preserve">т социально-психологической адаптации обучающихся  с НОДА к условиям </w:t>
      </w:r>
      <w:r>
        <w:rPr>
          <w:rFonts w:ascii="Times New Roman" w:hAnsi="Times New Roman"/>
          <w:sz w:val="28"/>
          <w:szCs w:val="28"/>
        </w:rPr>
        <w:t>образовательной организации</w:t>
      </w:r>
      <w:r w:rsidR="79D56CC5" w:rsidRPr="00D6545C">
        <w:rPr>
          <w:rFonts w:ascii="Times New Roman" w:hAnsi="Times New Roman"/>
          <w:sz w:val="28"/>
          <w:szCs w:val="28"/>
        </w:rPr>
        <w:t xml:space="preserve"> с учетом специфики их возрастного</w:t>
      </w:r>
      <w:r w:rsidR="0008276A">
        <w:rPr>
          <w:rFonts w:ascii="Times New Roman" w:hAnsi="Times New Roman"/>
          <w:sz w:val="28"/>
          <w:szCs w:val="28"/>
        </w:rPr>
        <w:t xml:space="preserve">, </w:t>
      </w:r>
      <w:r w:rsidR="79D56CC5" w:rsidRPr="00D6545C">
        <w:rPr>
          <w:rFonts w:ascii="Times New Roman" w:hAnsi="Times New Roman"/>
          <w:sz w:val="28"/>
          <w:szCs w:val="28"/>
        </w:rPr>
        <w:t xml:space="preserve"> психофизического развития, включая особеннос</w:t>
      </w:r>
      <w:r w:rsidR="008177D9">
        <w:rPr>
          <w:rFonts w:ascii="Times New Roman" w:hAnsi="Times New Roman"/>
          <w:sz w:val="28"/>
          <w:szCs w:val="28"/>
        </w:rPr>
        <w:t>ти адаптации к социальной среде.</w:t>
      </w:r>
      <w:r w:rsidR="79D56CC5" w:rsidRPr="00D6545C">
        <w:rPr>
          <w:rFonts w:ascii="Times New Roman" w:hAnsi="Times New Roman"/>
          <w:sz w:val="28"/>
          <w:szCs w:val="28"/>
        </w:rPr>
        <w:t xml:space="preserve"> </w:t>
      </w:r>
    </w:p>
    <w:p w14:paraId="4EDED1C6" w14:textId="77777777" w:rsidR="004068AD" w:rsidRPr="00D6545C" w:rsidRDefault="008177D9" w:rsidP="005A7F7C">
      <w:pPr>
        <w:pStyle w:val="a5"/>
        <w:numPr>
          <w:ilvl w:val="0"/>
          <w:numId w:val="8"/>
        </w:numPr>
        <w:jc w:val="both"/>
        <w:rPr>
          <w:rFonts w:ascii="Times New Roman" w:hAnsi="Times New Roman"/>
          <w:sz w:val="28"/>
          <w:szCs w:val="28"/>
        </w:rPr>
      </w:pPr>
      <w:r>
        <w:rPr>
          <w:rFonts w:ascii="Times New Roman" w:hAnsi="Times New Roman"/>
          <w:sz w:val="28"/>
          <w:szCs w:val="28"/>
        </w:rPr>
        <w:t>О</w:t>
      </w:r>
      <w:r w:rsidR="00190F91">
        <w:rPr>
          <w:rFonts w:ascii="Times New Roman" w:hAnsi="Times New Roman"/>
          <w:sz w:val="28"/>
          <w:szCs w:val="28"/>
        </w:rPr>
        <w:t xml:space="preserve">беспечивают </w:t>
      </w:r>
      <w:r w:rsidR="79D56CC5" w:rsidRPr="00D6545C">
        <w:rPr>
          <w:rFonts w:ascii="Times New Roman" w:hAnsi="Times New Roman"/>
          <w:sz w:val="28"/>
          <w:szCs w:val="28"/>
        </w:rPr>
        <w:t xml:space="preserve">формирование и развитие психолого-педагогической компетентности работников </w:t>
      </w:r>
      <w:r>
        <w:rPr>
          <w:rFonts w:ascii="Times New Roman" w:hAnsi="Times New Roman"/>
          <w:sz w:val="28"/>
          <w:szCs w:val="28"/>
        </w:rPr>
        <w:t>образовательной о</w:t>
      </w:r>
      <w:r w:rsidR="79D56CC5" w:rsidRPr="00D6545C">
        <w:rPr>
          <w:rFonts w:ascii="Times New Roman" w:hAnsi="Times New Roman"/>
          <w:sz w:val="28"/>
          <w:szCs w:val="28"/>
        </w:rPr>
        <w:t>рганизации и родителей (законных представителей) несовершеннолетних обучающихся с двигательными нарушениями</w:t>
      </w:r>
      <w:r>
        <w:rPr>
          <w:rFonts w:ascii="Times New Roman" w:hAnsi="Times New Roman"/>
          <w:sz w:val="28"/>
          <w:szCs w:val="28"/>
        </w:rPr>
        <w:t>.</w:t>
      </w:r>
      <w:r w:rsidR="79D56CC5" w:rsidRPr="00D6545C">
        <w:rPr>
          <w:rFonts w:ascii="Times New Roman" w:hAnsi="Times New Roman"/>
          <w:sz w:val="28"/>
          <w:szCs w:val="28"/>
        </w:rPr>
        <w:t xml:space="preserve"> </w:t>
      </w:r>
    </w:p>
    <w:p w14:paraId="5522746B" w14:textId="77777777" w:rsidR="00190F91" w:rsidRDefault="008177D9" w:rsidP="005A7F7C">
      <w:pPr>
        <w:pStyle w:val="a5"/>
        <w:numPr>
          <w:ilvl w:val="0"/>
          <w:numId w:val="8"/>
        </w:numPr>
        <w:ind w:left="709" w:hanging="283"/>
        <w:jc w:val="both"/>
        <w:rPr>
          <w:rFonts w:ascii="Times New Roman" w:hAnsi="Times New Roman"/>
          <w:sz w:val="28"/>
          <w:szCs w:val="28"/>
        </w:rPr>
      </w:pPr>
      <w:r>
        <w:rPr>
          <w:rFonts w:ascii="Times New Roman" w:hAnsi="Times New Roman"/>
          <w:sz w:val="28"/>
          <w:szCs w:val="28"/>
        </w:rPr>
        <w:t>О</w:t>
      </w:r>
      <w:r w:rsidR="00190F91">
        <w:rPr>
          <w:rFonts w:ascii="Times New Roman" w:hAnsi="Times New Roman"/>
          <w:sz w:val="28"/>
          <w:szCs w:val="28"/>
        </w:rPr>
        <w:t xml:space="preserve">беспечивают </w:t>
      </w:r>
      <w:r w:rsidR="79D56CC5" w:rsidRPr="00D6545C">
        <w:rPr>
          <w:rFonts w:ascii="Times New Roman" w:hAnsi="Times New Roman"/>
          <w:sz w:val="28"/>
          <w:szCs w:val="28"/>
        </w:rPr>
        <w:t>профилактику формирования у обучающихся  с НОДА девиантных форм поведения, агрессии и повышенной тревожности.</w:t>
      </w:r>
    </w:p>
    <w:p w14:paraId="25D8FE65" w14:textId="3EF38910" w:rsidR="002B67FD" w:rsidRDefault="00726FF4" w:rsidP="00116430">
      <w:pPr>
        <w:pStyle w:val="a5"/>
        <w:ind w:left="0" w:firstLine="709"/>
        <w:jc w:val="both"/>
        <w:rPr>
          <w:rFonts w:ascii="Times New Roman" w:hAnsi="Times New Roman"/>
          <w:sz w:val="28"/>
          <w:szCs w:val="28"/>
        </w:rPr>
      </w:pPr>
      <w:r w:rsidRPr="00D6545C">
        <w:rPr>
          <w:rFonts w:ascii="Times New Roman" w:hAnsi="Times New Roman"/>
          <w:sz w:val="28"/>
          <w:szCs w:val="28"/>
        </w:rPr>
        <w:lastRenderedPageBreak/>
        <w:t>В образовательной организа</w:t>
      </w:r>
      <w:r>
        <w:rPr>
          <w:rFonts w:ascii="Times New Roman" w:hAnsi="Times New Roman"/>
          <w:sz w:val="28"/>
          <w:szCs w:val="28"/>
        </w:rPr>
        <w:t>ции психолого-педагогическое со</w:t>
      </w:r>
      <w:r w:rsidRPr="00D6545C">
        <w:rPr>
          <w:rFonts w:ascii="Times New Roman" w:hAnsi="Times New Roman"/>
          <w:sz w:val="28"/>
          <w:szCs w:val="28"/>
        </w:rPr>
        <w:t xml:space="preserve">провождение реализации </w:t>
      </w:r>
      <w:r w:rsidR="002B67FD">
        <w:rPr>
          <w:rFonts w:ascii="Times New Roman" w:hAnsi="Times New Roman"/>
          <w:sz w:val="28"/>
          <w:szCs w:val="28"/>
        </w:rPr>
        <w:t xml:space="preserve">адаптированной </w:t>
      </w:r>
      <w:r w:rsidRPr="00D6545C">
        <w:rPr>
          <w:rFonts w:ascii="Times New Roman" w:hAnsi="Times New Roman"/>
          <w:sz w:val="28"/>
          <w:szCs w:val="28"/>
        </w:rPr>
        <w:t>программы основного общего образования осуществляется квалифицированными специалистами</w:t>
      </w:r>
      <w:r w:rsidR="00962B14">
        <w:rPr>
          <w:rFonts w:ascii="Times New Roman" w:hAnsi="Times New Roman"/>
          <w:sz w:val="28"/>
          <w:szCs w:val="28"/>
        </w:rPr>
        <w:t xml:space="preserve"> сопровождения.</w:t>
      </w:r>
    </w:p>
    <w:p w14:paraId="2991D0E2" w14:textId="77777777" w:rsidR="00EB1269" w:rsidRDefault="79D56CC5" w:rsidP="00116430">
      <w:pPr>
        <w:pStyle w:val="a5"/>
        <w:ind w:left="0" w:firstLine="709"/>
        <w:jc w:val="both"/>
        <w:rPr>
          <w:rFonts w:ascii="Times New Roman" w:hAnsi="Times New Roman"/>
          <w:sz w:val="28"/>
          <w:szCs w:val="28"/>
        </w:rPr>
      </w:pPr>
      <w:r w:rsidRPr="00D6545C">
        <w:rPr>
          <w:rFonts w:ascii="Times New Roman" w:hAnsi="Times New Roman"/>
          <w:sz w:val="28"/>
          <w:szCs w:val="28"/>
        </w:rPr>
        <w:t>В процессе реализации</w:t>
      </w:r>
      <w:r w:rsidR="00EB1269">
        <w:rPr>
          <w:rFonts w:ascii="Times New Roman" w:hAnsi="Times New Roman"/>
          <w:sz w:val="28"/>
          <w:szCs w:val="28"/>
        </w:rPr>
        <w:t xml:space="preserve"> адаптированной </w:t>
      </w:r>
      <w:r w:rsidRPr="00D6545C">
        <w:rPr>
          <w:rFonts w:ascii="Times New Roman" w:hAnsi="Times New Roman"/>
          <w:sz w:val="28"/>
          <w:szCs w:val="28"/>
        </w:rPr>
        <w:t xml:space="preserve">основной образовательной программы основного общего образования образовательной организацией </w:t>
      </w:r>
      <w:r w:rsidR="008177D9">
        <w:rPr>
          <w:rFonts w:ascii="Times New Roman" w:hAnsi="Times New Roman"/>
          <w:sz w:val="28"/>
          <w:szCs w:val="28"/>
        </w:rPr>
        <w:t xml:space="preserve">организуется </w:t>
      </w:r>
      <w:r w:rsidRPr="00D6545C">
        <w:rPr>
          <w:rFonts w:ascii="Times New Roman" w:hAnsi="Times New Roman"/>
          <w:sz w:val="28"/>
          <w:szCs w:val="28"/>
        </w:rPr>
        <w:t xml:space="preserve">психолого-педагогическое сопровождение участников образовательных отношений посредством системной деятельности и отдельных мероприятий с учетом индивидуальных психофизических особенностей обучающихся с НОДА, обеспечивающих: </w:t>
      </w:r>
    </w:p>
    <w:p w14:paraId="5A073EDF" w14:textId="3CEC23F4" w:rsidR="00EB1269" w:rsidRPr="00116430" w:rsidRDefault="79D56CC5" w:rsidP="005A7F7C">
      <w:pPr>
        <w:numPr>
          <w:ilvl w:val="0"/>
          <w:numId w:val="34"/>
        </w:numPr>
        <w:spacing w:after="0" w:line="240" w:lineRule="auto"/>
        <w:ind w:firstLine="709"/>
        <w:jc w:val="both"/>
        <w:rPr>
          <w:rFonts w:eastAsia="Times New Roman" w:cs="Times New Roman"/>
          <w:kern w:val="2"/>
          <w:szCs w:val="28"/>
        </w:rPr>
      </w:pPr>
      <w:r w:rsidRPr="00116430">
        <w:rPr>
          <w:rFonts w:eastAsia="Times New Roman" w:cs="Times New Roman"/>
          <w:kern w:val="2"/>
          <w:szCs w:val="28"/>
        </w:rPr>
        <w:t>формирование и развитие психолого-педагогической компетентности;</w:t>
      </w:r>
    </w:p>
    <w:p w14:paraId="6303E9DF" w14:textId="1C0FC635" w:rsidR="00EB1269" w:rsidRPr="00116430" w:rsidRDefault="79D56CC5" w:rsidP="005A7F7C">
      <w:pPr>
        <w:numPr>
          <w:ilvl w:val="0"/>
          <w:numId w:val="34"/>
        </w:numPr>
        <w:spacing w:after="0" w:line="240" w:lineRule="auto"/>
        <w:ind w:firstLine="709"/>
        <w:jc w:val="both"/>
        <w:rPr>
          <w:rFonts w:eastAsia="Times New Roman" w:cs="Times New Roman"/>
          <w:kern w:val="2"/>
          <w:szCs w:val="28"/>
        </w:rPr>
      </w:pPr>
      <w:r w:rsidRPr="00116430">
        <w:rPr>
          <w:rFonts w:eastAsia="Times New Roman" w:cs="Times New Roman"/>
          <w:kern w:val="2"/>
          <w:szCs w:val="28"/>
        </w:rPr>
        <w:t>сохранение и укрепление психологического благополучия и психического здоровья обучающихся с НОДА;</w:t>
      </w:r>
    </w:p>
    <w:p w14:paraId="282FE954" w14:textId="6DEF0F4C" w:rsidR="00EB1269" w:rsidRPr="00116430" w:rsidRDefault="79D56CC5" w:rsidP="005A7F7C">
      <w:pPr>
        <w:numPr>
          <w:ilvl w:val="0"/>
          <w:numId w:val="34"/>
        </w:numPr>
        <w:spacing w:after="0" w:line="240" w:lineRule="auto"/>
        <w:ind w:firstLine="709"/>
        <w:jc w:val="both"/>
        <w:rPr>
          <w:rFonts w:eastAsia="Times New Roman" w:cs="Times New Roman"/>
          <w:kern w:val="2"/>
          <w:szCs w:val="28"/>
        </w:rPr>
      </w:pPr>
      <w:r w:rsidRPr="00116430">
        <w:rPr>
          <w:rFonts w:eastAsia="Times New Roman" w:cs="Times New Roman"/>
          <w:kern w:val="2"/>
          <w:szCs w:val="28"/>
        </w:rPr>
        <w:t>поддержк</w:t>
      </w:r>
      <w:r w:rsidR="00EB1269" w:rsidRPr="00116430">
        <w:rPr>
          <w:rFonts w:eastAsia="Times New Roman" w:cs="Times New Roman"/>
          <w:kern w:val="2"/>
          <w:szCs w:val="28"/>
        </w:rPr>
        <w:t>у</w:t>
      </w:r>
      <w:r w:rsidRPr="00116430">
        <w:rPr>
          <w:rFonts w:eastAsia="Times New Roman" w:cs="Times New Roman"/>
          <w:kern w:val="2"/>
          <w:szCs w:val="28"/>
        </w:rPr>
        <w:t xml:space="preserve"> и сопровождение детско-родительских отношений;</w:t>
      </w:r>
    </w:p>
    <w:p w14:paraId="511702C6" w14:textId="0CE81048" w:rsidR="00EB1269" w:rsidRPr="00116430" w:rsidRDefault="00E4057E" w:rsidP="005A7F7C">
      <w:pPr>
        <w:numPr>
          <w:ilvl w:val="0"/>
          <w:numId w:val="34"/>
        </w:numPr>
        <w:spacing w:after="0" w:line="240" w:lineRule="auto"/>
        <w:ind w:firstLine="709"/>
        <w:jc w:val="both"/>
        <w:rPr>
          <w:rFonts w:eastAsia="Times New Roman" w:cs="Times New Roman"/>
          <w:kern w:val="2"/>
          <w:szCs w:val="28"/>
        </w:rPr>
      </w:pPr>
      <w:r w:rsidRPr="00116430">
        <w:rPr>
          <w:rFonts w:eastAsia="Times New Roman" w:cs="Times New Roman"/>
          <w:kern w:val="2"/>
          <w:szCs w:val="28"/>
        </w:rPr>
        <w:t>ф</w:t>
      </w:r>
      <w:r w:rsidR="79D56CC5" w:rsidRPr="00116430">
        <w:rPr>
          <w:rFonts w:eastAsia="Times New Roman" w:cs="Times New Roman"/>
          <w:kern w:val="2"/>
          <w:szCs w:val="28"/>
        </w:rPr>
        <w:t>ормирование ценности здоровья и безопасного образа жизни;</w:t>
      </w:r>
    </w:p>
    <w:p w14:paraId="7AD235CD" w14:textId="3DC558A6" w:rsidR="00EB1269" w:rsidRPr="00116430" w:rsidRDefault="79D56CC5" w:rsidP="005A7F7C">
      <w:pPr>
        <w:numPr>
          <w:ilvl w:val="0"/>
          <w:numId w:val="34"/>
        </w:numPr>
        <w:spacing w:after="0" w:line="240" w:lineRule="auto"/>
        <w:ind w:firstLine="709"/>
        <w:jc w:val="both"/>
        <w:rPr>
          <w:rFonts w:eastAsia="Times New Roman" w:cs="Times New Roman"/>
          <w:kern w:val="2"/>
          <w:szCs w:val="28"/>
        </w:rPr>
      </w:pPr>
      <w:r w:rsidRPr="00116430">
        <w:rPr>
          <w:rFonts w:eastAsia="Times New Roman" w:cs="Times New Roman"/>
          <w:kern w:val="2"/>
          <w:szCs w:val="28"/>
        </w:rPr>
        <w:t>дифференциаци</w:t>
      </w:r>
      <w:r w:rsidR="00EB1269" w:rsidRPr="00116430">
        <w:rPr>
          <w:rFonts w:eastAsia="Times New Roman" w:cs="Times New Roman"/>
          <w:kern w:val="2"/>
          <w:szCs w:val="28"/>
        </w:rPr>
        <w:t>ю</w:t>
      </w:r>
      <w:r w:rsidRPr="00116430">
        <w:rPr>
          <w:rFonts w:eastAsia="Times New Roman" w:cs="Times New Roman"/>
          <w:kern w:val="2"/>
          <w:szCs w:val="28"/>
        </w:rPr>
        <w:t xml:space="preserve"> и индивидуализаци</w:t>
      </w:r>
      <w:r w:rsidR="00EB1269" w:rsidRPr="00116430">
        <w:rPr>
          <w:rFonts w:eastAsia="Times New Roman" w:cs="Times New Roman"/>
          <w:kern w:val="2"/>
          <w:szCs w:val="28"/>
        </w:rPr>
        <w:t>ю</w:t>
      </w:r>
      <w:r w:rsidRPr="00116430">
        <w:rPr>
          <w:rFonts w:eastAsia="Times New Roman" w:cs="Times New Roman"/>
          <w:kern w:val="2"/>
          <w:szCs w:val="28"/>
        </w:rPr>
        <w:t xml:space="preserve"> обучения и воспитания с учетом особенностей когнитивного и эмоционального развития обучающихся с НОДА;</w:t>
      </w:r>
    </w:p>
    <w:p w14:paraId="6D66EB70" w14:textId="685BE8FF" w:rsidR="00EB1269" w:rsidRPr="00116430" w:rsidRDefault="00E4057E" w:rsidP="005A7F7C">
      <w:pPr>
        <w:numPr>
          <w:ilvl w:val="0"/>
          <w:numId w:val="34"/>
        </w:numPr>
        <w:spacing w:after="0" w:line="240" w:lineRule="auto"/>
        <w:ind w:firstLine="709"/>
        <w:jc w:val="both"/>
        <w:rPr>
          <w:rFonts w:eastAsia="Times New Roman" w:cs="Times New Roman"/>
          <w:kern w:val="2"/>
          <w:szCs w:val="28"/>
        </w:rPr>
      </w:pPr>
      <w:r w:rsidRPr="00116430">
        <w:rPr>
          <w:rFonts w:eastAsia="Times New Roman" w:cs="Times New Roman"/>
          <w:kern w:val="2"/>
          <w:szCs w:val="28"/>
        </w:rPr>
        <w:t>м</w:t>
      </w:r>
      <w:r w:rsidR="79D56CC5" w:rsidRPr="00116430">
        <w:rPr>
          <w:rFonts w:eastAsia="Times New Roman" w:cs="Times New Roman"/>
          <w:kern w:val="2"/>
          <w:szCs w:val="28"/>
        </w:rPr>
        <w:t>ониторинг возможностей и способностей обучающихся, выявление, поддержк</w:t>
      </w:r>
      <w:r w:rsidR="00EB1269" w:rsidRPr="00116430">
        <w:rPr>
          <w:rFonts w:eastAsia="Times New Roman" w:cs="Times New Roman"/>
          <w:kern w:val="2"/>
          <w:szCs w:val="28"/>
        </w:rPr>
        <w:t>у</w:t>
      </w:r>
      <w:r w:rsidR="79D56CC5" w:rsidRPr="00116430">
        <w:rPr>
          <w:rFonts w:eastAsia="Times New Roman" w:cs="Times New Roman"/>
          <w:kern w:val="2"/>
          <w:szCs w:val="28"/>
        </w:rPr>
        <w:t xml:space="preserve"> и сопровождение обучающихся с двигательными нарушениями</w:t>
      </w:r>
      <w:r w:rsidR="00EB1269" w:rsidRPr="00116430">
        <w:rPr>
          <w:rFonts w:eastAsia="Times New Roman" w:cs="Times New Roman"/>
          <w:kern w:val="2"/>
          <w:szCs w:val="28"/>
        </w:rPr>
        <w:t>;</w:t>
      </w:r>
    </w:p>
    <w:p w14:paraId="20630C2B" w14:textId="74408932" w:rsidR="00EB1269" w:rsidRPr="00116430" w:rsidRDefault="00E4057E" w:rsidP="005A7F7C">
      <w:pPr>
        <w:numPr>
          <w:ilvl w:val="0"/>
          <w:numId w:val="34"/>
        </w:numPr>
        <w:spacing w:after="0" w:line="240" w:lineRule="auto"/>
        <w:ind w:firstLine="709"/>
        <w:jc w:val="both"/>
        <w:rPr>
          <w:rFonts w:eastAsia="Times New Roman" w:cs="Times New Roman"/>
          <w:kern w:val="2"/>
          <w:szCs w:val="28"/>
        </w:rPr>
      </w:pPr>
      <w:r w:rsidRPr="00116430">
        <w:rPr>
          <w:rFonts w:eastAsia="Times New Roman" w:cs="Times New Roman"/>
          <w:kern w:val="2"/>
          <w:szCs w:val="28"/>
        </w:rPr>
        <w:t>с</w:t>
      </w:r>
      <w:r w:rsidR="79D56CC5" w:rsidRPr="00116430">
        <w:rPr>
          <w:rFonts w:eastAsia="Times New Roman" w:cs="Times New Roman"/>
          <w:kern w:val="2"/>
          <w:szCs w:val="28"/>
        </w:rPr>
        <w:t>оздание условий для последующего профессионального самоопределения с учетом индивидуальных психофизических особенностей развития обучающихся с НОДА;</w:t>
      </w:r>
    </w:p>
    <w:p w14:paraId="12D6976E" w14:textId="2B17B557" w:rsidR="00EB1269" w:rsidRPr="00116430" w:rsidRDefault="00E4057E" w:rsidP="005A7F7C">
      <w:pPr>
        <w:numPr>
          <w:ilvl w:val="0"/>
          <w:numId w:val="34"/>
        </w:numPr>
        <w:spacing w:after="0" w:line="240" w:lineRule="auto"/>
        <w:ind w:firstLine="709"/>
        <w:jc w:val="both"/>
        <w:rPr>
          <w:rFonts w:eastAsia="Times New Roman" w:cs="Times New Roman"/>
          <w:kern w:val="2"/>
          <w:szCs w:val="28"/>
        </w:rPr>
      </w:pPr>
      <w:r w:rsidRPr="00116430">
        <w:rPr>
          <w:rFonts w:eastAsia="Times New Roman" w:cs="Times New Roman"/>
          <w:kern w:val="2"/>
          <w:szCs w:val="28"/>
        </w:rPr>
        <w:t>ф</w:t>
      </w:r>
      <w:r w:rsidR="79D56CC5" w:rsidRPr="00116430">
        <w:rPr>
          <w:rFonts w:eastAsia="Times New Roman" w:cs="Times New Roman"/>
          <w:kern w:val="2"/>
          <w:szCs w:val="28"/>
        </w:rPr>
        <w:t>ормирование коммуникативных навыков в разновозрастной среде и среде сверстников с учетом коммуникативного и речевого развития обучающихся с двигательными нарушениями;</w:t>
      </w:r>
    </w:p>
    <w:p w14:paraId="4D7C0737" w14:textId="27CC90C2" w:rsidR="00EB1269" w:rsidRPr="00116430" w:rsidRDefault="79D56CC5" w:rsidP="005A7F7C">
      <w:pPr>
        <w:numPr>
          <w:ilvl w:val="0"/>
          <w:numId w:val="34"/>
        </w:numPr>
        <w:spacing w:after="0" w:line="240" w:lineRule="auto"/>
        <w:ind w:firstLine="709"/>
        <w:jc w:val="both"/>
        <w:rPr>
          <w:rFonts w:eastAsia="Times New Roman" w:cs="Times New Roman"/>
          <w:kern w:val="2"/>
          <w:szCs w:val="28"/>
        </w:rPr>
      </w:pPr>
      <w:r w:rsidRPr="00116430">
        <w:rPr>
          <w:rFonts w:eastAsia="Times New Roman" w:cs="Times New Roman"/>
          <w:kern w:val="2"/>
          <w:szCs w:val="28"/>
        </w:rPr>
        <w:t>поддержк</w:t>
      </w:r>
      <w:r w:rsidR="00EB1269" w:rsidRPr="00116430">
        <w:rPr>
          <w:rFonts w:eastAsia="Times New Roman" w:cs="Times New Roman"/>
          <w:kern w:val="2"/>
          <w:szCs w:val="28"/>
        </w:rPr>
        <w:t>у</w:t>
      </w:r>
      <w:r w:rsidRPr="00116430">
        <w:rPr>
          <w:rFonts w:eastAsia="Times New Roman" w:cs="Times New Roman"/>
          <w:kern w:val="2"/>
          <w:szCs w:val="28"/>
        </w:rPr>
        <w:t xml:space="preserve"> детских объединений, ученического самоуправления;</w:t>
      </w:r>
    </w:p>
    <w:p w14:paraId="2A2DA1EC" w14:textId="65CD7DAD" w:rsidR="00EB1269" w:rsidRPr="00116430" w:rsidRDefault="79D56CC5" w:rsidP="005A7F7C">
      <w:pPr>
        <w:numPr>
          <w:ilvl w:val="0"/>
          <w:numId w:val="34"/>
        </w:numPr>
        <w:spacing w:after="0" w:line="240" w:lineRule="auto"/>
        <w:ind w:firstLine="709"/>
        <w:jc w:val="both"/>
        <w:rPr>
          <w:rFonts w:eastAsia="Times New Roman" w:cs="Times New Roman"/>
          <w:kern w:val="2"/>
          <w:szCs w:val="28"/>
        </w:rPr>
      </w:pPr>
      <w:r w:rsidRPr="00116430">
        <w:rPr>
          <w:rFonts w:eastAsia="Times New Roman" w:cs="Times New Roman"/>
          <w:kern w:val="2"/>
          <w:szCs w:val="28"/>
        </w:rPr>
        <w:t>формирование психологической культуры поведения в информационной среде;</w:t>
      </w:r>
    </w:p>
    <w:p w14:paraId="33A9A584" w14:textId="2474543E" w:rsidR="00EB1269" w:rsidRPr="00116430" w:rsidRDefault="79D56CC5" w:rsidP="005A7F7C">
      <w:pPr>
        <w:numPr>
          <w:ilvl w:val="0"/>
          <w:numId w:val="34"/>
        </w:numPr>
        <w:spacing w:after="0" w:line="240" w:lineRule="auto"/>
        <w:ind w:firstLine="709"/>
        <w:jc w:val="both"/>
        <w:rPr>
          <w:rFonts w:eastAsia="Times New Roman" w:cs="Times New Roman"/>
          <w:kern w:val="2"/>
          <w:szCs w:val="28"/>
        </w:rPr>
      </w:pPr>
      <w:r w:rsidRPr="00116430">
        <w:rPr>
          <w:rFonts w:eastAsia="Times New Roman" w:cs="Times New Roman"/>
          <w:kern w:val="2"/>
          <w:szCs w:val="28"/>
        </w:rPr>
        <w:t>развитие психологической культуры в области использования ИКТ с учетом двигательных нарушений;</w:t>
      </w:r>
    </w:p>
    <w:p w14:paraId="0E3F7712" w14:textId="77777777" w:rsidR="00FA66E4" w:rsidRDefault="00726FF4" w:rsidP="00116430">
      <w:pPr>
        <w:pStyle w:val="a5"/>
        <w:ind w:left="0" w:firstLine="709"/>
        <w:jc w:val="both"/>
        <w:rPr>
          <w:rFonts w:ascii="Times New Roman" w:hAnsi="Times New Roman"/>
          <w:sz w:val="28"/>
          <w:szCs w:val="28"/>
        </w:rPr>
      </w:pPr>
      <w:r w:rsidRPr="00D6545C">
        <w:rPr>
          <w:rFonts w:ascii="Times New Roman" w:hAnsi="Times New Roman"/>
          <w:sz w:val="28"/>
          <w:szCs w:val="28"/>
        </w:rPr>
        <w:t>В процессе реализации основной образовательной программы осуществляется индивидуальное психолого-педагогическое сопровождение всех участников образовательных отношений, в том числе:</w:t>
      </w:r>
    </w:p>
    <w:p w14:paraId="33C7B745" w14:textId="52D219F3" w:rsidR="00FA66E4" w:rsidRPr="00116430" w:rsidRDefault="00726FF4" w:rsidP="005A7F7C">
      <w:pPr>
        <w:numPr>
          <w:ilvl w:val="0"/>
          <w:numId w:val="34"/>
        </w:numPr>
        <w:spacing w:after="0" w:line="240" w:lineRule="auto"/>
        <w:ind w:firstLine="709"/>
        <w:jc w:val="both"/>
        <w:rPr>
          <w:rFonts w:eastAsia="Times New Roman" w:cs="Times New Roman"/>
          <w:kern w:val="2"/>
          <w:szCs w:val="28"/>
        </w:rPr>
      </w:pPr>
      <w:r w:rsidRPr="00116430">
        <w:rPr>
          <w:rFonts w:eastAsia="Times New Roman" w:cs="Times New Roman"/>
          <w:kern w:val="2"/>
          <w:szCs w:val="28"/>
        </w:rPr>
        <w:t>обучающихся с НОДА</w:t>
      </w:r>
      <w:r w:rsidR="00FA66E4" w:rsidRPr="00116430">
        <w:rPr>
          <w:rFonts w:eastAsia="Times New Roman" w:cs="Times New Roman"/>
          <w:kern w:val="2"/>
          <w:szCs w:val="28"/>
        </w:rPr>
        <w:t>,</w:t>
      </w:r>
      <w:r w:rsidRPr="00116430">
        <w:rPr>
          <w:rFonts w:eastAsia="Times New Roman" w:cs="Times New Roman"/>
          <w:kern w:val="2"/>
          <w:szCs w:val="28"/>
        </w:rPr>
        <w:t xml:space="preserve"> испытывающих трудности в освоении программы основного общего образования, развитии и социальной адаптации;</w:t>
      </w:r>
    </w:p>
    <w:p w14:paraId="0FCEA1B8" w14:textId="19090816" w:rsidR="00FA66E4" w:rsidRPr="00116430" w:rsidRDefault="00726FF4" w:rsidP="005A7F7C">
      <w:pPr>
        <w:numPr>
          <w:ilvl w:val="0"/>
          <w:numId w:val="34"/>
        </w:numPr>
        <w:spacing w:after="0" w:line="240" w:lineRule="auto"/>
        <w:ind w:firstLine="709"/>
        <w:jc w:val="both"/>
        <w:rPr>
          <w:rFonts w:eastAsia="Times New Roman" w:cs="Times New Roman"/>
          <w:kern w:val="2"/>
          <w:szCs w:val="28"/>
        </w:rPr>
      </w:pPr>
      <w:r w:rsidRPr="00116430">
        <w:rPr>
          <w:rFonts w:eastAsia="Times New Roman" w:cs="Times New Roman"/>
          <w:kern w:val="2"/>
          <w:szCs w:val="28"/>
        </w:rPr>
        <w:t xml:space="preserve">педагогических, учебно-вспомогательных и иных работников образовательной организации, обеспечивающих реализацию программы основного общего образования; </w:t>
      </w:r>
    </w:p>
    <w:p w14:paraId="051EC68C" w14:textId="1DA1D76B" w:rsidR="005A3E31" w:rsidRPr="00116430" w:rsidRDefault="00726FF4" w:rsidP="005A7F7C">
      <w:pPr>
        <w:numPr>
          <w:ilvl w:val="0"/>
          <w:numId w:val="34"/>
        </w:numPr>
        <w:spacing w:after="0" w:line="240" w:lineRule="auto"/>
        <w:ind w:firstLine="709"/>
        <w:jc w:val="both"/>
        <w:rPr>
          <w:rFonts w:eastAsia="Times New Roman" w:cs="Times New Roman"/>
          <w:kern w:val="2"/>
          <w:szCs w:val="28"/>
        </w:rPr>
      </w:pPr>
      <w:r w:rsidRPr="00116430">
        <w:rPr>
          <w:rFonts w:eastAsia="Times New Roman" w:cs="Times New Roman"/>
          <w:kern w:val="2"/>
          <w:szCs w:val="28"/>
        </w:rPr>
        <w:t>родителей (законных представителей) несовершеннолетних обучающихся с НОДА</w:t>
      </w:r>
      <w:r w:rsidR="005A3E31" w:rsidRPr="00116430">
        <w:rPr>
          <w:rFonts w:eastAsia="Times New Roman" w:cs="Times New Roman"/>
          <w:kern w:val="2"/>
          <w:szCs w:val="28"/>
        </w:rPr>
        <w:t xml:space="preserve">. </w:t>
      </w:r>
    </w:p>
    <w:p w14:paraId="08B38CE7" w14:textId="77777777" w:rsidR="005A3E31" w:rsidRDefault="00726FF4" w:rsidP="00116430">
      <w:pPr>
        <w:pStyle w:val="a5"/>
        <w:ind w:left="0" w:firstLine="709"/>
        <w:jc w:val="both"/>
        <w:rPr>
          <w:rFonts w:ascii="Times New Roman" w:hAnsi="Times New Roman"/>
          <w:sz w:val="28"/>
          <w:szCs w:val="28"/>
        </w:rPr>
      </w:pPr>
      <w:r w:rsidRPr="00D6545C">
        <w:rPr>
          <w:rFonts w:ascii="Times New Roman" w:hAnsi="Times New Roman"/>
          <w:sz w:val="28"/>
          <w:szCs w:val="28"/>
        </w:rPr>
        <w:t xml:space="preserve">Психолого-педагогическая поддержка участников образовательных отношений реализуется </w:t>
      </w:r>
      <w:r w:rsidR="79D56CC5" w:rsidRPr="00D6545C">
        <w:rPr>
          <w:rFonts w:ascii="Times New Roman" w:hAnsi="Times New Roman"/>
          <w:sz w:val="28"/>
          <w:szCs w:val="28"/>
        </w:rPr>
        <w:t>диверсифицировано, на уровне образовательной организации, классов, групп, а также на индивидуальном уровне.</w:t>
      </w:r>
    </w:p>
    <w:p w14:paraId="6B313B8E" w14:textId="77777777" w:rsidR="004068AD" w:rsidRPr="00D6545C" w:rsidRDefault="00726FF4" w:rsidP="00116430">
      <w:pPr>
        <w:pStyle w:val="a5"/>
        <w:ind w:left="0" w:firstLine="709"/>
        <w:jc w:val="both"/>
        <w:rPr>
          <w:rFonts w:ascii="Times New Roman" w:hAnsi="Times New Roman"/>
          <w:sz w:val="28"/>
          <w:szCs w:val="28"/>
        </w:rPr>
      </w:pPr>
      <w:r w:rsidRPr="00D6545C">
        <w:rPr>
          <w:rFonts w:ascii="Times New Roman" w:hAnsi="Times New Roman"/>
          <w:sz w:val="28"/>
          <w:szCs w:val="28"/>
        </w:rPr>
        <w:t xml:space="preserve">В процессе реализации </w:t>
      </w:r>
      <w:r w:rsidR="005A3E31">
        <w:rPr>
          <w:rFonts w:ascii="Times New Roman" w:hAnsi="Times New Roman"/>
          <w:sz w:val="28"/>
          <w:szCs w:val="28"/>
        </w:rPr>
        <w:t xml:space="preserve">адаптированной </w:t>
      </w:r>
      <w:r w:rsidRPr="00D6545C">
        <w:rPr>
          <w:rFonts w:ascii="Times New Roman" w:hAnsi="Times New Roman"/>
          <w:sz w:val="28"/>
          <w:szCs w:val="28"/>
        </w:rPr>
        <w:t>основной образовательной программы используются такие форм</w:t>
      </w:r>
      <w:r>
        <w:rPr>
          <w:rFonts w:ascii="Times New Roman" w:hAnsi="Times New Roman"/>
          <w:sz w:val="28"/>
          <w:szCs w:val="28"/>
        </w:rPr>
        <w:t>ы психолого-педагогического со</w:t>
      </w:r>
      <w:r w:rsidRPr="00D6545C">
        <w:rPr>
          <w:rFonts w:ascii="Times New Roman" w:hAnsi="Times New Roman"/>
          <w:sz w:val="28"/>
          <w:szCs w:val="28"/>
        </w:rPr>
        <w:t xml:space="preserve">провождения как: </w:t>
      </w:r>
    </w:p>
    <w:p w14:paraId="5AC694EB" w14:textId="4277FD81" w:rsidR="004068AD" w:rsidRPr="00D6545C" w:rsidRDefault="79D56CC5" w:rsidP="005A7F7C">
      <w:pPr>
        <w:pStyle w:val="a5"/>
        <w:numPr>
          <w:ilvl w:val="0"/>
          <w:numId w:val="7"/>
        </w:numPr>
        <w:ind w:left="0" w:firstLine="709"/>
        <w:jc w:val="both"/>
        <w:rPr>
          <w:rFonts w:ascii="Times New Roman" w:hAnsi="Times New Roman"/>
          <w:sz w:val="28"/>
          <w:szCs w:val="28"/>
        </w:rPr>
      </w:pPr>
      <w:r w:rsidRPr="00D6545C">
        <w:rPr>
          <w:rFonts w:ascii="Times New Roman" w:hAnsi="Times New Roman"/>
          <w:sz w:val="28"/>
          <w:szCs w:val="28"/>
        </w:rPr>
        <w:lastRenderedPageBreak/>
        <w:t xml:space="preserve">диагностика, направленная на определение особенностей статуса обучающегося с НОДА, которая может проводиться на этапе перехода </w:t>
      </w:r>
      <w:r w:rsidR="006D5672">
        <w:rPr>
          <w:rFonts w:ascii="Times New Roman" w:hAnsi="Times New Roman"/>
          <w:sz w:val="28"/>
          <w:szCs w:val="28"/>
        </w:rPr>
        <w:t>рбучающегося</w:t>
      </w:r>
      <w:r w:rsidRPr="00D6545C">
        <w:rPr>
          <w:rFonts w:ascii="Times New Roman" w:hAnsi="Times New Roman"/>
          <w:sz w:val="28"/>
          <w:szCs w:val="28"/>
        </w:rPr>
        <w:t xml:space="preserve"> на следующий уровень образования и в конце каждого учебного года; </w:t>
      </w:r>
    </w:p>
    <w:p w14:paraId="0F4BEF97" w14:textId="3B72FD63" w:rsidR="004068AD" w:rsidRPr="00D6545C" w:rsidRDefault="79D56CC5" w:rsidP="005A7F7C">
      <w:pPr>
        <w:pStyle w:val="a5"/>
        <w:numPr>
          <w:ilvl w:val="0"/>
          <w:numId w:val="7"/>
        </w:numPr>
        <w:ind w:left="0" w:firstLine="709"/>
        <w:jc w:val="both"/>
        <w:rPr>
          <w:rFonts w:ascii="Times New Roman" w:hAnsi="Times New Roman"/>
          <w:sz w:val="28"/>
          <w:szCs w:val="28"/>
        </w:rPr>
      </w:pPr>
      <w:r w:rsidRPr="00D6545C">
        <w:rPr>
          <w:rFonts w:ascii="Times New Roman" w:hAnsi="Times New Roman"/>
          <w:sz w:val="28"/>
          <w:szCs w:val="28"/>
        </w:rPr>
        <w:t>консультирование педагогов и родителей</w:t>
      </w:r>
      <w:r w:rsidR="00C802A5">
        <w:rPr>
          <w:rFonts w:ascii="Times New Roman" w:hAnsi="Times New Roman"/>
          <w:sz w:val="28"/>
          <w:szCs w:val="28"/>
        </w:rPr>
        <w:t xml:space="preserve"> (законных предсавителей)</w:t>
      </w:r>
      <w:r w:rsidRPr="00D6545C">
        <w:rPr>
          <w:rFonts w:ascii="Times New Roman" w:hAnsi="Times New Roman"/>
          <w:sz w:val="28"/>
          <w:szCs w:val="28"/>
        </w:rPr>
        <w:t xml:space="preserve">, которое осуществляется учителем и психологом с учетом особых образовательных потребностей, результатов диагностики, а также администрацией образовательной организации; </w:t>
      </w:r>
    </w:p>
    <w:p w14:paraId="6F331CC4" w14:textId="77777777" w:rsidR="00190F91" w:rsidRDefault="79D56CC5" w:rsidP="005A7F7C">
      <w:pPr>
        <w:pStyle w:val="a5"/>
        <w:numPr>
          <w:ilvl w:val="0"/>
          <w:numId w:val="7"/>
        </w:numPr>
        <w:ind w:left="0" w:firstLine="709"/>
        <w:jc w:val="both"/>
        <w:rPr>
          <w:rFonts w:ascii="Times New Roman" w:hAnsi="Times New Roman"/>
          <w:sz w:val="28"/>
          <w:szCs w:val="28"/>
        </w:rPr>
      </w:pPr>
      <w:r w:rsidRPr="00D6545C">
        <w:rPr>
          <w:rFonts w:ascii="Times New Roman" w:hAnsi="Times New Roman"/>
          <w:sz w:val="28"/>
          <w:szCs w:val="28"/>
        </w:rPr>
        <w:t xml:space="preserve">профилактика, экспертиза, развивающая работа, просвещение, коррекционная работа, осуществляемая в течение всего учебного времени. </w:t>
      </w:r>
    </w:p>
    <w:p w14:paraId="16E36BCA" w14:textId="77777777" w:rsidR="005A3E31" w:rsidRDefault="79D56CC5" w:rsidP="00116430">
      <w:pPr>
        <w:spacing w:after="0" w:line="240" w:lineRule="auto"/>
        <w:ind w:firstLine="708"/>
        <w:jc w:val="both"/>
        <w:rPr>
          <w:szCs w:val="28"/>
        </w:rPr>
      </w:pPr>
      <w:r w:rsidRPr="00190F91">
        <w:rPr>
          <w:szCs w:val="28"/>
        </w:rPr>
        <w:t xml:space="preserve">На каждом уроке необходимо осуществлять индивидуальный подход к каждому обучающемуся с НОДА, уделять особое внимание обучающимся, имеющим тяжелые двигательные нарушения. Задания следуют усложнять по мере выработки прочных умений и навыков с учетом двигательных нарушений. </w:t>
      </w:r>
    </w:p>
    <w:p w14:paraId="2DAADD1B" w14:textId="77777777" w:rsidR="79D56CC5" w:rsidRPr="00461369" w:rsidRDefault="79D56CC5" w:rsidP="00116430">
      <w:pPr>
        <w:spacing w:after="0" w:line="240" w:lineRule="auto"/>
        <w:ind w:firstLine="708"/>
        <w:jc w:val="both"/>
        <w:rPr>
          <w:szCs w:val="28"/>
        </w:rPr>
      </w:pPr>
      <w:r w:rsidRPr="00461369">
        <w:rPr>
          <w:szCs w:val="28"/>
        </w:rPr>
        <w:t>Для профилактики нарушений внимания и работоспособности необходимо: дозирование интеллектуальной нагрузки (объем учебного материала должен быть сокращен на треть от обычного объема); количество уроков должно быть сокращено или разделено на периоды с организацией длительного отдыха между ними; планирование смены видов деятельности с целью профилактики утомляемости; во время уроков необходимо планировать двигательные разминки и специальные релаксационные упражнения, применять на уроках специальные методики и приемы предъявления материала с учетом характера нарушения или заболевания.</w:t>
      </w:r>
      <w:r w:rsidRPr="00461369">
        <w:rPr>
          <w:szCs w:val="28"/>
        </w:rPr>
        <w:br/>
        <w:t>Все уроки необходимо проводить при обязательном соблюдении правил безопасности работы и гигиены труда, а также при соблюдении ортопедического режима с учетом двигательных нарушений.</w:t>
      </w:r>
    </w:p>
    <w:p w14:paraId="0EF11B8B" w14:textId="77777777" w:rsidR="004068AD" w:rsidRPr="00D6545C" w:rsidRDefault="1439C026" w:rsidP="00116430">
      <w:pPr>
        <w:spacing w:after="0" w:line="240" w:lineRule="auto"/>
        <w:ind w:firstLine="709"/>
        <w:jc w:val="both"/>
        <w:rPr>
          <w:rFonts w:cs="Times New Roman"/>
          <w:szCs w:val="28"/>
          <w:shd w:val="clear" w:color="auto" w:fill="FFFFFF"/>
        </w:rPr>
      </w:pPr>
      <w:r w:rsidRPr="00D6545C">
        <w:rPr>
          <w:rFonts w:cs="Times New Roman"/>
          <w:szCs w:val="28"/>
          <w:shd w:val="clear" w:color="auto" w:fill="FFFFFF"/>
        </w:rPr>
        <w:t>В процессе реализации ПАООП ООО для обучающихся с двигательными нарушениями в образовательных организациях должны быть созданы следующие психолого-педагогические условия:</w:t>
      </w:r>
    </w:p>
    <w:p w14:paraId="52BA68F4" w14:textId="77777777" w:rsidR="00160D6B" w:rsidRPr="00B35C25" w:rsidRDefault="00160D6B" w:rsidP="005A7F7C">
      <w:pPr>
        <w:numPr>
          <w:ilvl w:val="0"/>
          <w:numId w:val="34"/>
        </w:numPr>
        <w:spacing w:after="0" w:line="240" w:lineRule="auto"/>
        <w:ind w:firstLine="709"/>
        <w:jc w:val="both"/>
        <w:rPr>
          <w:rFonts w:eastAsia="Times New Roman" w:cs="Times New Roman"/>
          <w:kern w:val="2"/>
          <w:szCs w:val="28"/>
        </w:rPr>
      </w:pPr>
      <w:r w:rsidRPr="00B35C25">
        <w:rPr>
          <w:rFonts w:eastAsia="Times New Roman" w:cs="Times New Roman"/>
          <w:kern w:val="2"/>
          <w:szCs w:val="28"/>
        </w:rPr>
        <w:t xml:space="preserve">коррекционная направленность учебно-воспитательного процесса; </w:t>
      </w:r>
    </w:p>
    <w:p w14:paraId="54594117" w14:textId="77777777" w:rsidR="00160D6B" w:rsidRPr="00B35C25" w:rsidRDefault="00160D6B" w:rsidP="005A7F7C">
      <w:pPr>
        <w:numPr>
          <w:ilvl w:val="0"/>
          <w:numId w:val="34"/>
        </w:numPr>
        <w:spacing w:after="0" w:line="240" w:lineRule="auto"/>
        <w:ind w:firstLine="709"/>
        <w:jc w:val="both"/>
        <w:rPr>
          <w:rFonts w:eastAsia="Times New Roman" w:cs="Times New Roman"/>
          <w:kern w:val="2"/>
          <w:szCs w:val="28"/>
        </w:rPr>
      </w:pPr>
      <w:r w:rsidRPr="00B35C25">
        <w:rPr>
          <w:rFonts w:eastAsia="Times New Roman" w:cs="Times New Roman"/>
          <w:kern w:val="2"/>
          <w:szCs w:val="28"/>
        </w:rPr>
        <w:t>индивидуальная коррекционная работа специалистов психолого-педагогического сопровождения (логопеда, психолога);</w:t>
      </w:r>
    </w:p>
    <w:p w14:paraId="7F22F122" w14:textId="77777777" w:rsidR="00160D6B" w:rsidRPr="00B35C25" w:rsidRDefault="00160D6B" w:rsidP="005A7F7C">
      <w:pPr>
        <w:numPr>
          <w:ilvl w:val="0"/>
          <w:numId w:val="34"/>
        </w:numPr>
        <w:spacing w:after="0" w:line="240" w:lineRule="auto"/>
        <w:ind w:firstLine="709"/>
        <w:jc w:val="both"/>
        <w:rPr>
          <w:rFonts w:eastAsia="Times New Roman" w:cs="Times New Roman"/>
          <w:kern w:val="2"/>
          <w:szCs w:val="28"/>
        </w:rPr>
      </w:pPr>
      <w:r w:rsidRPr="00B35C25">
        <w:rPr>
          <w:rFonts w:eastAsia="Times New Roman" w:cs="Times New Roman"/>
          <w:kern w:val="2"/>
          <w:szCs w:val="28"/>
        </w:rPr>
        <w:t>учет индивидуальных особенностей обучающихся с НОДА;</w:t>
      </w:r>
    </w:p>
    <w:p w14:paraId="7A89A720" w14:textId="77777777" w:rsidR="00160D6B" w:rsidRPr="00B35C25" w:rsidRDefault="00160D6B" w:rsidP="005A7F7C">
      <w:pPr>
        <w:numPr>
          <w:ilvl w:val="0"/>
          <w:numId w:val="34"/>
        </w:numPr>
        <w:spacing w:after="0" w:line="240" w:lineRule="auto"/>
        <w:ind w:firstLine="709"/>
        <w:jc w:val="both"/>
        <w:rPr>
          <w:rFonts w:eastAsia="Times New Roman" w:cs="Times New Roman"/>
          <w:kern w:val="2"/>
          <w:szCs w:val="28"/>
        </w:rPr>
      </w:pPr>
      <w:r w:rsidRPr="00B35C25">
        <w:rPr>
          <w:rFonts w:eastAsia="Times New Roman" w:cs="Times New Roman"/>
          <w:kern w:val="2"/>
          <w:szCs w:val="28"/>
        </w:rPr>
        <w:t>соблюдение ортопедического режима;</w:t>
      </w:r>
    </w:p>
    <w:p w14:paraId="0DDD678C" w14:textId="77777777" w:rsidR="00160D6B" w:rsidRPr="00B35C25" w:rsidRDefault="00160D6B" w:rsidP="005A7F7C">
      <w:pPr>
        <w:numPr>
          <w:ilvl w:val="0"/>
          <w:numId w:val="34"/>
        </w:numPr>
        <w:spacing w:after="0" w:line="240" w:lineRule="auto"/>
        <w:ind w:firstLine="709"/>
        <w:jc w:val="both"/>
        <w:rPr>
          <w:rFonts w:eastAsia="Times New Roman" w:cs="Times New Roman"/>
          <w:kern w:val="2"/>
          <w:szCs w:val="28"/>
        </w:rPr>
      </w:pPr>
      <w:r w:rsidRPr="00B35C25">
        <w:rPr>
          <w:rFonts w:eastAsia="Times New Roman" w:cs="Times New Roman"/>
          <w:kern w:val="2"/>
          <w:szCs w:val="28"/>
        </w:rPr>
        <w:t>соблюдение комфортного психоэмоционального режима;</w:t>
      </w:r>
    </w:p>
    <w:p w14:paraId="01DA0F26" w14:textId="77777777" w:rsidR="00160D6B" w:rsidRPr="00B35C25" w:rsidRDefault="00160D6B" w:rsidP="005A7F7C">
      <w:pPr>
        <w:numPr>
          <w:ilvl w:val="0"/>
          <w:numId w:val="34"/>
        </w:numPr>
        <w:spacing w:after="0" w:line="240" w:lineRule="auto"/>
        <w:ind w:firstLine="709"/>
        <w:jc w:val="both"/>
        <w:rPr>
          <w:rFonts w:eastAsia="Times New Roman" w:cs="Times New Roman"/>
          <w:kern w:val="2"/>
          <w:szCs w:val="28"/>
        </w:rPr>
      </w:pPr>
      <w:r w:rsidRPr="00B35C25">
        <w:rPr>
          <w:rFonts w:eastAsia="Times New Roman" w:cs="Times New Roman"/>
          <w:kern w:val="2"/>
          <w:szCs w:val="28"/>
        </w:rPr>
        <w:t>оптимальный режим учебных нагрузок;</w:t>
      </w:r>
    </w:p>
    <w:p w14:paraId="2583DB81" w14:textId="77777777" w:rsidR="00160D6B" w:rsidRPr="00B35C25" w:rsidRDefault="00160D6B" w:rsidP="005A7F7C">
      <w:pPr>
        <w:numPr>
          <w:ilvl w:val="0"/>
          <w:numId w:val="34"/>
        </w:numPr>
        <w:spacing w:after="0" w:line="240" w:lineRule="auto"/>
        <w:ind w:firstLine="709"/>
        <w:jc w:val="both"/>
        <w:rPr>
          <w:rFonts w:eastAsia="Times New Roman" w:cs="Times New Roman"/>
          <w:kern w:val="2"/>
          <w:szCs w:val="28"/>
        </w:rPr>
      </w:pPr>
      <w:r w:rsidRPr="00B35C25">
        <w:rPr>
          <w:rFonts w:eastAsia="Times New Roman" w:cs="Times New Roman"/>
          <w:kern w:val="2"/>
          <w:szCs w:val="28"/>
        </w:rPr>
        <w:t xml:space="preserve">при составлении тематического планирования, выборе объектов работы, форм организации образовательного процесса, в разноуровневых заданиях, а также в индивидуальной работе учет особых образовательных потребностей </w:t>
      </w:r>
      <w:r w:rsidR="00CC5E16" w:rsidRPr="00B35C25">
        <w:rPr>
          <w:rFonts w:eastAsia="Times New Roman" w:cs="Times New Roman"/>
          <w:kern w:val="2"/>
          <w:szCs w:val="28"/>
        </w:rPr>
        <w:t>обучающихся</w:t>
      </w:r>
      <w:r w:rsidRPr="00B35C25">
        <w:rPr>
          <w:rFonts w:eastAsia="Times New Roman" w:cs="Times New Roman"/>
          <w:kern w:val="2"/>
          <w:szCs w:val="28"/>
        </w:rPr>
        <w:t xml:space="preserve"> с НОДА;</w:t>
      </w:r>
    </w:p>
    <w:p w14:paraId="4E88AE45" w14:textId="7A99FCAD" w:rsidR="00160D6B" w:rsidRPr="00B35C25" w:rsidRDefault="00160D6B" w:rsidP="005A7F7C">
      <w:pPr>
        <w:numPr>
          <w:ilvl w:val="0"/>
          <w:numId w:val="34"/>
        </w:numPr>
        <w:spacing w:after="0" w:line="240" w:lineRule="auto"/>
        <w:ind w:firstLine="709"/>
        <w:jc w:val="both"/>
        <w:rPr>
          <w:rFonts w:eastAsia="Times New Roman" w:cs="Times New Roman"/>
          <w:kern w:val="2"/>
          <w:szCs w:val="28"/>
        </w:rPr>
      </w:pPr>
      <w:r w:rsidRPr="00B35C25">
        <w:rPr>
          <w:rFonts w:eastAsia="Times New Roman" w:cs="Times New Roman"/>
          <w:kern w:val="2"/>
          <w:szCs w:val="28"/>
        </w:rPr>
        <w:t>для повышения эффективности усвоения учебного материала применение коллективных форм работы и работ</w:t>
      </w:r>
      <w:r w:rsidR="00C65953">
        <w:rPr>
          <w:rFonts w:eastAsia="Times New Roman" w:cs="Times New Roman"/>
          <w:kern w:val="2"/>
          <w:szCs w:val="28"/>
        </w:rPr>
        <w:t>ы</w:t>
      </w:r>
      <w:r w:rsidRPr="00B35C25">
        <w:rPr>
          <w:rFonts w:eastAsia="Times New Roman" w:cs="Times New Roman"/>
          <w:kern w:val="2"/>
          <w:szCs w:val="28"/>
        </w:rPr>
        <w:t xml:space="preserve"> в парах;</w:t>
      </w:r>
    </w:p>
    <w:p w14:paraId="6C9265B4" w14:textId="77777777" w:rsidR="004068AD" w:rsidRPr="00B35C25" w:rsidRDefault="00160D6B" w:rsidP="005A7F7C">
      <w:pPr>
        <w:numPr>
          <w:ilvl w:val="0"/>
          <w:numId w:val="34"/>
        </w:numPr>
        <w:spacing w:after="0" w:line="240" w:lineRule="auto"/>
        <w:ind w:firstLine="709"/>
        <w:jc w:val="both"/>
        <w:rPr>
          <w:rFonts w:eastAsia="Times New Roman" w:cs="Times New Roman"/>
          <w:kern w:val="2"/>
          <w:szCs w:val="28"/>
        </w:rPr>
      </w:pPr>
      <w:r w:rsidRPr="00B35C25">
        <w:rPr>
          <w:rFonts w:eastAsia="Times New Roman" w:cs="Times New Roman"/>
          <w:kern w:val="2"/>
          <w:szCs w:val="28"/>
        </w:rPr>
        <w:t>использование современных педагогических, в том числе информационных, компьютерных технологий;</w:t>
      </w:r>
    </w:p>
    <w:p w14:paraId="4754A606" w14:textId="77777777" w:rsidR="00160D6B" w:rsidRPr="00B35C25" w:rsidRDefault="00160D6B" w:rsidP="005A7F7C">
      <w:pPr>
        <w:numPr>
          <w:ilvl w:val="0"/>
          <w:numId w:val="34"/>
        </w:numPr>
        <w:spacing w:after="0" w:line="240" w:lineRule="auto"/>
        <w:ind w:firstLine="709"/>
        <w:jc w:val="both"/>
        <w:rPr>
          <w:rFonts w:eastAsia="Times New Roman" w:cs="Times New Roman"/>
          <w:kern w:val="2"/>
          <w:szCs w:val="28"/>
        </w:rPr>
      </w:pPr>
      <w:r w:rsidRPr="00B35C25">
        <w:rPr>
          <w:rFonts w:eastAsia="Times New Roman" w:cs="Times New Roman"/>
          <w:kern w:val="2"/>
          <w:szCs w:val="28"/>
        </w:rPr>
        <w:t>введение в содержание обучения специальных разделов;</w:t>
      </w:r>
    </w:p>
    <w:p w14:paraId="157202EF" w14:textId="77777777" w:rsidR="00160D6B" w:rsidRPr="00B35C25" w:rsidRDefault="00160D6B" w:rsidP="005A7F7C">
      <w:pPr>
        <w:numPr>
          <w:ilvl w:val="0"/>
          <w:numId w:val="34"/>
        </w:numPr>
        <w:spacing w:after="0" w:line="240" w:lineRule="auto"/>
        <w:ind w:firstLine="709"/>
        <w:jc w:val="both"/>
        <w:rPr>
          <w:rFonts w:eastAsia="Times New Roman" w:cs="Times New Roman"/>
          <w:kern w:val="2"/>
          <w:szCs w:val="28"/>
        </w:rPr>
      </w:pPr>
      <w:r w:rsidRPr="00B35C25">
        <w:rPr>
          <w:rFonts w:eastAsia="Times New Roman" w:cs="Times New Roman"/>
          <w:kern w:val="2"/>
          <w:szCs w:val="28"/>
        </w:rPr>
        <w:lastRenderedPageBreak/>
        <w:t xml:space="preserve">дозирование интеллектуальной нагрузки (объем учебного материала рекомендуется сократить на треть от обычного объема); </w:t>
      </w:r>
    </w:p>
    <w:p w14:paraId="51E73AA1" w14:textId="77777777" w:rsidR="00160D6B" w:rsidRPr="00B35C25" w:rsidRDefault="00160D6B" w:rsidP="005A7F7C">
      <w:pPr>
        <w:numPr>
          <w:ilvl w:val="0"/>
          <w:numId w:val="34"/>
        </w:numPr>
        <w:spacing w:after="0" w:line="240" w:lineRule="auto"/>
        <w:ind w:firstLine="709"/>
        <w:jc w:val="both"/>
        <w:rPr>
          <w:rFonts w:eastAsia="Times New Roman" w:cs="Times New Roman"/>
          <w:kern w:val="2"/>
          <w:szCs w:val="28"/>
        </w:rPr>
      </w:pPr>
      <w:r w:rsidRPr="00B35C25">
        <w:rPr>
          <w:rFonts w:eastAsia="Times New Roman" w:cs="Times New Roman"/>
          <w:kern w:val="2"/>
          <w:szCs w:val="28"/>
        </w:rPr>
        <w:t>планирование смены видов деятельности с целью профилактики утомляемости;</w:t>
      </w:r>
    </w:p>
    <w:p w14:paraId="2EC107FC" w14:textId="77777777" w:rsidR="00160D6B" w:rsidRPr="00B35C25" w:rsidRDefault="00160D6B" w:rsidP="005A7F7C">
      <w:pPr>
        <w:numPr>
          <w:ilvl w:val="0"/>
          <w:numId w:val="34"/>
        </w:numPr>
        <w:spacing w:after="0" w:line="240" w:lineRule="auto"/>
        <w:ind w:firstLine="709"/>
        <w:jc w:val="both"/>
        <w:rPr>
          <w:rFonts w:eastAsia="Times New Roman" w:cs="Times New Roman"/>
          <w:kern w:val="2"/>
          <w:szCs w:val="28"/>
        </w:rPr>
      </w:pPr>
      <w:r w:rsidRPr="00B35C25">
        <w:rPr>
          <w:rFonts w:eastAsia="Times New Roman" w:cs="Times New Roman"/>
          <w:kern w:val="2"/>
          <w:szCs w:val="28"/>
        </w:rPr>
        <w:t>использование специальных методов, приемов, средств обучения;</w:t>
      </w:r>
    </w:p>
    <w:p w14:paraId="3E5C0BB0" w14:textId="77777777" w:rsidR="00160D6B" w:rsidRPr="00B35C25" w:rsidRDefault="00160D6B" w:rsidP="005A7F7C">
      <w:pPr>
        <w:numPr>
          <w:ilvl w:val="0"/>
          <w:numId w:val="34"/>
        </w:numPr>
        <w:spacing w:after="0" w:line="240" w:lineRule="auto"/>
        <w:ind w:firstLine="709"/>
        <w:jc w:val="both"/>
        <w:rPr>
          <w:rFonts w:eastAsia="Times New Roman" w:cs="Times New Roman"/>
          <w:kern w:val="2"/>
          <w:szCs w:val="28"/>
        </w:rPr>
      </w:pPr>
      <w:r w:rsidRPr="00B35C25">
        <w:rPr>
          <w:rFonts w:eastAsia="Times New Roman" w:cs="Times New Roman"/>
          <w:kern w:val="2"/>
          <w:szCs w:val="28"/>
        </w:rPr>
        <w:t>учет специфики нарушения развития обучающегося с НОДА;</w:t>
      </w:r>
    </w:p>
    <w:p w14:paraId="6C39412B" w14:textId="77777777" w:rsidR="00160D6B" w:rsidRPr="00B35C25" w:rsidRDefault="1439C026" w:rsidP="005A7F7C">
      <w:pPr>
        <w:numPr>
          <w:ilvl w:val="0"/>
          <w:numId w:val="34"/>
        </w:numPr>
        <w:spacing w:after="0" w:line="240" w:lineRule="auto"/>
        <w:ind w:firstLine="709"/>
        <w:jc w:val="both"/>
        <w:rPr>
          <w:rFonts w:eastAsia="Times New Roman" w:cs="Times New Roman"/>
          <w:kern w:val="2"/>
          <w:szCs w:val="28"/>
        </w:rPr>
      </w:pPr>
      <w:r w:rsidRPr="00B35C25">
        <w:rPr>
          <w:rFonts w:eastAsia="Times New Roman" w:cs="Times New Roman"/>
          <w:kern w:val="2"/>
          <w:szCs w:val="28"/>
        </w:rPr>
        <w:t>обеспечение здоровьесберегающих технологий (оздоровительный и охранительный режим, укрепление физического и психического здоровья, профилактика физических, умственных и психологических перегрузок обучающихся, соблюдение санитарно-гигиенических правил и норм);</w:t>
      </w:r>
    </w:p>
    <w:p w14:paraId="6B85ED7A" w14:textId="77777777" w:rsidR="00160D6B" w:rsidRPr="00B35C25" w:rsidRDefault="1439C026" w:rsidP="005A7F7C">
      <w:pPr>
        <w:numPr>
          <w:ilvl w:val="0"/>
          <w:numId w:val="34"/>
        </w:numPr>
        <w:spacing w:after="0" w:line="240" w:lineRule="auto"/>
        <w:ind w:firstLine="709"/>
        <w:jc w:val="both"/>
        <w:rPr>
          <w:rFonts w:eastAsia="Times New Roman" w:cs="Times New Roman"/>
          <w:kern w:val="2"/>
          <w:szCs w:val="28"/>
        </w:rPr>
      </w:pPr>
      <w:r w:rsidRPr="00B35C25">
        <w:rPr>
          <w:rFonts w:eastAsia="Times New Roman" w:cs="Times New Roman"/>
          <w:kern w:val="2"/>
          <w:szCs w:val="28"/>
        </w:rPr>
        <w:t xml:space="preserve">обеспечение участия обучающихся с НОДА, независимо от степени выраженности нарушений их развития, в совместных мероприятиях </w:t>
      </w:r>
      <w:r w:rsidR="373693F9" w:rsidRPr="00B35C25">
        <w:rPr>
          <w:rFonts w:eastAsia="Times New Roman" w:cs="Times New Roman"/>
          <w:kern w:val="2"/>
          <w:szCs w:val="28"/>
        </w:rPr>
        <w:t>со</w:t>
      </w:r>
      <w:r w:rsidRPr="00B35C25">
        <w:rPr>
          <w:rFonts w:eastAsia="Times New Roman" w:cs="Times New Roman"/>
          <w:kern w:val="2"/>
          <w:szCs w:val="28"/>
        </w:rPr>
        <w:t xml:space="preserve"> сверстниками;</w:t>
      </w:r>
    </w:p>
    <w:p w14:paraId="0BF46007" w14:textId="77777777" w:rsidR="004068AD" w:rsidRPr="00B35C25" w:rsidRDefault="1439C026" w:rsidP="005A7F7C">
      <w:pPr>
        <w:numPr>
          <w:ilvl w:val="0"/>
          <w:numId w:val="34"/>
        </w:numPr>
        <w:spacing w:after="0" w:line="240" w:lineRule="auto"/>
        <w:ind w:firstLine="709"/>
        <w:jc w:val="both"/>
        <w:rPr>
          <w:rFonts w:eastAsia="Times New Roman" w:cs="Times New Roman"/>
          <w:kern w:val="2"/>
          <w:szCs w:val="28"/>
        </w:rPr>
      </w:pPr>
      <w:r w:rsidRPr="00B35C25">
        <w:rPr>
          <w:rFonts w:eastAsia="Times New Roman" w:cs="Times New Roman"/>
          <w:kern w:val="2"/>
          <w:szCs w:val="28"/>
        </w:rPr>
        <w:t>сочетание обучения с лечебными мероприятиями;</w:t>
      </w:r>
    </w:p>
    <w:p w14:paraId="3914A604" w14:textId="77777777" w:rsidR="004068AD" w:rsidRPr="00B35C25" w:rsidRDefault="1439C026" w:rsidP="005A7F7C">
      <w:pPr>
        <w:numPr>
          <w:ilvl w:val="0"/>
          <w:numId w:val="34"/>
        </w:numPr>
        <w:spacing w:after="0" w:line="240" w:lineRule="auto"/>
        <w:ind w:firstLine="709"/>
        <w:jc w:val="both"/>
        <w:rPr>
          <w:rFonts w:eastAsia="Times New Roman" w:cs="Times New Roman"/>
          <w:kern w:val="2"/>
          <w:szCs w:val="28"/>
        </w:rPr>
      </w:pPr>
      <w:r w:rsidRPr="00B35C25">
        <w:rPr>
          <w:rFonts w:eastAsia="Times New Roman" w:cs="Times New Roman"/>
          <w:kern w:val="2"/>
          <w:szCs w:val="28"/>
        </w:rPr>
        <w:t>сочетание очных и дистанционных форм обучения</w:t>
      </w:r>
      <w:r w:rsidR="005A3E31" w:rsidRPr="00B35C25">
        <w:rPr>
          <w:rFonts w:eastAsia="Times New Roman" w:cs="Times New Roman"/>
          <w:kern w:val="2"/>
          <w:szCs w:val="28"/>
        </w:rPr>
        <w:t xml:space="preserve"> при необходимости</w:t>
      </w:r>
      <w:r w:rsidRPr="00B35C25">
        <w:rPr>
          <w:rFonts w:eastAsia="Times New Roman" w:cs="Times New Roman"/>
          <w:kern w:val="2"/>
          <w:szCs w:val="28"/>
        </w:rPr>
        <w:t>;</w:t>
      </w:r>
    </w:p>
    <w:p w14:paraId="6831A724" w14:textId="77777777" w:rsidR="004068AD" w:rsidRPr="00B35C25" w:rsidRDefault="1439C026" w:rsidP="005A7F7C">
      <w:pPr>
        <w:numPr>
          <w:ilvl w:val="0"/>
          <w:numId w:val="34"/>
        </w:numPr>
        <w:spacing w:after="0" w:line="240" w:lineRule="auto"/>
        <w:ind w:firstLine="709"/>
        <w:jc w:val="both"/>
        <w:rPr>
          <w:rFonts w:eastAsia="Times New Roman" w:cs="Times New Roman"/>
          <w:kern w:val="2"/>
          <w:szCs w:val="28"/>
        </w:rPr>
      </w:pPr>
      <w:r w:rsidRPr="00B35C25">
        <w:rPr>
          <w:rFonts w:eastAsia="Times New Roman" w:cs="Times New Roman"/>
          <w:kern w:val="2"/>
          <w:szCs w:val="28"/>
        </w:rPr>
        <w:t>использование технических средств обучения;</w:t>
      </w:r>
    </w:p>
    <w:p w14:paraId="53E5F90D" w14:textId="766217B1" w:rsidR="005A3E31" w:rsidRPr="00B35C25" w:rsidRDefault="1439C026" w:rsidP="005A7F7C">
      <w:pPr>
        <w:numPr>
          <w:ilvl w:val="0"/>
          <w:numId w:val="34"/>
        </w:numPr>
        <w:spacing w:after="0" w:line="240" w:lineRule="auto"/>
        <w:ind w:firstLine="709"/>
        <w:jc w:val="both"/>
        <w:rPr>
          <w:rFonts w:eastAsia="Times New Roman" w:cs="Times New Roman"/>
          <w:kern w:val="2"/>
          <w:szCs w:val="28"/>
        </w:rPr>
      </w:pPr>
      <w:r w:rsidRPr="00B35C25">
        <w:rPr>
          <w:rFonts w:eastAsia="Times New Roman" w:cs="Times New Roman"/>
          <w:kern w:val="2"/>
          <w:szCs w:val="28"/>
        </w:rPr>
        <w:t>включение родител</w:t>
      </w:r>
      <w:r w:rsidR="009C5347" w:rsidRPr="00B35C25">
        <w:rPr>
          <w:rFonts w:eastAsia="Times New Roman" w:cs="Times New Roman"/>
          <w:kern w:val="2"/>
          <w:szCs w:val="28"/>
        </w:rPr>
        <w:t>ей</w:t>
      </w:r>
      <w:r w:rsidR="00C802A5">
        <w:rPr>
          <w:rFonts w:eastAsia="Times New Roman" w:cs="Times New Roman"/>
          <w:kern w:val="2"/>
          <w:szCs w:val="28"/>
        </w:rPr>
        <w:t xml:space="preserve"> (законных представителей)</w:t>
      </w:r>
      <w:r w:rsidR="009C5347" w:rsidRPr="00B35C25">
        <w:rPr>
          <w:rFonts w:eastAsia="Times New Roman" w:cs="Times New Roman"/>
          <w:kern w:val="2"/>
          <w:szCs w:val="28"/>
        </w:rPr>
        <w:t xml:space="preserve"> в реализацию </w:t>
      </w:r>
      <w:r w:rsidR="005A3E31" w:rsidRPr="00B35C25">
        <w:rPr>
          <w:rFonts w:eastAsia="Times New Roman" w:cs="Times New Roman"/>
          <w:kern w:val="2"/>
          <w:szCs w:val="28"/>
        </w:rPr>
        <w:t>АООП ООО НОДА.</w:t>
      </w:r>
    </w:p>
    <w:p w14:paraId="389053EB" w14:textId="77777777" w:rsidR="004068AD" w:rsidRPr="005A3E31" w:rsidRDefault="00726FF4" w:rsidP="00116430">
      <w:pPr>
        <w:pStyle w:val="a5"/>
        <w:ind w:left="0" w:firstLine="709"/>
        <w:jc w:val="both"/>
        <w:rPr>
          <w:rFonts w:ascii="Times New Roman" w:eastAsia="Times New Roman" w:hAnsi="Times New Roman"/>
          <w:sz w:val="28"/>
          <w:szCs w:val="28"/>
        </w:rPr>
      </w:pPr>
      <w:r w:rsidRPr="005A3E31">
        <w:rPr>
          <w:rFonts w:ascii="Times New Roman" w:eastAsia="Times New Roman" w:hAnsi="Times New Roman"/>
          <w:sz w:val="28"/>
          <w:szCs w:val="28"/>
        </w:rPr>
        <w:t>О</w:t>
      </w:r>
      <w:r w:rsidRPr="005A3E31">
        <w:rPr>
          <w:rFonts w:ascii="Times New Roman" w:hAnsi="Times New Roman"/>
          <w:sz w:val="28"/>
          <w:szCs w:val="28"/>
        </w:rPr>
        <w:t>бразовательной организаци</w:t>
      </w:r>
      <w:r w:rsidR="005A3E31">
        <w:rPr>
          <w:rFonts w:ascii="Times New Roman" w:hAnsi="Times New Roman"/>
          <w:sz w:val="28"/>
          <w:szCs w:val="28"/>
        </w:rPr>
        <w:t>ей</w:t>
      </w:r>
      <w:r w:rsidRPr="005A3E31">
        <w:rPr>
          <w:rFonts w:ascii="Times New Roman" w:hAnsi="Times New Roman"/>
          <w:sz w:val="28"/>
          <w:szCs w:val="28"/>
        </w:rPr>
        <w:t xml:space="preserve"> на системном уровне должна быть организована методическая работа, включающая, в том числе мероприятия, направленные на разработку, применение, обобщение и распространение современных эффективных научно обоснованных образовательных технологий и методов обучения, воспитания и реабилитации (абилитации) обучающихся с нарушениями опорно-двигательного аппарата. Методическая работа в образовательной организации для обучающихся с НОДА может осуществляться при поддержке и взаимодействии с профильными региональными и федеральными </w:t>
      </w:r>
      <w:r w:rsidR="00F81B08" w:rsidRPr="005A3E31">
        <w:rPr>
          <w:rFonts w:ascii="Times New Roman" w:hAnsi="Times New Roman"/>
          <w:sz w:val="28"/>
          <w:szCs w:val="28"/>
        </w:rPr>
        <w:t>ресурсными центрами, высшими учебными заведениями, научными и другими заинтересованными организациями по их компетенции.</w:t>
      </w:r>
    </w:p>
    <w:p w14:paraId="13F0434D" w14:textId="77777777" w:rsidR="79D56CC5" w:rsidRDefault="79D56CC5" w:rsidP="00116430">
      <w:pPr>
        <w:pStyle w:val="a5"/>
        <w:ind w:left="709"/>
        <w:jc w:val="both"/>
        <w:rPr>
          <w:color w:val="000000" w:themeColor="text1"/>
          <w:sz w:val="28"/>
          <w:szCs w:val="28"/>
        </w:rPr>
      </w:pPr>
    </w:p>
    <w:p w14:paraId="0352AE27" w14:textId="77777777" w:rsidR="00160D6B" w:rsidRPr="006A617B" w:rsidRDefault="00160D6B" w:rsidP="00116430">
      <w:pPr>
        <w:shd w:val="clear" w:color="auto" w:fill="FFFFFF"/>
        <w:spacing w:after="0" w:line="240" w:lineRule="auto"/>
        <w:contextualSpacing/>
        <w:jc w:val="both"/>
        <w:rPr>
          <w:rFonts w:eastAsia="Times New Roman" w:cs="Times New Roman"/>
          <w:color w:val="000000"/>
          <w:szCs w:val="28"/>
        </w:rPr>
      </w:pPr>
    </w:p>
    <w:p w14:paraId="15EFC518" w14:textId="71018D56" w:rsidR="79D56CC5" w:rsidRPr="00ED2F93" w:rsidRDefault="00D6545C" w:rsidP="00116430">
      <w:pPr>
        <w:pStyle w:val="aff6"/>
        <w:spacing w:after="0" w:line="240" w:lineRule="auto"/>
        <w:rPr>
          <w:i/>
          <w:sz w:val="28"/>
          <w:szCs w:val="28"/>
        </w:rPr>
      </w:pPr>
      <w:bookmarkStart w:id="69" w:name="_Toc98881177"/>
      <w:bookmarkStart w:id="70" w:name="_Hlk44011003"/>
      <w:r w:rsidRPr="00ED2F93">
        <w:rPr>
          <w:i/>
          <w:sz w:val="28"/>
          <w:szCs w:val="28"/>
        </w:rPr>
        <w:t>2.</w:t>
      </w:r>
      <w:r w:rsidR="003A262D" w:rsidRPr="00ED2F93">
        <w:rPr>
          <w:i/>
          <w:sz w:val="28"/>
          <w:szCs w:val="28"/>
        </w:rPr>
        <w:t>3</w:t>
      </w:r>
      <w:r w:rsidR="1439C026" w:rsidRPr="00ED2F93">
        <w:rPr>
          <w:i/>
          <w:sz w:val="28"/>
          <w:szCs w:val="28"/>
        </w:rPr>
        <w:t>.</w:t>
      </w:r>
      <w:r w:rsidR="000F2DF3">
        <w:rPr>
          <w:i/>
          <w:sz w:val="28"/>
          <w:szCs w:val="28"/>
        </w:rPr>
        <w:t>5</w:t>
      </w:r>
      <w:r w:rsidR="003A262D" w:rsidRPr="00ED2F93">
        <w:rPr>
          <w:i/>
          <w:sz w:val="28"/>
          <w:szCs w:val="28"/>
        </w:rPr>
        <w:t>.</w:t>
      </w:r>
      <w:r w:rsidR="000F2DF3">
        <w:rPr>
          <w:i/>
          <w:sz w:val="28"/>
          <w:szCs w:val="28"/>
        </w:rPr>
        <w:t>3</w:t>
      </w:r>
      <w:r w:rsidR="1439C026" w:rsidRPr="00ED2F93">
        <w:rPr>
          <w:i/>
          <w:sz w:val="28"/>
          <w:szCs w:val="28"/>
        </w:rPr>
        <w:t>.</w:t>
      </w:r>
      <w:r w:rsidRPr="00ED2F93">
        <w:rPr>
          <w:i/>
          <w:sz w:val="28"/>
          <w:szCs w:val="28"/>
        </w:rPr>
        <w:t xml:space="preserve"> </w:t>
      </w:r>
      <w:r w:rsidR="79D56CC5" w:rsidRPr="00ED2F93">
        <w:rPr>
          <w:i/>
          <w:sz w:val="28"/>
          <w:szCs w:val="28"/>
        </w:rPr>
        <w:t xml:space="preserve">Финансово-экономические условия реализации </w:t>
      </w:r>
      <w:r w:rsidR="00E47E77">
        <w:rPr>
          <w:i/>
          <w:sz w:val="28"/>
          <w:szCs w:val="28"/>
        </w:rPr>
        <w:t>АООП ООО</w:t>
      </w:r>
      <w:bookmarkEnd w:id="69"/>
    </w:p>
    <w:p w14:paraId="2A68E2AB" w14:textId="3EDEE670" w:rsidR="79D56CC5" w:rsidRDefault="79D56CC5" w:rsidP="00116430">
      <w:pPr>
        <w:spacing w:after="0" w:line="240" w:lineRule="auto"/>
        <w:ind w:firstLine="709"/>
        <w:jc w:val="both"/>
        <w:rPr>
          <w:rFonts w:eastAsia="Times New Roman" w:cs="Times New Roman"/>
          <w:szCs w:val="28"/>
        </w:rPr>
      </w:pPr>
      <w:r w:rsidRPr="79D56CC5">
        <w:rPr>
          <w:rFonts w:eastAsia="Times New Roman" w:cs="Times New Roman"/>
          <w:szCs w:val="28"/>
        </w:rPr>
        <w:t>Финансовое обеспечение реализации адаптированной основной образовательной программы основного общего образования обучающихся с нарушениями опорно-двигательного аппарата базируется на нормах закона «Об образовании в Российской Федерации» (п.</w:t>
      </w:r>
      <w:r w:rsidR="006D20F4">
        <w:rPr>
          <w:rFonts w:eastAsia="Times New Roman" w:cs="Times New Roman"/>
          <w:szCs w:val="28"/>
        </w:rPr>
        <w:t xml:space="preserve"> </w:t>
      </w:r>
      <w:r w:rsidRPr="79D56CC5">
        <w:rPr>
          <w:rFonts w:eastAsia="Times New Roman" w:cs="Times New Roman"/>
          <w:szCs w:val="28"/>
        </w:rPr>
        <w:t>3 части 1 ст. 8; п. 2 ст. 99) и положениях, прописанных в разделе 1.5.3 Примерной основной образовательной программы основного общего образования.</w:t>
      </w:r>
    </w:p>
    <w:p w14:paraId="14CC8667" w14:textId="77777777" w:rsidR="79D56CC5" w:rsidRPr="002971B1" w:rsidRDefault="79D56CC5" w:rsidP="00116430">
      <w:pPr>
        <w:spacing w:after="0" w:line="240" w:lineRule="auto"/>
        <w:ind w:firstLine="709"/>
        <w:jc w:val="both"/>
        <w:rPr>
          <w:rFonts w:eastAsia="Times New Roman" w:cs="Times New Roman"/>
          <w:szCs w:val="28"/>
        </w:rPr>
      </w:pPr>
      <w:r w:rsidRPr="002971B1">
        <w:rPr>
          <w:rFonts w:eastAsia="Times New Roman" w:cs="Times New Roman"/>
          <w:szCs w:val="28"/>
        </w:rPr>
        <w:t xml:space="preserve">Финансовое обеспечение реализации адаптированной основной образовательной программы основного общего образования обучающихся с НОДА опирается на исполнение расходных обязательств, обеспечивающих государственные гарантии прав на получение общедоступного и бесплатного основного общего образования обучающимися с ограниченными возможностями здоровья с учетом создания специальных условий обучения. </w:t>
      </w:r>
    </w:p>
    <w:p w14:paraId="054CCD73" w14:textId="77777777" w:rsidR="79D56CC5" w:rsidRDefault="79D56CC5" w:rsidP="00116430">
      <w:pPr>
        <w:spacing w:after="0" w:line="240" w:lineRule="auto"/>
        <w:ind w:firstLine="709"/>
        <w:jc w:val="both"/>
        <w:rPr>
          <w:rFonts w:eastAsia="Times New Roman" w:cs="Times New Roman"/>
          <w:szCs w:val="28"/>
        </w:rPr>
      </w:pPr>
      <w:r w:rsidRPr="79D56CC5">
        <w:rPr>
          <w:rFonts w:eastAsia="Times New Roman" w:cs="Times New Roman"/>
          <w:szCs w:val="28"/>
        </w:rPr>
        <w:lastRenderedPageBreak/>
        <w:t>Финансирование реализации АООП ООО обучающихся с нарушениями опорно-двигательного аппарата осуществляется в соответствии с расходными обязательствами бюджетного (автономного) учреждения на основе государственного (муниципального) задания по оказанию государственных (муниципальных) образовательных услуг, казенного учреждения – на основании бюджетной сметы, в объеме, определяемом органами государственной власти субъектов Российской Федерации согласно нормативным затратам на обеспечение государственных гарантий. Нормативные затраты определяются на основе базового норматива затрат на оказание государственной (муниципальной) услуги и корректирующих коэффициентов к базовому нормативу.</w:t>
      </w:r>
    </w:p>
    <w:p w14:paraId="6E7278CF" w14:textId="77777777" w:rsidR="79D56CC5" w:rsidRDefault="79D56CC5" w:rsidP="00116430">
      <w:pPr>
        <w:spacing w:after="0" w:line="240" w:lineRule="auto"/>
        <w:ind w:firstLine="709"/>
        <w:jc w:val="both"/>
        <w:rPr>
          <w:rFonts w:eastAsia="Times New Roman" w:cs="Times New Roman"/>
          <w:szCs w:val="28"/>
        </w:rPr>
      </w:pPr>
      <w:r w:rsidRPr="79D56CC5">
        <w:rPr>
          <w:rFonts w:eastAsia="Times New Roman" w:cs="Times New Roman"/>
          <w:szCs w:val="28"/>
        </w:rPr>
        <w:t>Нормативные затраты на оказание государственной или муниципальной услуги по реализации адаптированной основной образовательной программы основного общего образования обучающихся с нарушениями опорно-двигательного аппарата учитывают вариативные формы обучения, тип образовательной организации, сетевую форму реализации образовательных программ, применяемые образовательные технологии, специальные условий получения образования обучающимися с НОДА с учетом их особых образовательных потребностей, обеспечение дополнительного профессионального образования педагогическим работникам, обеспечение безопасных условий обучения и воспитания, охраны здоровья обучающихся, а также иные  предусмотренные законодательством особенности организации и осуществления образовательной деятельности для обучающихся с ОВЗ, за исключением образовательной деятельности, осуществляемой в соответствии с образовательными стандартами, в расчете на одного обучающегося, если иное не установлено законодательством.</w:t>
      </w:r>
    </w:p>
    <w:p w14:paraId="38919AB4" w14:textId="77777777" w:rsidR="002F1EB8" w:rsidRDefault="79D56CC5" w:rsidP="00116430">
      <w:pPr>
        <w:spacing w:after="0" w:line="240" w:lineRule="auto"/>
        <w:ind w:firstLine="687"/>
        <w:jc w:val="both"/>
        <w:rPr>
          <w:rFonts w:eastAsia="Times New Roman" w:cs="Times New Roman"/>
          <w:szCs w:val="28"/>
        </w:rPr>
      </w:pPr>
      <w:r w:rsidRPr="79D56CC5">
        <w:rPr>
          <w:rFonts w:eastAsia="Times New Roman" w:cs="Times New Roman"/>
          <w:szCs w:val="28"/>
        </w:rPr>
        <w:t>Расчет нормативных затрат оказания государственных услуг по реализации адаптированной образовательной программы основного общего образования осуществляется в соответствии с требованиями, определенными в Приложении 1 к Приказу Министерства просвещения Российской Федерации от  22 сентября 2021 г. № 662 «Об утверждении общих требований к определению нормативных затрат на оказание государственных (муниципальных) услуг в сфере дошкольного, начального общего, основного общего, среднего общего, среднего профессионального образования, дополнительного образования детей и взрослых, дополнительного профессионального образования для лиц, имеющих или получающих среднее профессиональное образование, профессионального обучения, применяемых при расчете объема субсидии на финансовое обеспечение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w:t>
      </w:r>
    </w:p>
    <w:p w14:paraId="44E8CED2" w14:textId="77777777" w:rsidR="002F1EB8" w:rsidRDefault="79D56CC5" w:rsidP="00116430">
      <w:pPr>
        <w:spacing w:after="0" w:line="240" w:lineRule="auto"/>
        <w:ind w:firstLine="687"/>
        <w:jc w:val="both"/>
        <w:rPr>
          <w:rFonts w:eastAsia="Times New Roman" w:cs="Times New Roman"/>
          <w:szCs w:val="28"/>
        </w:rPr>
      </w:pPr>
      <w:r w:rsidRPr="79D56CC5">
        <w:rPr>
          <w:rFonts w:eastAsia="Times New Roman" w:cs="Times New Roman"/>
          <w:szCs w:val="28"/>
        </w:rPr>
        <w:t xml:space="preserve">Согласно требованиям ФГОС ООО финансовое обеспечение реализации АООП ООО обучающихся с НОДА учитывает расходы, необходимые для коррекции нарушений развития и создания специальных условий получения образования в соответствии с особыми образовательными потребностями обучающихся. При расчете регионального норматива учитываются  затраты рабочего времени педагогических работников образовательных организаций на урочную и внеурочную деятельность, в том числе на  обязательную реализацию </w:t>
      </w:r>
      <w:r w:rsidRPr="79D56CC5">
        <w:rPr>
          <w:rFonts w:eastAsia="Times New Roman" w:cs="Times New Roman"/>
          <w:szCs w:val="28"/>
        </w:rPr>
        <w:lastRenderedPageBreak/>
        <w:t>Программы коррекционной работы АООП ООО НОДА в объеме не менее 5 часов в неделю.</w:t>
      </w:r>
    </w:p>
    <w:p w14:paraId="3253298E" w14:textId="77777777" w:rsidR="002F1EB8" w:rsidRDefault="79D56CC5" w:rsidP="00116430">
      <w:pPr>
        <w:spacing w:after="0" w:line="240" w:lineRule="auto"/>
        <w:ind w:firstLine="687"/>
        <w:jc w:val="both"/>
        <w:rPr>
          <w:rFonts w:eastAsia="Times New Roman" w:cs="Times New Roman"/>
          <w:szCs w:val="28"/>
        </w:rPr>
      </w:pPr>
      <w:r w:rsidRPr="79D56CC5">
        <w:rPr>
          <w:rFonts w:eastAsia="Times New Roman" w:cs="Times New Roman"/>
          <w:szCs w:val="28"/>
        </w:rPr>
        <w:t>При реализации адаптированной основной образовательной программы с привлечением ресурсов иных организаций на условиях сетевого взаимодействия действует механизм финансового обеспечения образовательной деятельности, отраженный в локальных нормативных актах образовательной организации.</w:t>
      </w:r>
    </w:p>
    <w:p w14:paraId="3B6DE934" w14:textId="77777777" w:rsidR="002F1EB8" w:rsidRDefault="79D56CC5" w:rsidP="00116430">
      <w:pPr>
        <w:spacing w:after="0" w:line="240" w:lineRule="auto"/>
        <w:ind w:firstLine="709"/>
        <w:jc w:val="both"/>
        <w:rPr>
          <w:rFonts w:eastAsia="Times New Roman" w:cs="Times New Roman"/>
          <w:szCs w:val="28"/>
        </w:rPr>
      </w:pPr>
      <w:r w:rsidRPr="79D56CC5">
        <w:rPr>
          <w:rFonts w:eastAsia="Times New Roman" w:cs="Times New Roman"/>
          <w:szCs w:val="28"/>
        </w:rPr>
        <w:t>Фин</w:t>
      </w:r>
      <w:r w:rsidR="00017F36">
        <w:rPr>
          <w:rFonts w:eastAsia="Times New Roman" w:cs="Times New Roman"/>
          <w:szCs w:val="28"/>
        </w:rPr>
        <w:t xml:space="preserve">ансовое обеспечение реализации </w:t>
      </w:r>
      <w:r w:rsidRPr="79D56CC5">
        <w:rPr>
          <w:rFonts w:eastAsia="Times New Roman" w:cs="Times New Roman"/>
          <w:szCs w:val="28"/>
        </w:rPr>
        <w:t>АООП ООО обучающихся с НОДА не предполагает выхода за рамки установленных параметров финансирования государственной (муниципальной) услуги по реализации адаптированных основных  образовательных программ основного общего образования обучающихся с ограниченными возможностями здоровья.</w:t>
      </w:r>
    </w:p>
    <w:p w14:paraId="029847B6" w14:textId="77777777" w:rsidR="002F1EB8" w:rsidRDefault="002F1EB8" w:rsidP="00116430">
      <w:pPr>
        <w:spacing w:after="0" w:line="240" w:lineRule="auto"/>
        <w:ind w:firstLine="709"/>
        <w:jc w:val="both"/>
        <w:rPr>
          <w:rFonts w:eastAsia="Times New Roman" w:cs="Times New Roman"/>
          <w:b/>
          <w:szCs w:val="28"/>
        </w:rPr>
      </w:pPr>
    </w:p>
    <w:p w14:paraId="240C6D7E" w14:textId="77777777" w:rsidR="00B35C25" w:rsidRDefault="00A02EC2" w:rsidP="00B35C25">
      <w:pPr>
        <w:spacing w:after="0" w:line="240" w:lineRule="auto"/>
        <w:jc w:val="both"/>
        <w:rPr>
          <w:b/>
        </w:rPr>
      </w:pPr>
      <w:r w:rsidRPr="001E4F64">
        <w:rPr>
          <w:b/>
        </w:rPr>
        <w:t>Материально-техническое и учебно-методическое обеспечение программы основного общего образования</w:t>
      </w:r>
    </w:p>
    <w:p w14:paraId="755502FC" w14:textId="77777777" w:rsidR="00B35C25" w:rsidRDefault="00B35C25" w:rsidP="00B35C25">
      <w:pPr>
        <w:spacing w:after="0" w:line="240" w:lineRule="auto"/>
        <w:ind w:firstLine="709"/>
        <w:jc w:val="both"/>
        <w:rPr>
          <w:rFonts w:eastAsia="Trebuchet MS"/>
          <w:b/>
          <w:i/>
          <w:iCs/>
          <w:color w:val="231F20"/>
          <w:szCs w:val="28"/>
        </w:rPr>
      </w:pPr>
    </w:p>
    <w:p w14:paraId="0CD565C9" w14:textId="0BD13E70" w:rsidR="008A2ED7" w:rsidRPr="002971B1" w:rsidRDefault="008A2ED7" w:rsidP="00B35C25">
      <w:pPr>
        <w:spacing w:after="0" w:line="240" w:lineRule="auto"/>
        <w:ind w:firstLine="709"/>
        <w:jc w:val="both"/>
        <w:rPr>
          <w:b/>
          <w:i/>
          <w:iCs/>
        </w:rPr>
      </w:pPr>
      <w:r w:rsidRPr="002971B1">
        <w:rPr>
          <w:rFonts w:eastAsia="Trebuchet MS"/>
          <w:b/>
          <w:i/>
          <w:iCs/>
          <w:szCs w:val="28"/>
        </w:rPr>
        <w:t>Информационно-образовательная среда</w:t>
      </w:r>
    </w:p>
    <w:p w14:paraId="71AE7EB2" w14:textId="77777777" w:rsidR="0076244F" w:rsidRPr="006A33C5" w:rsidRDefault="0076244F" w:rsidP="00116430">
      <w:pPr>
        <w:pStyle w:val="af0"/>
        <w:spacing w:after="0" w:line="240" w:lineRule="auto"/>
        <w:ind w:firstLine="709"/>
        <w:jc w:val="both"/>
        <w:rPr>
          <w:rFonts w:ascii="Times New Roman" w:hAnsi="Times New Roman"/>
          <w:color w:val="000000" w:themeColor="text1"/>
          <w:szCs w:val="28"/>
        </w:rPr>
      </w:pPr>
      <w:r w:rsidRPr="006A33C5">
        <w:rPr>
          <w:rFonts w:ascii="Times New Roman" w:hAnsi="Times New Roman"/>
          <w:color w:val="000000" w:themeColor="text1"/>
          <w:szCs w:val="28"/>
        </w:rPr>
        <w:t xml:space="preserve">Данный </w:t>
      </w:r>
      <w:r>
        <w:rPr>
          <w:rFonts w:ascii="Times New Roman" w:hAnsi="Times New Roman"/>
          <w:color w:val="000000" w:themeColor="text1"/>
          <w:szCs w:val="28"/>
        </w:rPr>
        <w:t xml:space="preserve">раздел </w:t>
      </w:r>
      <w:r w:rsidRPr="006A33C5">
        <w:rPr>
          <w:rFonts w:ascii="Times New Roman" w:hAnsi="Times New Roman"/>
          <w:color w:val="000000" w:themeColor="text1"/>
          <w:szCs w:val="28"/>
        </w:rPr>
        <w:t xml:space="preserve">формируется на основе соответствующего раздела </w:t>
      </w:r>
      <w:r>
        <w:rPr>
          <w:rFonts w:ascii="Times New Roman" w:hAnsi="Times New Roman"/>
          <w:color w:val="000000" w:themeColor="text1"/>
          <w:szCs w:val="28"/>
        </w:rPr>
        <w:t xml:space="preserve">Примерной </w:t>
      </w:r>
      <w:r w:rsidRPr="006A33C5">
        <w:rPr>
          <w:rFonts w:ascii="Times New Roman" w:hAnsi="Times New Roman"/>
          <w:color w:val="000000" w:themeColor="text1"/>
          <w:szCs w:val="28"/>
        </w:rPr>
        <w:t>основной образовательной программы основного общего образования</w:t>
      </w:r>
      <w:r>
        <w:rPr>
          <w:rFonts w:ascii="Times New Roman" w:hAnsi="Times New Roman"/>
          <w:color w:val="000000" w:themeColor="text1"/>
          <w:szCs w:val="28"/>
        </w:rPr>
        <w:t xml:space="preserve"> с учетом</w:t>
      </w:r>
      <w:r w:rsidRPr="006A33C5">
        <w:rPr>
          <w:rFonts w:ascii="Times New Roman" w:hAnsi="Times New Roman"/>
          <w:color w:val="000000" w:themeColor="text1"/>
          <w:szCs w:val="28"/>
        </w:rPr>
        <w:t xml:space="preserve"> особых образовательных потребностей обучающихся с </w:t>
      </w:r>
      <w:r>
        <w:rPr>
          <w:rFonts w:ascii="Times New Roman" w:hAnsi="Times New Roman"/>
          <w:color w:val="000000" w:themeColor="text1"/>
          <w:szCs w:val="28"/>
        </w:rPr>
        <w:t>НОДА.</w:t>
      </w:r>
    </w:p>
    <w:p w14:paraId="4E3F7916" w14:textId="77777777" w:rsidR="0076244F" w:rsidRDefault="0076244F" w:rsidP="00116430">
      <w:pPr>
        <w:spacing w:after="0" w:line="240" w:lineRule="auto"/>
        <w:ind w:firstLine="851"/>
        <w:contextualSpacing/>
        <w:jc w:val="both"/>
        <w:rPr>
          <w:rFonts w:cs="Times New Roman"/>
          <w:szCs w:val="28"/>
        </w:rPr>
      </w:pPr>
      <w:r w:rsidRPr="006A33C5">
        <w:rPr>
          <w:rFonts w:cs="Times New Roman"/>
          <w:szCs w:val="28"/>
        </w:rPr>
        <w:t>При реализации АООП ООО обучающихся с НОДА должны быть созданы условия для функционирования современной информационно-</w:t>
      </w:r>
      <w:r w:rsidRPr="79D56CC5">
        <w:rPr>
          <w:rFonts w:cs="Times New Roman"/>
          <w:szCs w:val="28"/>
        </w:rPr>
        <w:t xml:space="preserve">образовательной среды образовательной организации, включающей электронные информационные ресурсы, электронные образовательные ресурсы, совокупность информационных технологий, телекоммуникационных технологий, соответствующих технических средств и технологий, обеспечивающих достижение каждым обучающимся с НОДА </w:t>
      </w:r>
      <w:r w:rsidRPr="00D6545C">
        <w:rPr>
          <w:rFonts w:cs="Times New Roman"/>
          <w:szCs w:val="28"/>
        </w:rPr>
        <w:t>максимально возможных для него результатов обучения.</w:t>
      </w:r>
    </w:p>
    <w:p w14:paraId="741515BC" w14:textId="77777777" w:rsidR="0076244F" w:rsidRDefault="0076244F" w:rsidP="00116430">
      <w:pPr>
        <w:spacing w:after="0" w:line="240" w:lineRule="auto"/>
        <w:ind w:firstLine="851"/>
        <w:jc w:val="both"/>
        <w:rPr>
          <w:rFonts w:eastAsia="Bookman Old Style" w:cs="Times New Roman"/>
          <w:szCs w:val="28"/>
        </w:rPr>
      </w:pPr>
      <w:r w:rsidRPr="00D6545C">
        <w:rPr>
          <w:rFonts w:eastAsia="Bookman Old Style" w:cs="Times New Roman"/>
          <w:szCs w:val="28"/>
        </w:rPr>
        <w:t xml:space="preserve">Основными компонентами ИОС образовательной организации являются: </w:t>
      </w:r>
    </w:p>
    <w:p w14:paraId="67EFB7D8" w14:textId="1DBA32FA" w:rsidR="0076244F" w:rsidRPr="00B35C25" w:rsidRDefault="0076244F" w:rsidP="005A7F7C">
      <w:pPr>
        <w:numPr>
          <w:ilvl w:val="0"/>
          <w:numId w:val="34"/>
        </w:numPr>
        <w:spacing w:after="0" w:line="240" w:lineRule="auto"/>
        <w:ind w:firstLine="709"/>
        <w:jc w:val="both"/>
        <w:rPr>
          <w:rFonts w:eastAsia="Times New Roman" w:cs="Times New Roman"/>
          <w:kern w:val="2"/>
          <w:szCs w:val="28"/>
        </w:rPr>
      </w:pPr>
      <w:r w:rsidRPr="00B35C25">
        <w:rPr>
          <w:rFonts w:eastAsia="Times New Roman" w:cs="Times New Roman"/>
          <w:kern w:val="2"/>
          <w:szCs w:val="28"/>
        </w:rPr>
        <w:t xml:space="preserve">учебно-методические комплекты по всем учебным предметам на государственном языке Российской Федерации (языке реализации основной образовательной программы основного общего образования), из расчета не менее одного учебника по учебному предмету обязательной части учебного плана на одного обучающегося; </w:t>
      </w:r>
    </w:p>
    <w:p w14:paraId="726CBEB2" w14:textId="77777777" w:rsidR="0076244F" w:rsidRPr="00B35C25" w:rsidRDefault="0076244F" w:rsidP="005A7F7C">
      <w:pPr>
        <w:numPr>
          <w:ilvl w:val="0"/>
          <w:numId w:val="34"/>
        </w:numPr>
        <w:spacing w:after="0" w:line="240" w:lineRule="auto"/>
        <w:ind w:firstLine="709"/>
        <w:jc w:val="both"/>
        <w:rPr>
          <w:rFonts w:eastAsia="Times New Roman" w:cs="Times New Roman"/>
          <w:kern w:val="2"/>
          <w:szCs w:val="28"/>
        </w:rPr>
      </w:pPr>
      <w:r w:rsidRPr="00B35C25">
        <w:rPr>
          <w:rFonts w:eastAsia="Times New Roman" w:cs="Times New Roman"/>
          <w:kern w:val="2"/>
          <w:szCs w:val="28"/>
        </w:rPr>
        <w:t xml:space="preserve">фонд дополнительной литературы (художественная и научно-популярная литература, справочно-библиографические и периодические издания); </w:t>
      </w:r>
    </w:p>
    <w:p w14:paraId="50DC9BB6" w14:textId="77777777" w:rsidR="0076244F" w:rsidRPr="00B35C25" w:rsidRDefault="0076244F" w:rsidP="005A7F7C">
      <w:pPr>
        <w:numPr>
          <w:ilvl w:val="0"/>
          <w:numId w:val="34"/>
        </w:numPr>
        <w:spacing w:after="0" w:line="240" w:lineRule="auto"/>
        <w:ind w:firstLine="709"/>
        <w:jc w:val="both"/>
        <w:rPr>
          <w:rFonts w:eastAsia="Times New Roman" w:cs="Times New Roman"/>
          <w:kern w:val="2"/>
          <w:szCs w:val="28"/>
        </w:rPr>
      </w:pPr>
      <w:r w:rsidRPr="00B35C25">
        <w:rPr>
          <w:rFonts w:eastAsia="Times New Roman" w:cs="Times New Roman"/>
          <w:kern w:val="2"/>
          <w:szCs w:val="28"/>
        </w:rPr>
        <w:t xml:space="preserve">учебно-наглядные пособия (средства натурного фонда, модели, печатные, экранно-звуковые средства, мультимедийные средства); </w:t>
      </w:r>
    </w:p>
    <w:p w14:paraId="3A4E886F" w14:textId="77777777" w:rsidR="0076244F" w:rsidRPr="00B35C25" w:rsidRDefault="0076244F" w:rsidP="005A7F7C">
      <w:pPr>
        <w:numPr>
          <w:ilvl w:val="0"/>
          <w:numId w:val="34"/>
        </w:numPr>
        <w:spacing w:after="0" w:line="240" w:lineRule="auto"/>
        <w:ind w:firstLine="709"/>
        <w:jc w:val="both"/>
        <w:rPr>
          <w:rFonts w:eastAsia="Times New Roman" w:cs="Times New Roman"/>
          <w:kern w:val="2"/>
          <w:szCs w:val="28"/>
        </w:rPr>
      </w:pPr>
      <w:r w:rsidRPr="00B35C25">
        <w:rPr>
          <w:rFonts w:eastAsia="Times New Roman" w:cs="Times New Roman"/>
          <w:kern w:val="2"/>
          <w:szCs w:val="28"/>
        </w:rPr>
        <w:t xml:space="preserve">информационно-образовательные ресурсы Интернета; </w:t>
      </w:r>
    </w:p>
    <w:p w14:paraId="71D4D2B4" w14:textId="77777777" w:rsidR="0076244F" w:rsidRPr="00B35C25" w:rsidRDefault="0076244F" w:rsidP="005A7F7C">
      <w:pPr>
        <w:numPr>
          <w:ilvl w:val="0"/>
          <w:numId w:val="34"/>
        </w:numPr>
        <w:spacing w:after="0" w:line="240" w:lineRule="auto"/>
        <w:ind w:firstLine="709"/>
        <w:jc w:val="both"/>
        <w:rPr>
          <w:rFonts w:eastAsia="Times New Roman" w:cs="Times New Roman"/>
          <w:kern w:val="2"/>
          <w:szCs w:val="28"/>
        </w:rPr>
      </w:pPr>
      <w:r w:rsidRPr="00B35C25">
        <w:rPr>
          <w:rFonts w:eastAsia="Times New Roman" w:cs="Times New Roman"/>
          <w:kern w:val="2"/>
          <w:szCs w:val="28"/>
        </w:rPr>
        <w:t xml:space="preserve">информационно-телекоммуникационная инфраструктура; </w:t>
      </w:r>
    </w:p>
    <w:p w14:paraId="0CA42F11" w14:textId="2009A3F0" w:rsidR="0076244F" w:rsidRPr="00B35C25" w:rsidRDefault="0076244F" w:rsidP="005A7F7C">
      <w:pPr>
        <w:numPr>
          <w:ilvl w:val="0"/>
          <w:numId w:val="34"/>
        </w:numPr>
        <w:spacing w:after="0" w:line="240" w:lineRule="auto"/>
        <w:ind w:firstLine="709"/>
        <w:jc w:val="both"/>
        <w:rPr>
          <w:rFonts w:eastAsia="Times New Roman" w:cs="Times New Roman"/>
          <w:kern w:val="2"/>
          <w:szCs w:val="28"/>
        </w:rPr>
      </w:pPr>
      <w:r w:rsidRPr="00B35C25">
        <w:rPr>
          <w:rFonts w:eastAsia="Times New Roman" w:cs="Times New Roman"/>
          <w:kern w:val="2"/>
          <w:szCs w:val="28"/>
        </w:rPr>
        <w:t xml:space="preserve">технические средства, обеспечивающие функционирование информационно-образовательной среды; </w:t>
      </w:r>
    </w:p>
    <w:p w14:paraId="11AE5367" w14:textId="6F6F6885" w:rsidR="0076244F" w:rsidRPr="005A7EEC" w:rsidRDefault="0076244F" w:rsidP="005A7F7C">
      <w:pPr>
        <w:numPr>
          <w:ilvl w:val="0"/>
          <w:numId w:val="34"/>
        </w:numPr>
        <w:spacing w:after="0" w:line="240" w:lineRule="auto"/>
        <w:ind w:firstLine="709"/>
        <w:jc w:val="both"/>
        <w:rPr>
          <w:rFonts w:eastAsia="Times New Roman" w:cs="Times New Roman"/>
          <w:kern w:val="2"/>
          <w:szCs w:val="28"/>
        </w:rPr>
      </w:pPr>
      <w:r w:rsidRPr="00B35C25">
        <w:rPr>
          <w:rFonts w:eastAsia="Times New Roman" w:cs="Times New Roman"/>
          <w:kern w:val="2"/>
          <w:szCs w:val="28"/>
        </w:rPr>
        <w:t xml:space="preserve">программные инструменты, обеспечивающие функционирование </w:t>
      </w:r>
      <w:r w:rsidRPr="005A7EEC">
        <w:rPr>
          <w:rFonts w:eastAsia="Times New Roman" w:cs="Times New Roman"/>
          <w:kern w:val="2"/>
          <w:szCs w:val="28"/>
        </w:rPr>
        <w:t xml:space="preserve">информационно-образовательной среды; </w:t>
      </w:r>
    </w:p>
    <w:p w14:paraId="67C2610B" w14:textId="77777777" w:rsidR="0076244F" w:rsidRPr="005A7EEC" w:rsidRDefault="0076244F" w:rsidP="005A7F7C">
      <w:pPr>
        <w:numPr>
          <w:ilvl w:val="0"/>
          <w:numId w:val="34"/>
        </w:numPr>
        <w:spacing w:after="0" w:line="240" w:lineRule="auto"/>
        <w:ind w:firstLine="709"/>
        <w:jc w:val="both"/>
        <w:rPr>
          <w:rFonts w:eastAsia="Times New Roman" w:cs="Times New Roman"/>
          <w:kern w:val="2"/>
          <w:szCs w:val="28"/>
        </w:rPr>
      </w:pPr>
      <w:r w:rsidRPr="005A7EEC">
        <w:rPr>
          <w:rFonts w:eastAsia="Times New Roman" w:cs="Times New Roman"/>
          <w:kern w:val="2"/>
          <w:szCs w:val="28"/>
        </w:rPr>
        <w:t>служба технической поддержки функционирования информационно-образовательной среды.</w:t>
      </w:r>
    </w:p>
    <w:p w14:paraId="2711DFE7" w14:textId="77777777" w:rsidR="0076244F" w:rsidRPr="005A7EEC" w:rsidRDefault="0076244F" w:rsidP="00116430">
      <w:pPr>
        <w:spacing w:after="0" w:line="240" w:lineRule="auto"/>
        <w:ind w:firstLine="851"/>
        <w:jc w:val="both"/>
        <w:rPr>
          <w:rFonts w:eastAsia="Times New Roman" w:cs="Times New Roman"/>
          <w:szCs w:val="28"/>
        </w:rPr>
      </w:pPr>
      <w:r w:rsidRPr="005A7EEC">
        <w:rPr>
          <w:rFonts w:eastAsia="Times New Roman" w:cs="Times New Roman"/>
          <w:szCs w:val="28"/>
        </w:rPr>
        <w:lastRenderedPageBreak/>
        <w:t xml:space="preserve">ИОС образовательной организации предоставляет для участников образовательного процесса возможность: </w:t>
      </w:r>
    </w:p>
    <w:p w14:paraId="73C772E3" w14:textId="77777777" w:rsidR="0076244F" w:rsidRPr="005A7EEC" w:rsidRDefault="0076244F" w:rsidP="005A7F7C">
      <w:pPr>
        <w:pStyle w:val="a5"/>
        <w:numPr>
          <w:ilvl w:val="0"/>
          <w:numId w:val="3"/>
        </w:numPr>
        <w:ind w:left="0" w:firstLine="709"/>
        <w:jc w:val="both"/>
        <w:rPr>
          <w:rFonts w:ascii="Times New Roman" w:hAnsi="Times New Roman"/>
          <w:sz w:val="28"/>
          <w:szCs w:val="28"/>
        </w:rPr>
      </w:pPr>
      <w:r w:rsidRPr="005A7EEC">
        <w:rPr>
          <w:rFonts w:ascii="Times New Roman" w:eastAsia="Times New Roman" w:hAnsi="Times New Roman"/>
          <w:sz w:val="28"/>
          <w:szCs w:val="28"/>
        </w:rPr>
        <w:t xml:space="preserve">достижения обучающимися с НОДА  планируемых результатов освоения ПАООП; </w:t>
      </w:r>
    </w:p>
    <w:p w14:paraId="458F63BA" w14:textId="77777777" w:rsidR="0076244F" w:rsidRPr="005A7EEC" w:rsidRDefault="0076244F" w:rsidP="005A7F7C">
      <w:pPr>
        <w:pStyle w:val="a5"/>
        <w:numPr>
          <w:ilvl w:val="0"/>
          <w:numId w:val="3"/>
        </w:numPr>
        <w:ind w:left="0" w:firstLine="709"/>
        <w:jc w:val="both"/>
        <w:rPr>
          <w:rFonts w:ascii="Times New Roman" w:hAnsi="Times New Roman"/>
          <w:sz w:val="28"/>
          <w:szCs w:val="28"/>
        </w:rPr>
      </w:pPr>
      <w:r w:rsidRPr="005A7EEC">
        <w:rPr>
          <w:rFonts w:ascii="Times New Roman" w:eastAsia="Times New Roman" w:hAnsi="Times New Roman"/>
          <w:sz w:val="28"/>
          <w:szCs w:val="28"/>
        </w:rPr>
        <w:t xml:space="preserve">развития личности, удовлетворения познавательных интересов, самореализации обучающихся с НОДА, через организацию учебной и внеурочной деятельности, социальных практик, включая общественно-полезную деятельность, профессиональной пробы, практическую подготовку, систему кружков, клубов, секций, студий с использованием возможностей организаций дополнительного образования, культуры и спорта, профессиональных образовательных организаций и социальных партнеров в профессионально-производственном окружении с учетом психофизических особенностей развития обучающихся с НОДА; </w:t>
      </w:r>
    </w:p>
    <w:p w14:paraId="28F1BAC0" w14:textId="77777777" w:rsidR="0076244F" w:rsidRPr="005A7EEC" w:rsidRDefault="0076244F" w:rsidP="005A7F7C">
      <w:pPr>
        <w:pStyle w:val="a5"/>
        <w:numPr>
          <w:ilvl w:val="0"/>
          <w:numId w:val="3"/>
        </w:numPr>
        <w:ind w:left="0" w:firstLine="709"/>
        <w:jc w:val="both"/>
        <w:rPr>
          <w:rFonts w:ascii="Times New Roman" w:hAnsi="Times New Roman"/>
          <w:sz w:val="28"/>
          <w:szCs w:val="28"/>
        </w:rPr>
      </w:pPr>
      <w:r w:rsidRPr="005A7EEC">
        <w:rPr>
          <w:rFonts w:ascii="Times New Roman" w:eastAsia="Times New Roman" w:hAnsi="Times New Roman"/>
          <w:sz w:val="28"/>
          <w:szCs w:val="28"/>
        </w:rPr>
        <w:t xml:space="preserve">формирования функциональной грамотности обучающихся с двигательными нарушениями включающей овладение ключевыми компетенциями, составляющими основу дальнейшего успешного образования и ориентации в мире профессий с учетом имеющихся ограничений; </w:t>
      </w:r>
    </w:p>
    <w:p w14:paraId="5C962BF8" w14:textId="77777777" w:rsidR="0076244F" w:rsidRPr="005A7EEC" w:rsidRDefault="0076244F" w:rsidP="005A7F7C">
      <w:pPr>
        <w:pStyle w:val="a5"/>
        <w:numPr>
          <w:ilvl w:val="0"/>
          <w:numId w:val="3"/>
        </w:numPr>
        <w:ind w:left="0" w:firstLine="709"/>
        <w:jc w:val="both"/>
        <w:rPr>
          <w:rFonts w:ascii="Times New Roman" w:hAnsi="Times New Roman"/>
          <w:sz w:val="28"/>
          <w:szCs w:val="28"/>
        </w:rPr>
      </w:pPr>
      <w:r w:rsidRPr="005A7EEC">
        <w:rPr>
          <w:rFonts w:ascii="Times New Roman" w:eastAsia="Times New Roman" w:hAnsi="Times New Roman"/>
          <w:sz w:val="28"/>
          <w:szCs w:val="28"/>
        </w:rPr>
        <w:t xml:space="preserve">формирования социокультурных и духовно-нравственных ценностей обучающихся с НОДА, основ их гражданственности, российской гражданской идентичности и социально-профессиональных ориентаций; </w:t>
      </w:r>
    </w:p>
    <w:p w14:paraId="0821A93B" w14:textId="77777777" w:rsidR="0076244F" w:rsidRPr="005A7EEC" w:rsidRDefault="0076244F" w:rsidP="005A7F7C">
      <w:pPr>
        <w:pStyle w:val="a5"/>
        <w:numPr>
          <w:ilvl w:val="0"/>
          <w:numId w:val="3"/>
        </w:numPr>
        <w:ind w:left="0" w:firstLine="709"/>
        <w:jc w:val="both"/>
        <w:rPr>
          <w:rFonts w:ascii="Times New Roman" w:hAnsi="Times New Roman"/>
          <w:sz w:val="28"/>
          <w:szCs w:val="28"/>
        </w:rPr>
      </w:pPr>
      <w:r w:rsidRPr="005A7EEC">
        <w:rPr>
          <w:rFonts w:ascii="Times New Roman" w:eastAsia="Times New Roman" w:hAnsi="Times New Roman"/>
          <w:sz w:val="28"/>
          <w:szCs w:val="28"/>
        </w:rPr>
        <w:t xml:space="preserve">индивидуализации процесса образования посредством проектирования и реализации индивидуальных образовательных планов обучающихся с НОДА, обеспечения их эффективной самостоятельной работы при поддержке педагогических работников; </w:t>
      </w:r>
    </w:p>
    <w:p w14:paraId="0E65F1A3" w14:textId="77777777" w:rsidR="0076244F" w:rsidRPr="005A7EEC" w:rsidRDefault="0076244F" w:rsidP="005A7F7C">
      <w:pPr>
        <w:pStyle w:val="a5"/>
        <w:numPr>
          <w:ilvl w:val="0"/>
          <w:numId w:val="3"/>
        </w:numPr>
        <w:ind w:left="0" w:firstLine="709"/>
        <w:jc w:val="both"/>
        <w:rPr>
          <w:rFonts w:ascii="Times New Roman" w:hAnsi="Times New Roman"/>
          <w:sz w:val="28"/>
          <w:szCs w:val="28"/>
        </w:rPr>
      </w:pPr>
      <w:r w:rsidRPr="005A7EEC">
        <w:rPr>
          <w:rFonts w:ascii="Times New Roman" w:eastAsia="Times New Roman" w:hAnsi="Times New Roman"/>
          <w:sz w:val="28"/>
          <w:szCs w:val="28"/>
        </w:rPr>
        <w:t xml:space="preserve">включения обучающихся с НОДА в процесс преобразования социальной среды населенного пункта, формирования у них лидерских качеств, опыта социальной деятельности, реализации социальных проектов и программ; </w:t>
      </w:r>
    </w:p>
    <w:p w14:paraId="77F3AC57" w14:textId="77777777" w:rsidR="0076244F" w:rsidRPr="005A7EEC" w:rsidRDefault="0076244F" w:rsidP="005A7F7C">
      <w:pPr>
        <w:pStyle w:val="a5"/>
        <w:numPr>
          <w:ilvl w:val="0"/>
          <w:numId w:val="3"/>
        </w:numPr>
        <w:ind w:left="0" w:firstLine="709"/>
        <w:jc w:val="both"/>
        <w:rPr>
          <w:rFonts w:ascii="Times New Roman" w:hAnsi="Times New Roman"/>
          <w:sz w:val="28"/>
          <w:szCs w:val="28"/>
        </w:rPr>
      </w:pPr>
      <w:r w:rsidRPr="005A7EEC">
        <w:rPr>
          <w:rFonts w:ascii="Times New Roman" w:eastAsia="Times New Roman" w:hAnsi="Times New Roman"/>
          <w:sz w:val="28"/>
          <w:szCs w:val="28"/>
        </w:rPr>
        <w:t xml:space="preserve">использования в образовательной деятельности современных образовательных технологий, с учетом психофизических особенностей развития обучающихся с НОДА; </w:t>
      </w:r>
    </w:p>
    <w:p w14:paraId="5A27734D" w14:textId="77777777" w:rsidR="0076244F" w:rsidRPr="005A7EEC" w:rsidRDefault="0076244F" w:rsidP="005A7F7C">
      <w:pPr>
        <w:pStyle w:val="a5"/>
        <w:numPr>
          <w:ilvl w:val="0"/>
          <w:numId w:val="3"/>
        </w:numPr>
        <w:ind w:left="0" w:firstLine="709"/>
        <w:jc w:val="both"/>
        <w:rPr>
          <w:rFonts w:ascii="Times New Roman" w:hAnsi="Times New Roman"/>
          <w:sz w:val="28"/>
          <w:szCs w:val="28"/>
        </w:rPr>
      </w:pPr>
      <w:r w:rsidRPr="005A7EEC">
        <w:rPr>
          <w:rFonts w:ascii="Times New Roman" w:eastAsia="Times New Roman" w:hAnsi="Times New Roman"/>
          <w:sz w:val="28"/>
          <w:szCs w:val="28"/>
        </w:rPr>
        <w:t xml:space="preserve">обновления содержания программы, методик и технологий ее реализации в соответствии с особыми образовательными потребностями обучающихся с двигательными нарушениями, динамикой развития системы образования, запросов обучающихся и их родителей (законных представителей) с учетом особенностей развития субъекта Российской Федерации; </w:t>
      </w:r>
    </w:p>
    <w:p w14:paraId="367F27D1" w14:textId="77777777" w:rsidR="0076244F" w:rsidRPr="005A7EEC" w:rsidRDefault="0076244F" w:rsidP="005A7F7C">
      <w:pPr>
        <w:pStyle w:val="a5"/>
        <w:numPr>
          <w:ilvl w:val="0"/>
          <w:numId w:val="3"/>
        </w:numPr>
        <w:ind w:left="0" w:firstLine="709"/>
        <w:jc w:val="both"/>
        <w:rPr>
          <w:rFonts w:ascii="Times New Roman" w:hAnsi="Times New Roman"/>
          <w:sz w:val="28"/>
          <w:szCs w:val="28"/>
        </w:rPr>
      </w:pPr>
      <w:r w:rsidRPr="005A7EEC">
        <w:rPr>
          <w:rFonts w:ascii="Times New Roman" w:eastAsia="Times New Roman" w:hAnsi="Times New Roman"/>
          <w:sz w:val="28"/>
          <w:szCs w:val="28"/>
        </w:rPr>
        <w:t xml:space="preserve">эффективного использования профессионального и творческого потенциала педагогических и руководящих работников организации, повышения их профессиональной, коммуникативной, информационной и правовой компетентности; </w:t>
      </w:r>
    </w:p>
    <w:p w14:paraId="47274468" w14:textId="77777777" w:rsidR="0076244F" w:rsidRPr="005A7EEC" w:rsidRDefault="0076244F" w:rsidP="005A7F7C">
      <w:pPr>
        <w:pStyle w:val="a5"/>
        <w:numPr>
          <w:ilvl w:val="0"/>
          <w:numId w:val="3"/>
        </w:numPr>
        <w:ind w:left="0" w:firstLine="709"/>
        <w:jc w:val="both"/>
        <w:rPr>
          <w:rFonts w:ascii="Times New Roman" w:hAnsi="Times New Roman"/>
          <w:sz w:val="28"/>
          <w:szCs w:val="28"/>
        </w:rPr>
      </w:pPr>
      <w:r w:rsidRPr="005A7EEC">
        <w:rPr>
          <w:rFonts w:ascii="Times New Roman" w:eastAsia="Times New Roman" w:hAnsi="Times New Roman"/>
          <w:sz w:val="28"/>
          <w:szCs w:val="28"/>
        </w:rPr>
        <w:t>эффективного управления организацией с использованием ИКТ, современных механизмов финансирования.</w:t>
      </w:r>
    </w:p>
    <w:p w14:paraId="48782E8F" w14:textId="77777777" w:rsidR="0076244F" w:rsidRPr="005A7EEC" w:rsidRDefault="0076244F" w:rsidP="00116430">
      <w:pPr>
        <w:pStyle w:val="af0"/>
        <w:spacing w:after="0" w:line="240" w:lineRule="auto"/>
        <w:ind w:right="115" w:firstLine="709"/>
        <w:jc w:val="both"/>
        <w:rPr>
          <w:rFonts w:ascii="Times New Roman" w:hAnsi="Times New Roman"/>
          <w:szCs w:val="28"/>
        </w:rPr>
      </w:pPr>
      <w:r w:rsidRPr="005A7EEC">
        <w:rPr>
          <w:rFonts w:ascii="Times New Roman" w:hAnsi="Times New Roman"/>
          <w:szCs w:val="28"/>
        </w:rPr>
        <w:t>Электронная информационно-образовательная среда образовательной организации должна соответствовать законодательству Российской Федерации, а также характеристикам, отраженным в Примерной основной образовательной программе основного общего образования.</w:t>
      </w:r>
    </w:p>
    <w:p w14:paraId="459F098D" w14:textId="62958B77" w:rsidR="00017F36" w:rsidRPr="005A7EEC" w:rsidRDefault="0076244F" w:rsidP="00116430">
      <w:pPr>
        <w:pStyle w:val="af0"/>
        <w:spacing w:after="0" w:line="240" w:lineRule="auto"/>
        <w:ind w:right="114" w:firstLine="709"/>
        <w:jc w:val="both"/>
        <w:rPr>
          <w:rFonts w:ascii="Times New Roman" w:hAnsi="Times New Roman"/>
          <w:szCs w:val="28"/>
        </w:rPr>
      </w:pPr>
      <w:r w:rsidRPr="005A7EEC">
        <w:rPr>
          <w:rFonts w:ascii="Times New Roman" w:hAnsi="Times New Roman"/>
          <w:szCs w:val="28"/>
        </w:rPr>
        <w:lastRenderedPageBreak/>
        <w:t xml:space="preserve">В случае реализации адаптированной программы основного общего образования с применением электронного обучения, дистанционных образовательных технологий, каждый обучающийся в течение всего периода обучения обеспечен индивидуальным неограниченным доступом к электронной информационно-образовательной среде организации из любой точки, в которой имеется доступ к информационно-телекоммуникационной </w:t>
      </w:r>
      <w:r w:rsidR="00901F93">
        <w:rPr>
          <w:rFonts w:ascii="Times New Roman" w:hAnsi="Times New Roman"/>
          <w:szCs w:val="28"/>
        </w:rPr>
        <w:t>с</w:t>
      </w:r>
      <w:r w:rsidRPr="005A7EEC">
        <w:rPr>
          <w:rFonts w:ascii="Times New Roman" w:hAnsi="Times New Roman"/>
          <w:szCs w:val="28"/>
        </w:rPr>
        <w:t>ети как на территории организации, так и вне ее.</w:t>
      </w:r>
      <w:r w:rsidR="00017F36" w:rsidRPr="005A7EEC">
        <w:rPr>
          <w:rFonts w:ascii="Times New Roman" w:hAnsi="Times New Roman"/>
          <w:szCs w:val="28"/>
        </w:rPr>
        <w:t xml:space="preserve"> </w:t>
      </w:r>
    </w:p>
    <w:p w14:paraId="013E4BC1" w14:textId="77777777" w:rsidR="00017F36" w:rsidRDefault="00017F36" w:rsidP="00116430">
      <w:pPr>
        <w:pStyle w:val="af0"/>
        <w:spacing w:after="0" w:line="240" w:lineRule="auto"/>
        <w:ind w:right="114" w:firstLine="709"/>
        <w:jc w:val="both"/>
        <w:rPr>
          <w:rFonts w:ascii="Times New Roman" w:hAnsi="Times New Roman"/>
          <w:szCs w:val="28"/>
        </w:rPr>
      </w:pPr>
      <w:r>
        <w:rPr>
          <w:rFonts w:ascii="Times New Roman" w:hAnsi="Times New Roman"/>
          <w:szCs w:val="28"/>
        </w:rPr>
        <w:t>Обучающиеся с тяжелыми нарушениями манипулятивной функции рук для доступа к электронной образовательной среде образовательной организации при необходимости обеспечиваются специальными техническими средствами и ассистивными технологиями для управления персональным компьютером</w:t>
      </w:r>
      <w:r w:rsidR="00A0227C">
        <w:rPr>
          <w:rFonts w:ascii="Times New Roman" w:hAnsi="Times New Roman"/>
          <w:szCs w:val="28"/>
        </w:rPr>
        <w:t>,</w:t>
      </w:r>
      <w:r>
        <w:rPr>
          <w:rFonts w:ascii="Times New Roman" w:hAnsi="Times New Roman"/>
          <w:szCs w:val="28"/>
        </w:rPr>
        <w:t xml:space="preserve"> планшетом</w:t>
      </w:r>
      <w:r w:rsidR="00A0227C">
        <w:rPr>
          <w:rFonts w:ascii="Times New Roman" w:hAnsi="Times New Roman"/>
          <w:szCs w:val="28"/>
        </w:rPr>
        <w:t xml:space="preserve"> и др.</w:t>
      </w:r>
    </w:p>
    <w:p w14:paraId="4DECE34F" w14:textId="77777777" w:rsidR="0076244F" w:rsidRPr="000E188D" w:rsidRDefault="00017F36" w:rsidP="00116430">
      <w:pPr>
        <w:pStyle w:val="af0"/>
        <w:spacing w:after="0" w:line="240" w:lineRule="auto"/>
        <w:ind w:right="114" w:firstLine="709"/>
        <w:jc w:val="both"/>
        <w:rPr>
          <w:rFonts w:ascii="Times New Roman" w:hAnsi="Times New Roman"/>
          <w:szCs w:val="28"/>
        </w:rPr>
      </w:pPr>
      <w:r>
        <w:rPr>
          <w:rFonts w:ascii="Times New Roman" w:hAnsi="Times New Roman"/>
          <w:szCs w:val="28"/>
        </w:rPr>
        <w:t xml:space="preserve"> </w:t>
      </w:r>
    </w:p>
    <w:p w14:paraId="13D93062" w14:textId="77777777" w:rsidR="0076244F" w:rsidRPr="001E4F64" w:rsidRDefault="0076244F" w:rsidP="00116430">
      <w:pPr>
        <w:spacing w:after="0" w:line="240" w:lineRule="auto"/>
        <w:jc w:val="both"/>
        <w:rPr>
          <w:b/>
          <w:i/>
        </w:rPr>
      </w:pPr>
      <w:r w:rsidRPr="001E4F64">
        <w:rPr>
          <w:b/>
          <w:i/>
        </w:rPr>
        <w:t>Материально-технические условия реализации основной образовательной программы основного общего образования</w:t>
      </w:r>
    </w:p>
    <w:p w14:paraId="0E21E703" w14:textId="77777777" w:rsidR="0076244F" w:rsidRPr="006A33C5" w:rsidRDefault="0076244F" w:rsidP="00116430">
      <w:pPr>
        <w:pStyle w:val="af0"/>
        <w:spacing w:after="0" w:line="240" w:lineRule="auto"/>
        <w:ind w:firstLine="709"/>
        <w:jc w:val="both"/>
        <w:rPr>
          <w:rFonts w:ascii="Times New Roman" w:hAnsi="Times New Roman"/>
          <w:color w:val="000000" w:themeColor="text1"/>
          <w:szCs w:val="28"/>
        </w:rPr>
      </w:pPr>
      <w:r>
        <w:rPr>
          <w:rFonts w:ascii="Times New Roman" w:hAnsi="Times New Roman"/>
          <w:color w:val="000000" w:themeColor="text1"/>
          <w:szCs w:val="28"/>
        </w:rPr>
        <w:t>При разработке образовательной организацией адаптированной основной образовательной программы д</w:t>
      </w:r>
      <w:r w:rsidRPr="006A33C5">
        <w:rPr>
          <w:rFonts w:ascii="Times New Roman" w:hAnsi="Times New Roman"/>
          <w:color w:val="000000" w:themeColor="text1"/>
          <w:szCs w:val="28"/>
        </w:rPr>
        <w:t xml:space="preserve">анный </w:t>
      </w:r>
      <w:r>
        <w:rPr>
          <w:rFonts w:ascii="Times New Roman" w:hAnsi="Times New Roman"/>
          <w:color w:val="000000" w:themeColor="text1"/>
          <w:szCs w:val="28"/>
        </w:rPr>
        <w:t xml:space="preserve">раздел </w:t>
      </w:r>
      <w:r w:rsidRPr="006A33C5">
        <w:rPr>
          <w:rFonts w:ascii="Times New Roman" w:hAnsi="Times New Roman"/>
          <w:color w:val="000000" w:themeColor="text1"/>
          <w:szCs w:val="28"/>
        </w:rPr>
        <w:t xml:space="preserve">формируется на основе соответствующего раздела </w:t>
      </w:r>
      <w:r>
        <w:rPr>
          <w:rFonts w:ascii="Times New Roman" w:hAnsi="Times New Roman"/>
          <w:color w:val="000000" w:themeColor="text1"/>
          <w:szCs w:val="28"/>
        </w:rPr>
        <w:t xml:space="preserve">Примерной </w:t>
      </w:r>
      <w:r w:rsidRPr="006A33C5">
        <w:rPr>
          <w:rFonts w:ascii="Times New Roman" w:hAnsi="Times New Roman"/>
          <w:color w:val="000000" w:themeColor="text1"/>
          <w:szCs w:val="28"/>
        </w:rPr>
        <w:t>основной образовательной программы основного общего образования</w:t>
      </w:r>
      <w:r>
        <w:rPr>
          <w:rFonts w:ascii="Times New Roman" w:hAnsi="Times New Roman"/>
          <w:color w:val="000000" w:themeColor="text1"/>
          <w:szCs w:val="28"/>
        </w:rPr>
        <w:t xml:space="preserve">  и дополняется специальными условиями, обеспечивающими удовлетворение особых образовательных потребностей обучающихся с нарушениями опорно-двигательного аппарата</w:t>
      </w:r>
      <w:r w:rsidRPr="006A33C5">
        <w:rPr>
          <w:rFonts w:ascii="Times New Roman" w:hAnsi="Times New Roman"/>
          <w:color w:val="000000" w:themeColor="text1"/>
          <w:szCs w:val="28"/>
        </w:rPr>
        <w:t>.</w:t>
      </w:r>
    </w:p>
    <w:p w14:paraId="45A81589" w14:textId="77777777" w:rsidR="0076244F" w:rsidRPr="006A617B" w:rsidRDefault="0076244F" w:rsidP="00116430">
      <w:pPr>
        <w:spacing w:after="0" w:line="240" w:lineRule="auto"/>
        <w:ind w:firstLine="709"/>
        <w:jc w:val="both"/>
      </w:pPr>
      <w:r>
        <w:t>Наряду с требованиями к материально-технической базе образовательной организации, представленными в Примерной основной образовательной программе основного общего образования  материально-</w:t>
      </w:r>
      <w:r w:rsidR="00B41F0C">
        <w:t xml:space="preserve">технические условия реализации </w:t>
      </w:r>
      <w:r>
        <w:t>АООП ООО обучающихся с НОДА должны обеспечивать возможность решения задач по обучению и воспитанию лиц с двигательными нарушениями, коррекции нарушений развития, социализации и социальной адаптации обучающихся данной категории и удовлетворение их особых образовательных потребностей.</w:t>
      </w:r>
    </w:p>
    <w:p w14:paraId="5C4F127E" w14:textId="77777777" w:rsidR="0076244F" w:rsidRPr="006A617B" w:rsidRDefault="0076244F" w:rsidP="00116430">
      <w:pPr>
        <w:spacing w:after="0" w:line="240" w:lineRule="auto"/>
        <w:ind w:firstLine="709"/>
        <w:jc w:val="both"/>
        <w:rPr>
          <w:vanish/>
          <w:color w:val="FFFF00"/>
          <w:szCs w:val="28"/>
        </w:rPr>
      </w:pPr>
    </w:p>
    <w:p w14:paraId="608550ED" w14:textId="77777777" w:rsidR="0076244F" w:rsidRPr="006A617B" w:rsidRDefault="0076244F" w:rsidP="00116430">
      <w:pPr>
        <w:widowControl w:val="0"/>
        <w:spacing w:after="0" w:line="240" w:lineRule="auto"/>
        <w:ind w:firstLine="709"/>
        <w:contextualSpacing/>
        <w:jc w:val="both"/>
      </w:pPr>
      <w:r w:rsidRPr="79D56CC5">
        <w:rPr>
          <w:kern w:val="2"/>
        </w:rPr>
        <w:t xml:space="preserve">Материально-технические условия в образовательной организации должны обеспечивать возможность достижения обучающимися с НОДА установленных в соответствии с ФГОС ООО </w:t>
      </w:r>
      <w:r>
        <w:rPr>
          <w:kern w:val="2"/>
        </w:rPr>
        <w:t>результатов</w:t>
      </w:r>
      <w:r w:rsidRPr="79D56CC5">
        <w:rPr>
          <w:kern w:val="2"/>
        </w:rPr>
        <w:t xml:space="preserve"> освоения  примерной адаптированной основной образовательной программы основного общего образования обучающихся с НОДА, а также соблюдение:</w:t>
      </w:r>
    </w:p>
    <w:p w14:paraId="757E762D" w14:textId="77777777" w:rsidR="0076244F" w:rsidRPr="006A617B" w:rsidRDefault="0076244F" w:rsidP="00116430">
      <w:pPr>
        <w:widowControl w:val="0"/>
        <w:spacing w:after="0" w:line="240" w:lineRule="auto"/>
        <w:ind w:firstLine="709"/>
        <w:contextualSpacing/>
        <w:jc w:val="both"/>
        <w:rPr>
          <w:kern w:val="2"/>
          <w:szCs w:val="28"/>
        </w:rPr>
      </w:pPr>
      <w:r w:rsidRPr="006A617B">
        <w:rPr>
          <w:kern w:val="2"/>
          <w:szCs w:val="28"/>
        </w:rPr>
        <w:t xml:space="preserve">– санитарно-гигиенических норм образовательного процесса в соответствии с установленными санитарными правилами и нормами </w:t>
      </w:r>
      <w:r w:rsidRPr="006A617B">
        <w:rPr>
          <w:szCs w:val="28"/>
        </w:rPr>
        <w:t>(</w:t>
      </w:r>
      <w:hyperlink r:id="rId12" w:anchor="6580IP" w:history="1">
        <w:r w:rsidRPr="003F7F49">
          <w:rPr>
            <w:kern w:val="2"/>
            <w:szCs w:val="28"/>
          </w:rPr>
          <w:t>СП 2.4.3648-20 "Санитарно-эпидемиологические требования к организациям воспитания и обучения, отдыха и оздоровления детей и молодежи"</w:t>
        </w:r>
      </w:hyperlink>
      <w:r>
        <w:rPr>
          <w:kern w:val="2"/>
          <w:szCs w:val="28"/>
        </w:rPr>
        <w:t xml:space="preserve">; </w:t>
      </w:r>
      <w:r w:rsidRPr="003F7F49">
        <w:rPr>
          <w:kern w:val="2"/>
          <w:szCs w:val="28"/>
        </w:rPr>
        <w:t>СанПиН 1.2.3685-21 «Гигиенические нормативы и требования к обеспечению безопасности и (или) безвредности для человека факторов среды обитания»</w:t>
      </w:r>
      <w:r>
        <w:rPr>
          <w:kern w:val="2"/>
          <w:szCs w:val="28"/>
        </w:rPr>
        <w:t>)</w:t>
      </w:r>
      <w:r w:rsidR="00B41F0C">
        <w:rPr>
          <w:kern w:val="2"/>
          <w:szCs w:val="28"/>
        </w:rPr>
        <w:t>;</w:t>
      </w:r>
      <w:r w:rsidRPr="006A617B">
        <w:rPr>
          <w:color w:val="FFFF00"/>
          <w:szCs w:val="28"/>
        </w:rPr>
        <w:t xml:space="preserve"> </w:t>
      </w:r>
    </w:p>
    <w:p w14:paraId="0F8893A3" w14:textId="77777777" w:rsidR="0076244F" w:rsidRPr="006A617B" w:rsidRDefault="0076244F" w:rsidP="00116430">
      <w:pPr>
        <w:widowControl w:val="0"/>
        <w:spacing w:after="0" w:line="240" w:lineRule="auto"/>
        <w:ind w:firstLine="709"/>
        <w:contextualSpacing/>
        <w:jc w:val="both"/>
        <w:rPr>
          <w:color w:val="FF6600"/>
          <w:kern w:val="2"/>
          <w:szCs w:val="28"/>
        </w:rPr>
      </w:pPr>
      <w:r w:rsidRPr="79D56CC5">
        <w:rPr>
          <w:kern w:val="2"/>
        </w:rPr>
        <w:t>– санитарно-бытовых условий (наличие оборудованных гардеробов, санузлов, мест личной гигиены, учительской, комнаты психологической разгрузки, помещений для медицинского персонала и т. д.).</w:t>
      </w:r>
    </w:p>
    <w:p w14:paraId="05948E4A" w14:textId="4A4516C8" w:rsidR="0076244F" w:rsidRDefault="0076244F" w:rsidP="00116430">
      <w:pPr>
        <w:widowControl w:val="0"/>
        <w:spacing w:after="0" w:line="240" w:lineRule="auto"/>
        <w:ind w:firstLine="709"/>
        <w:contextualSpacing/>
        <w:jc w:val="both"/>
      </w:pPr>
      <w:r w:rsidRPr="79D56CC5">
        <w:rPr>
          <w:rFonts w:eastAsia="Times New Roman" w:cs="Times New Roman"/>
          <w:color w:val="000000" w:themeColor="text1"/>
          <w:szCs w:val="28"/>
        </w:rPr>
        <w:t xml:space="preserve">В образовательной организации закрепляются локальными актами перечни оснащения и оборудования, обеспечивающие учебный процесс с учетом особых образовательных потребностей обучающихся с НОДА. </w:t>
      </w:r>
      <w:r w:rsidRPr="79D56CC5">
        <w:rPr>
          <w:kern w:val="2"/>
        </w:rPr>
        <w:t xml:space="preserve">Материально-техническая </w:t>
      </w:r>
      <w:r w:rsidRPr="79D56CC5">
        <w:rPr>
          <w:kern w:val="2"/>
        </w:rPr>
        <w:lastRenderedPageBreak/>
        <w:t xml:space="preserve">база реализации </w:t>
      </w:r>
      <w:r>
        <w:t xml:space="preserve">АООП ООО обучающихся с НОДА должна соответствовать действующим нормам пожарной и электробезопасности, нормам охраны труда, предъявляемым к зданию, учебным и вспомогательным помещениям, участку (территории) образовательной организации. </w:t>
      </w:r>
    </w:p>
    <w:p w14:paraId="2F235798" w14:textId="77777777" w:rsidR="0076244F" w:rsidRPr="006A617B" w:rsidRDefault="0076244F" w:rsidP="00116430">
      <w:pPr>
        <w:widowControl w:val="0"/>
        <w:spacing w:after="0" w:line="240" w:lineRule="auto"/>
        <w:ind w:firstLine="709"/>
        <w:contextualSpacing/>
        <w:jc w:val="both"/>
        <w:rPr>
          <w:kern w:val="2"/>
          <w:szCs w:val="28"/>
        </w:rPr>
      </w:pPr>
      <w:r w:rsidRPr="006A617B">
        <w:rPr>
          <w:kern w:val="2"/>
          <w:szCs w:val="28"/>
        </w:rPr>
        <w:t xml:space="preserve">С учетом особых образовательных потребностей обучающихся с НОДА в образовательной организации </w:t>
      </w:r>
      <w:r>
        <w:rPr>
          <w:kern w:val="2"/>
          <w:szCs w:val="28"/>
        </w:rPr>
        <w:t>д</w:t>
      </w:r>
      <w:r w:rsidRPr="006A617B">
        <w:rPr>
          <w:kern w:val="2"/>
          <w:szCs w:val="28"/>
        </w:rPr>
        <w:t>олжна быть обеспечена возможность беспрепятственного доступа и пользования всеми объектами школьной инфраструктуры (безбарьерная среда).</w:t>
      </w:r>
    </w:p>
    <w:p w14:paraId="79E42A39" w14:textId="77777777" w:rsidR="0076244F" w:rsidRPr="00461369" w:rsidRDefault="0076244F" w:rsidP="00116430">
      <w:pPr>
        <w:widowControl w:val="0"/>
        <w:spacing w:after="0" w:line="240" w:lineRule="auto"/>
        <w:ind w:firstLine="540"/>
        <w:contextualSpacing/>
        <w:jc w:val="both"/>
        <w:rPr>
          <w:rFonts w:eastAsia="Times New Roman" w:cs="Times New Roman"/>
          <w:szCs w:val="28"/>
        </w:rPr>
      </w:pPr>
      <w:r w:rsidRPr="79D56CC5">
        <w:rPr>
          <w:kern w:val="2"/>
        </w:rPr>
        <w:t>Требования к безбарьерной среде регулируются СП 59.13330.2020 Доступность зданий и сооружений дл</w:t>
      </w:r>
      <w:r>
        <w:rPr>
          <w:kern w:val="2"/>
        </w:rPr>
        <w:t>я маломобильных групп населения</w:t>
      </w:r>
      <w:r w:rsidRPr="79D56CC5">
        <w:rPr>
          <w:kern w:val="2"/>
        </w:rPr>
        <w:t xml:space="preserve">, Приказом Министерства образования и науки Российской Федерации от 9 ноября 2015 г. </w:t>
      </w:r>
      <w:r>
        <w:rPr>
          <w:kern w:val="2"/>
        </w:rPr>
        <w:t>№</w:t>
      </w:r>
      <w:r w:rsidRPr="79D56CC5">
        <w:rPr>
          <w:kern w:val="2"/>
        </w:rPr>
        <w:t xml:space="preserve"> 1309 "Об утверждении Порядка обеспечения условий доступности для инвалидов объектов и предоставляемых услуг в сфере образования, а также оказания им при этом необходимой помощи" и др. документами</w:t>
      </w:r>
      <w:r>
        <w:rPr>
          <w:kern w:val="2"/>
        </w:rPr>
        <w:t xml:space="preserve">. </w:t>
      </w:r>
      <w:r w:rsidRPr="00461369">
        <w:rPr>
          <w:rFonts w:eastAsia="Segoe UI" w:cs="Times New Roman"/>
          <w:color w:val="000000" w:themeColor="text1"/>
          <w:szCs w:val="28"/>
        </w:rPr>
        <w:t xml:space="preserve">В санитарно-эпидемиологических требованиях к условиям и организации обучения в общеобразовательных организациях </w:t>
      </w:r>
      <w:r w:rsidRPr="00461369">
        <w:rPr>
          <w:rFonts w:cs="Times New Roman"/>
          <w:szCs w:val="28"/>
        </w:rPr>
        <w:t xml:space="preserve">Постановление Главного государственного санитарного врача РФ от 28.09.2020 №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w:t>
      </w:r>
      <w:r w:rsidRPr="00461369">
        <w:rPr>
          <w:rFonts w:eastAsia="Calibri" w:cs="Times New Roman"/>
          <w:color w:val="000000" w:themeColor="text1"/>
          <w:szCs w:val="28"/>
        </w:rPr>
        <w:t xml:space="preserve"> предъявляются также требования </w:t>
      </w:r>
      <w:r w:rsidRPr="00461369">
        <w:rPr>
          <w:rFonts w:eastAsia="Calibri" w:cs="Times New Roman"/>
          <w:color w:val="000000" w:themeColor="text1"/>
          <w:kern w:val="2"/>
          <w:szCs w:val="28"/>
        </w:rPr>
        <w:t xml:space="preserve">к </w:t>
      </w:r>
      <w:r w:rsidRPr="00461369">
        <w:rPr>
          <w:rFonts w:eastAsia="Times New Roman" w:cs="Times New Roman"/>
          <w:szCs w:val="28"/>
        </w:rPr>
        <w:t xml:space="preserve">зонированию территории образовательной организации (для маломобильных групп населения оборудуется парковочная зона), к  </w:t>
      </w:r>
      <w:r>
        <w:rPr>
          <w:rFonts w:eastAsia="Times New Roman" w:cs="Times New Roman"/>
          <w:szCs w:val="28"/>
        </w:rPr>
        <w:t>физкультурному</w:t>
      </w:r>
      <w:r w:rsidRPr="00461369">
        <w:rPr>
          <w:rFonts w:eastAsia="Times New Roman" w:cs="Times New Roman"/>
          <w:szCs w:val="28"/>
        </w:rPr>
        <w:t xml:space="preserve"> и обеденному залам, учебным кабинетам, гардеробам, санитарным узлам, душевым, умывальным, комнате (кабине) личной гигиены,  специальные требования к учебным кабинетам технологии, изобразительного искусства, физики, химии и биологии, лаборантским и др.</w:t>
      </w:r>
    </w:p>
    <w:p w14:paraId="4134BBE7" w14:textId="77777777" w:rsidR="0076244F" w:rsidRPr="00461369" w:rsidRDefault="0076244F" w:rsidP="00D7753D">
      <w:pPr>
        <w:widowControl w:val="0"/>
        <w:spacing w:after="0" w:line="240" w:lineRule="auto"/>
        <w:ind w:firstLine="709"/>
        <w:contextualSpacing/>
        <w:jc w:val="both"/>
        <w:rPr>
          <w:rFonts w:eastAsia="Segoe UI" w:cs="Times New Roman"/>
          <w:kern w:val="2"/>
          <w:szCs w:val="28"/>
        </w:rPr>
      </w:pPr>
      <w:r w:rsidRPr="00461369">
        <w:rPr>
          <w:rFonts w:cs="Times New Roman"/>
          <w:kern w:val="2"/>
        </w:rPr>
        <w:t xml:space="preserve">Здания, в которых обучаются </w:t>
      </w:r>
      <w:r>
        <w:rPr>
          <w:rFonts w:cs="Times New Roman"/>
          <w:kern w:val="2"/>
        </w:rPr>
        <w:t>учащиеся</w:t>
      </w:r>
      <w:r w:rsidRPr="00461369">
        <w:rPr>
          <w:rFonts w:cs="Times New Roman"/>
          <w:kern w:val="2"/>
          <w:szCs w:val="28"/>
        </w:rPr>
        <w:t xml:space="preserve"> </w:t>
      </w:r>
      <w:r w:rsidRPr="00461369">
        <w:rPr>
          <w:rFonts w:cs="Times New Roman"/>
          <w:kern w:val="2"/>
        </w:rPr>
        <w:t>с НОДА, рекомендуется проектировать с применением принципов универсального дизайна, доступными для  обучающихся с двигательными нарушениями как снаружи помещения, так и внутри с учетом особенностей их психофизического развития</w:t>
      </w:r>
      <w:r>
        <w:rPr>
          <w:rFonts w:cs="Times New Roman"/>
          <w:kern w:val="2"/>
        </w:rPr>
        <w:t>.</w:t>
      </w:r>
      <w:r w:rsidRPr="00461369">
        <w:rPr>
          <w:rFonts w:cs="Times New Roman"/>
          <w:kern w:val="2"/>
          <w:szCs w:val="28"/>
        </w:rPr>
        <w:tab/>
      </w:r>
      <w:r w:rsidRPr="00461369">
        <w:rPr>
          <w:rFonts w:eastAsia="Segoe UI" w:cs="Times New Roman"/>
          <w:color w:val="000000" w:themeColor="text1"/>
          <w:szCs w:val="28"/>
        </w:rPr>
        <w:t xml:space="preserve">Если </w:t>
      </w:r>
      <w:r>
        <w:rPr>
          <w:rFonts w:eastAsia="Segoe UI" w:cs="Times New Roman"/>
          <w:color w:val="000000" w:themeColor="text1"/>
          <w:szCs w:val="28"/>
        </w:rPr>
        <w:t>в здании</w:t>
      </w:r>
      <w:r w:rsidRPr="00461369">
        <w:rPr>
          <w:rFonts w:eastAsia="Segoe UI" w:cs="Times New Roman"/>
          <w:color w:val="000000" w:themeColor="text1"/>
          <w:szCs w:val="28"/>
        </w:rPr>
        <w:t xml:space="preserve"> образовательной организации не </w:t>
      </w:r>
      <w:r>
        <w:rPr>
          <w:rFonts w:eastAsia="Segoe UI" w:cs="Times New Roman"/>
          <w:color w:val="000000" w:themeColor="text1"/>
          <w:szCs w:val="28"/>
        </w:rPr>
        <w:t>представляется возможным</w:t>
      </w:r>
      <w:r w:rsidRPr="00461369">
        <w:rPr>
          <w:rFonts w:eastAsia="Segoe UI" w:cs="Times New Roman"/>
          <w:color w:val="000000" w:themeColor="text1"/>
          <w:szCs w:val="28"/>
        </w:rPr>
        <w:t xml:space="preserve"> построить </w:t>
      </w:r>
      <w:r w:rsidR="00B41F0C">
        <w:rPr>
          <w:rFonts w:eastAsia="Segoe UI" w:cs="Times New Roman"/>
          <w:color w:val="000000" w:themeColor="text1"/>
          <w:szCs w:val="28"/>
        </w:rPr>
        <w:t>стандартный</w:t>
      </w:r>
      <w:r w:rsidRPr="00461369">
        <w:rPr>
          <w:rFonts w:eastAsia="Segoe UI" w:cs="Times New Roman"/>
          <w:color w:val="000000" w:themeColor="text1"/>
          <w:szCs w:val="28"/>
        </w:rPr>
        <w:t xml:space="preserve"> пандус (например, узкая лестница и т. д.), то </w:t>
      </w:r>
      <w:r>
        <w:rPr>
          <w:rFonts w:eastAsia="Segoe UI" w:cs="Times New Roman"/>
          <w:color w:val="000000" w:themeColor="text1"/>
          <w:szCs w:val="28"/>
        </w:rPr>
        <w:t>обеспечивается</w:t>
      </w:r>
      <w:r w:rsidRPr="00461369">
        <w:rPr>
          <w:rFonts w:eastAsia="Segoe UI" w:cs="Times New Roman"/>
          <w:color w:val="000000" w:themeColor="text1"/>
          <w:szCs w:val="28"/>
        </w:rPr>
        <w:t xml:space="preserve"> откидной пандус</w:t>
      </w:r>
      <w:r w:rsidR="00107D43">
        <w:rPr>
          <w:rFonts w:eastAsia="Segoe UI" w:cs="Times New Roman"/>
          <w:color w:val="000000" w:themeColor="text1"/>
          <w:szCs w:val="28"/>
        </w:rPr>
        <w:t xml:space="preserve"> и помощь ассистента</w:t>
      </w:r>
      <w:r w:rsidRPr="00461369">
        <w:rPr>
          <w:rFonts w:eastAsia="Segoe UI" w:cs="Times New Roman"/>
          <w:color w:val="000000" w:themeColor="text1"/>
          <w:szCs w:val="28"/>
        </w:rPr>
        <w:t>. Двери в помещения должны открываться в противоположную сторону от пандуса.</w:t>
      </w:r>
      <w:r w:rsidRPr="005D6114">
        <w:rPr>
          <w:rFonts w:eastAsia="Segoe UI" w:cs="Times New Roman"/>
          <w:color w:val="000000" w:themeColor="text1"/>
          <w:szCs w:val="28"/>
        </w:rPr>
        <w:t xml:space="preserve"> </w:t>
      </w:r>
      <w:r w:rsidR="00107D43">
        <w:rPr>
          <w:rFonts w:eastAsia="Segoe UI" w:cs="Times New Roman"/>
          <w:color w:val="000000" w:themeColor="text1"/>
          <w:szCs w:val="28"/>
        </w:rPr>
        <w:t>В коридорах, проходах и др</w:t>
      </w:r>
      <w:r w:rsidR="00B41F0C">
        <w:rPr>
          <w:rFonts w:eastAsia="Segoe UI" w:cs="Times New Roman"/>
          <w:color w:val="000000" w:themeColor="text1"/>
          <w:szCs w:val="28"/>
        </w:rPr>
        <w:t>.</w:t>
      </w:r>
      <w:r w:rsidR="00107D43">
        <w:rPr>
          <w:rFonts w:eastAsia="Segoe UI" w:cs="Times New Roman"/>
          <w:color w:val="000000" w:themeColor="text1"/>
          <w:szCs w:val="28"/>
        </w:rPr>
        <w:t xml:space="preserve"> н</w:t>
      </w:r>
      <w:r w:rsidRPr="005D6114">
        <w:rPr>
          <w:rFonts w:eastAsia="Segoe UI" w:cs="Times New Roman"/>
          <w:color w:val="000000" w:themeColor="text1"/>
          <w:szCs w:val="28"/>
        </w:rPr>
        <w:t>еобходимо сделать поручни по всему периметру</w:t>
      </w:r>
      <w:r w:rsidR="00107D43">
        <w:rPr>
          <w:rFonts w:eastAsia="Segoe UI" w:cs="Times New Roman"/>
          <w:color w:val="000000" w:themeColor="text1"/>
          <w:szCs w:val="28"/>
        </w:rPr>
        <w:t xml:space="preserve"> для плохо передвигающихся обучающихся</w:t>
      </w:r>
      <w:r w:rsidRPr="00461369">
        <w:rPr>
          <w:rFonts w:eastAsia="Segoe UI" w:cs="Times New Roman"/>
          <w:color w:val="000000" w:themeColor="text1"/>
          <w:szCs w:val="28"/>
        </w:rPr>
        <w:t>. Ширина дверных проемов должна быть не менее 80-90</w:t>
      </w:r>
      <w:r w:rsidR="00107D43">
        <w:rPr>
          <w:rFonts w:eastAsia="Segoe UI" w:cs="Times New Roman"/>
          <w:color w:val="000000" w:themeColor="text1"/>
          <w:kern w:val="2"/>
          <w:szCs w:val="28"/>
        </w:rPr>
        <w:t xml:space="preserve"> см для свободного перемещения обучающихся на инвалидных колясках.</w:t>
      </w:r>
      <w:r w:rsidRPr="00461369">
        <w:rPr>
          <w:rFonts w:eastAsia="Segoe UI" w:cs="Times New Roman"/>
          <w:color w:val="000000" w:themeColor="text1"/>
          <w:kern w:val="2"/>
          <w:szCs w:val="28"/>
        </w:rPr>
        <w:t xml:space="preserve"> </w:t>
      </w:r>
      <w:r w:rsidRPr="00461369">
        <w:rPr>
          <w:rFonts w:cs="Times New Roman"/>
          <w:kern w:val="2"/>
        </w:rPr>
        <w:t xml:space="preserve"> В образовательных организациях для маломобильных обучающихся должен быть предусмотрен лифт</w:t>
      </w:r>
      <w:r w:rsidR="005B32D3">
        <w:rPr>
          <w:rFonts w:cs="Times New Roman"/>
          <w:kern w:val="2"/>
        </w:rPr>
        <w:t>. Е</w:t>
      </w:r>
      <w:r w:rsidR="00B41F0C">
        <w:rPr>
          <w:rFonts w:cs="Times New Roman"/>
          <w:kern w:val="2"/>
        </w:rPr>
        <w:t>с</w:t>
      </w:r>
      <w:r w:rsidR="00107D43">
        <w:rPr>
          <w:rFonts w:cs="Times New Roman"/>
          <w:kern w:val="2"/>
        </w:rPr>
        <w:t>ли</w:t>
      </w:r>
      <w:r w:rsidRPr="00461369">
        <w:rPr>
          <w:rFonts w:eastAsia="Times New Roman" w:cs="Times New Roman"/>
          <w:szCs w:val="28"/>
        </w:rPr>
        <w:t xml:space="preserve"> лифт</w:t>
      </w:r>
      <w:r w:rsidR="00107D43">
        <w:rPr>
          <w:rFonts w:eastAsia="Times New Roman" w:cs="Times New Roman"/>
          <w:szCs w:val="28"/>
        </w:rPr>
        <w:t xml:space="preserve"> отсутствует,</w:t>
      </w:r>
      <w:r w:rsidRPr="00461369">
        <w:rPr>
          <w:rFonts w:eastAsia="Times New Roman" w:cs="Times New Roman"/>
          <w:szCs w:val="28"/>
        </w:rPr>
        <w:t xml:space="preserve"> </w:t>
      </w:r>
      <w:r w:rsidR="005B32D3">
        <w:rPr>
          <w:rFonts w:eastAsia="Times New Roman" w:cs="Times New Roman"/>
          <w:szCs w:val="28"/>
        </w:rPr>
        <w:t>предусматривается</w:t>
      </w:r>
      <w:r w:rsidRPr="00461369">
        <w:rPr>
          <w:rFonts w:eastAsia="Times New Roman" w:cs="Times New Roman"/>
          <w:szCs w:val="28"/>
        </w:rPr>
        <w:t xml:space="preserve"> мобильное средство –</w:t>
      </w:r>
      <w:r>
        <w:rPr>
          <w:rFonts w:eastAsia="Times New Roman" w:cs="Times New Roman"/>
          <w:szCs w:val="28"/>
        </w:rPr>
        <w:t xml:space="preserve"> </w:t>
      </w:r>
      <w:r w:rsidRPr="00461369">
        <w:rPr>
          <w:rFonts w:eastAsia="Times New Roman" w:cs="Times New Roman"/>
          <w:szCs w:val="28"/>
        </w:rPr>
        <w:t>лестничный электрический подъемник для подъема и перемещения лиц с тяжелыми двигательными нарушениями.</w:t>
      </w:r>
    </w:p>
    <w:p w14:paraId="1F1955AD" w14:textId="77777777" w:rsidR="00B41F0C" w:rsidRDefault="0076244F" w:rsidP="00116430">
      <w:pPr>
        <w:widowControl w:val="0"/>
        <w:spacing w:after="0" w:line="240" w:lineRule="auto"/>
        <w:ind w:firstLine="709"/>
        <w:contextualSpacing/>
        <w:jc w:val="both"/>
        <w:rPr>
          <w:rFonts w:eastAsia="Times New Roman" w:cs="Times New Roman"/>
          <w:szCs w:val="28"/>
        </w:rPr>
      </w:pPr>
      <w:r w:rsidRPr="79D56CC5">
        <w:rPr>
          <w:rFonts w:eastAsia="Times New Roman" w:cs="Times New Roman"/>
          <w:szCs w:val="28"/>
        </w:rPr>
        <w:t>Учитывая повышенный риск травмирования</w:t>
      </w:r>
      <w:r>
        <w:rPr>
          <w:rFonts w:eastAsia="Times New Roman" w:cs="Times New Roman"/>
          <w:szCs w:val="28"/>
        </w:rPr>
        <w:t xml:space="preserve"> обучающихся с НОДА,</w:t>
      </w:r>
      <w:r w:rsidRPr="79D56CC5">
        <w:rPr>
          <w:rFonts w:eastAsia="Times New Roman" w:cs="Times New Roman"/>
          <w:szCs w:val="28"/>
        </w:rPr>
        <w:t xml:space="preserve"> на скользких поверхностях должны быть противоскользящие покрытия.  </w:t>
      </w:r>
    </w:p>
    <w:p w14:paraId="29F88FA3" w14:textId="77777777" w:rsidR="00487CF7" w:rsidRDefault="0076244F" w:rsidP="00116430">
      <w:pPr>
        <w:widowControl w:val="0"/>
        <w:spacing w:after="0" w:line="240" w:lineRule="auto"/>
        <w:ind w:firstLine="709"/>
        <w:contextualSpacing/>
        <w:jc w:val="both"/>
        <w:rPr>
          <w:rFonts w:eastAsia="Times New Roman" w:cs="Times New Roman"/>
          <w:color w:val="000000" w:themeColor="text1"/>
          <w:szCs w:val="28"/>
        </w:rPr>
      </w:pPr>
      <w:r w:rsidRPr="79D56CC5">
        <w:rPr>
          <w:rFonts w:eastAsia="Times New Roman" w:cs="Times New Roman"/>
          <w:szCs w:val="28"/>
        </w:rPr>
        <w:t xml:space="preserve">Для ориентации в здании образовательной организации </w:t>
      </w:r>
      <w:r w:rsidR="00B41F0C">
        <w:rPr>
          <w:rFonts w:eastAsia="Times New Roman" w:cs="Times New Roman"/>
          <w:szCs w:val="28"/>
        </w:rPr>
        <w:t>обучающихся</w:t>
      </w:r>
      <w:r w:rsidRPr="79D56CC5">
        <w:rPr>
          <w:rFonts w:eastAsia="Times New Roman" w:cs="Times New Roman"/>
          <w:szCs w:val="28"/>
        </w:rPr>
        <w:t xml:space="preserve"> с НОДА необходимо наличие информационных табличек указывающих направления движения, и т.д.</w:t>
      </w:r>
      <w:r>
        <w:rPr>
          <w:rFonts w:eastAsia="Times New Roman" w:cs="Times New Roman"/>
          <w:color w:val="000000" w:themeColor="text1"/>
          <w:szCs w:val="28"/>
        </w:rPr>
        <w:t xml:space="preserve"> </w:t>
      </w:r>
      <w:r w:rsidRPr="79D56CC5">
        <w:rPr>
          <w:rFonts w:eastAsia="Times New Roman" w:cs="Times New Roman"/>
          <w:color w:val="000000" w:themeColor="text1"/>
          <w:szCs w:val="28"/>
        </w:rPr>
        <w:t xml:space="preserve">При реализации программ по специальным предметам и коррекционным развивающим курсам адаптированных образовательных программ </w:t>
      </w:r>
      <w:r>
        <w:rPr>
          <w:rFonts w:eastAsia="Times New Roman" w:cs="Times New Roman"/>
          <w:color w:val="000000" w:themeColor="text1"/>
          <w:szCs w:val="28"/>
        </w:rPr>
        <w:lastRenderedPageBreak/>
        <w:t>образовательной</w:t>
      </w:r>
      <w:r w:rsidRPr="79D56CC5">
        <w:rPr>
          <w:rFonts w:eastAsia="Times New Roman" w:cs="Times New Roman"/>
          <w:color w:val="000000" w:themeColor="text1"/>
          <w:szCs w:val="28"/>
        </w:rPr>
        <w:t xml:space="preserve"> организацией предусматриваются соответствующие учебные кабинеты.</w:t>
      </w:r>
      <w:r>
        <w:rPr>
          <w:rFonts w:eastAsia="Times New Roman" w:cs="Times New Roman"/>
          <w:color w:val="000000" w:themeColor="text1"/>
          <w:szCs w:val="28"/>
        </w:rPr>
        <w:t xml:space="preserve"> </w:t>
      </w:r>
    </w:p>
    <w:p w14:paraId="3FAB2620" w14:textId="77777777" w:rsidR="0076244F" w:rsidRDefault="0076244F" w:rsidP="00116430">
      <w:pPr>
        <w:widowControl w:val="0"/>
        <w:spacing w:after="0" w:line="240" w:lineRule="auto"/>
        <w:ind w:firstLine="709"/>
        <w:contextualSpacing/>
        <w:jc w:val="both"/>
        <w:rPr>
          <w:rFonts w:eastAsia="MS Mincho"/>
          <w:color w:val="000000" w:themeColor="text1"/>
          <w:szCs w:val="28"/>
        </w:rPr>
      </w:pPr>
      <w:r>
        <w:rPr>
          <w:rFonts w:eastAsia="Times New Roman" w:cs="Times New Roman"/>
          <w:color w:val="000000" w:themeColor="text1"/>
          <w:szCs w:val="28"/>
        </w:rPr>
        <w:t>Зонирование</w:t>
      </w:r>
      <w:r w:rsidRPr="79D56CC5">
        <w:rPr>
          <w:rFonts w:eastAsia="Times New Roman" w:cs="Times New Roman"/>
          <w:color w:val="000000" w:themeColor="text1"/>
          <w:szCs w:val="28"/>
        </w:rPr>
        <w:t xml:space="preserve"> </w:t>
      </w:r>
      <w:r w:rsidR="00487CF7">
        <w:rPr>
          <w:rFonts w:eastAsia="Times New Roman" w:cs="Times New Roman"/>
          <w:color w:val="000000" w:themeColor="text1"/>
          <w:szCs w:val="28"/>
        </w:rPr>
        <w:t>всех учебных кабинетов</w:t>
      </w:r>
      <w:r w:rsidRPr="79D56CC5">
        <w:rPr>
          <w:rFonts w:eastAsia="Times New Roman" w:cs="Times New Roman"/>
          <w:color w:val="000000" w:themeColor="text1"/>
          <w:szCs w:val="28"/>
        </w:rPr>
        <w:t xml:space="preserve"> должн</w:t>
      </w:r>
      <w:r>
        <w:rPr>
          <w:rFonts w:eastAsia="Times New Roman" w:cs="Times New Roman"/>
          <w:color w:val="000000" w:themeColor="text1"/>
          <w:szCs w:val="28"/>
        </w:rPr>
        <w:t>о</w:t>
      </w:r>
      <w:r w:rsidRPr="79D56CC5">
        <w:rPr>
          <w:rFonts w:eastAsia="Times New Roman" w:cs="Times New Roman"/>
          <w:color w:val="000000" w:themeColor="text1"/>
          <w:szCs w:val="28"/>
        </w:rPr>
        <w:t xml:space="preserve"> отвечать педагогическим и эргономическим требованиям, комфортности и безопасности образовательного процесса, а также особым образовательным потребностям обучающихся с НОДА.</w:t>
      </w:r>
    </w:p>
    <w:p w14:paraId="23E25F29" w14:textId="77777777" w:rsidR="00487CF7" w:rsidRDefault="0076244F" w:rsidP="00D7753D">
      <w:pPr>
        <w:widowControl w:val="0"/>
        <w:spacing w:after="0" w:line="240" w:lineRule="auto"/>
        <w:ind w:firstLine="709"/>
        <w:contextualSpacing/>
        <w:jc w:val="both"/>
        <w:rPr>
          <w:rFonts w:eastAsia="Calibri" w:cs="Times New Roman"/>
          <w:color w:val="000000" w:themeColor="text1"/>
          <w:kern w:val="2"/>
          <w:szCs w:val="28"/>
        </w:rPr>
      </w:pPr>
      <w:r w:rsidRPr="00461369">
        <w:rPr>
          <w:rFonts w:eastAsia="Segoe UI" w:cs="Times New Roman"/>
          <w:color w:val="000000" w:themeColor="text1"/>
          <w:szCs w:val="28"/>
        </w:rPr>
        <w:t xml:space="preserve">Занятия по курсу «Технология» необходимо проводить на базе специально оборудованных мастерских и кабинетов. </w:t>
      </w:r>
      <w:r w:rsidR="00487CF7" w:rsidRPr="00461369">
        <w:rPr>
          <w:rFonts w:eastAsia="Times New Roman" w:cs="Times New Roman"/>
          <w:szCs w:val="28"/>
        </w:rPr>
        <w:t xml:space="preserve">Для организации трудового обучения кабинеты технологии обеспечиваются необходимым оборудованием и инструментом со специальными приспособлениями, учитывающими особые образовательные потребности обучающихся с </w:t>
      </w:r>
      <w:r w:rsidR="00487CF7">
        <w:rPr>
          <w:rFonts w:eastAsia="Times New Roman" w:cs="Times New Roman"/>
          <w:szCs w:val="28"/>
        </w:rPr>
        <w:t>НОДА</w:t>
      </w:r>
      <w:r w:rsidR="00487CF7" w:rsidRPr="00461369">
        <w:rPr>
          <w:rFonts w:eastAsia="Times New Roman" w:cs="Times New Roman"/>
          <w:szCs w:val="28"/>
        </w:rPr>
        <w:t>.</w:t>
      </w:r>
      <w:r w:rsidR="00487CF7">
        <w:rPr>
          <w:rFonts w:eastAsia="Times New Roman" w:cs="Times New Roman"/>
          <w:szCs w:val="28"/>
        </w:rPr>
        <w:t xml:space="preserve"> </w:t>
      </w:r>
      <w:r w:rsidR="00487CF7" w:rsidRPr="00461369">
        <w:rPr>
          <w:rFonts w:eastAsia="Calibri" w:cs="Times New Roman"/>
          <w:color w:val="000000" w:themeColor="text1"/>
          <w:kern w:val="2"/>
          <w:szCs w:val="28"/>
        </w:rPr>
        <w:t>Требования для оборудования специализированных кабинетов, оборудованных современными техникой и технологиями, например, лабораторий 3D моделирования и прототипирования, робототехники, не предусмотрены.</w:t>
      </w:r>
      <w:r w:rsidR="00487CF7">
        <w:rPr>
          <w:rFonts w:eastAsia="Calibri" w:cs="Times New Roman"/>
          <w:color w:val="000000" w:themeColor="text1"/>
          <w:kern w:val="2"/>
          <w:szCs w:val="28"/>
        </w:rPr>
        <w:t xml:space="preserve"> </w:t>
      </w:r>
    </w:p>
    <w:p w14:paraId="3E6970F3" w14:textId="4ED05CC8" w:rsidR="00487CF7" w:rsidRDefault="00487CF7" w:rsidP="00D7753D">
      <w:pPr>
        <w:widowControl w:val="0"/>
        <w:spacing w:after="0" w:line="240" w:lineRule="auto"/>
        <w:ind w:firstLine="709"/>
        <w:contextualSpacing/>
        <w:jc w:val="both"/>
        <w:rPr>
          <w:rFonts w:eastAsia="Calibri" w:cs="Times New Roman"/>
          <w:color w:val="000000" w:themeColor="text1"/>
          <w:kern w:val="2"/>
          <w:szCs w:val="28"/>
        </w:rPr>
      </w:pPr>
      <w:r w:rsidRPr="00461369">
        <w:rPr>
          <w:rFonts w:eastAsia="Segoe UI" w:cs="Times New Roman"/>
          <w:color w:val="000000" w:themeColor="text1"/>
          <w:szCs w:val="28"/>
        </w:rPr>
        <w:t xml:space="preserve">Для обеспечения ориентировки в здании и сокращения излишних передвижений обучающихся с НОДА, а также для их безопасности желательно размещать данные помещения не выше второго этажа; в интерьерах должна иметься система визуальной, звуковой и тактильной информации, так как у </w:t>
      </w:r>
      <w:r>
        <w:rPr>
          <w:rFonts w:eastAsia="Segoe UI" w:cs="Times New Roman"/>
          <w:color w:val="000000" w:themeColor="text1"/>
          <w:szCs w:val="28"/>
        </w:rPr>
        <w:t>части</w:t>
      </w:r>
      <w:r w:rsidRPr="00461369">
        <w:rPr>
          <w:rFonts w:eastAsia="Segoe UI" w:cs="Times New Roman"/>
          <w:color w:val="000000" w:themeColor="text1"/>
          <w:szCs w:val="28"/>
        </w:rPr>
        <w:t xml:space="preserve"> обучающихся с НОДА отмечаются также нарушения зрения и слуха.</w:t>
      </w:r>
    </w:p>
    <w:p w14:paraId="6E1EF7EF" w14:textId="77777777" w:rsidR="0076244F" w:rsidRDefault="0076244F" w:rsidP="00D7753D">
      <w:pPr>
        <w:widowControl w:val="0"/>
        <w:spacing w:after="0" w:line="240" w:lineRule="auto"/>
        <w:ind w:firstLine="705"/>
        <w:contextualSpacing/>
        <w:jc w:val="both"/>
        <w:rPr>
          <w:rFonts w:cs="Times New Roman"/>
          <w:kern w:val="2"/>
        </w:rPr>
      </w:pPr>
      <w:r w:rsidRPr="00461369">
        <w:rPr>
          <w:rFonts w:cs="Times New Roman"/>
          <w:kern w:val="2"/>
        </w:rPr>
        <w:t>В помещениях санитарно-гигиенического назначения, в зоне питания, гардеробе и других бытовых помещениях должно быть достаточно места для маневрирования на кресле-коляске или передвижения с помощью вспомогательных приспособлений. Ванные и туалетные комнаты должны быть оборудованы горизонтальными поручнями, в ванных должны быть пристенные откидные сидения и нескользкие полы, рекомендуется ставить кушетки для переодевания.</w:t>
      </w:r>
    </w:p>
    <w:p w14:paraId="351A8DFA" w14:textId="77777777" w:rsidR="00487CF7" w:rsidRDefault="00487CF7" w:rsidP="00D7753D">
      <w:pPr>
        <w:widowControl w:val="0"/>
        <w:spacing w:after="0" w:line="240" w:lineRule="auto"/>
        <w:ind w:firstLine="705"/>
        <w:contextualSpacing/>
        <w:jc w:val="both"/>
        <w:rPr>
          <w:rFonts w:eastAsia="Calibri" w:cs="Times New Roman"/>
          <w:color w:val="000000" w:themeColor="text1"/>
          <w:kern w:val="2"/>
          <w:szCs w:val="28"/>
        </w:rPr>
      </w:pPr>
      <w:r w:rsidRPr="79D56CC5">
        <w:rPr>
          <w:rFonts w:eastAsia="Times New Roman" w:cs="Times New Roman"/>
          <w:szCs w:val="28"/>
        </w:rPr>
        <w:t xml:space="preserve">Отдельные </w:t>
      </w:r>
      <w:r w:rsidR="00E4057E" w:rsidRPr="79D56CC5">
        <w:rPr>
          <w:rFonts w:eastAsia="Times New Roman" w:cs="Times New Roman"/>
          <w:szCs w:val="28"/>
        </w:rPr>
        <w:t>требования,</w:t>
      </w:r>
      <w:r w:rsidRPr="79D56CC5">
        <w:rPr>
          <w:rFonts w:eastAsia="Times New Roman" w:cs="Times New Roman"/>
          <w:szCs w:val="28"/>
        </w:rPr>
        <w:t xml:space="preserve"> </w:t>
      </w:r>
      <w:r>
        <w:rPr>
          <w:rFonts w:eastAsia="Times New Roman" w:cs="Times New Roman"/>
          <w:szCs w:val="28"/>
        </w:rPr>
        <w:t>регламентирующие документы устанавливают</w:t>
      </w:r>
      <w:r w:rsidRPr="79D56CC5">
        <w:rPr>
          <w:rFonts w:eastAsia="Times New Roman" w:cs="Times New Roman"/>
          <w:szCs w:val="28"/>
        </w:rPr>
        <w:t xml:space="preserve"> к организации рабочих мест при  </w:t>
      </w:r>
      <w:r w:rsidRPr="00461369">
        <w:rPr>
          <w:rFonts w:eastAsia="Times New Roman" w:cs="Times New Roman"/>
          <w:szCs w:val="28"/>
        </w:rPr>
        <w:t>реализации образовательных программ с применением дистанционных образовательных технологий и электронного обучения.</w:t>
      </w:r>
      <w:r w:rsidRPr="00461369">
        <w:rPr>
          <w:rFonts w:eastAsia="Calibri" w:cs="Times New Roman"/>
          <w:color w:val="000000" w:themeColor="text1"/>
          <w:kern w:val="2"/>
          <w:szCs w:val="28"/>
        </w:rPr>
        <w:t xml:space="preserve"> </w:t>
      </w:r>
    </w:p>
    <w:p w14:paraId="56C576ED" w14:textId="77777777" w:rsidR="0076244F" w:rsidRPr="00487CF7" w:rsidRDefault="0076244F" w:rsidP="00116430">
      <w:pPr>
        <w:widowControl w:val="0"/>
        <w:spacing w:after="0" w:line="240" w:lineRule="auto"/>
        <w:ind w:firstLine="709"/>
        <w:contextualSpacing/>
        <w:jc w:val="both"/>
        <w:rPr>
          <w:kern w:val="2"/>
        </w:rPr>
      </w:pPr>
      <w:r w:rsidRPr="00487CF7">
        <w:rPr>
          <w:kern w:val="2"/>
        </w:rPr>
        <w:t xml:space="preserve"> При зонировании и организации безбарьерной среды в помещениях рекомендуется руководствоваться принципами универсального дизайна. </w:t>
      </w:r>
    </w:p>
    <w:p w14:paraId="70704A65" w14:textId="77777777" w:rsidR="0076244F" w:rsidRPr="00487CF7" w:rsidRDefault="0076244F" w:rsidP="00116430">
      <w:pPr>
        <w:spacing w:after="0" w:line="240" w:lineRule="auto"/>
        <w:ind w:firstLine="851"/>
        <w:jc w:val="both"/>
        <w:rPr>
          <w:rFonts w:eastAsia="Times New Roman" w:cs="Times New Roman"/>
          <w:szCs w:val="28"/>
        </w:rPr>
      </w:pPr>
      <w:r w:rsidRPr="00487CF7">
        <w:rPr>
          <w:rFonts w:eastAsia="Times New Roman" w:cs="Times New Roman"/>
          <w:szCs w:val="28"/>
        </w:rPr>
        <w:t>Образовательная организация должна быть оснащена специальным оборудованием с учетом психофизических особенностей развития обучающихся с НОДА, которое включает:</w:t>
      </w:r>
    </w:p>
    <w:p w14:paraId="1EE2FEE7" w14:textId="77777777" w:rsidR="0076244F" w:rsidRPr="00487CF7" w:rsidRDefault="0076244F" w:rsidP="00116430">
      <w:pPr>
        <w:spacing w:after="0" w:line="240" w:lineRule="auto"/>
        <w:ind w:firstLine="851"/>
        <w:jc w:val="both"/>
        <w:rPr>
          <w:rFonts w:eastAsia="Times New Roman" w:cs="Times New Roman"/>
          <w:szCs w:val="28"/>
        </w:rPr>
      </w:pPr>
      <w:r w:rsidRPr="00487CF7">
        <w:rPr>
          <w:rFonts w:eastAsia="Times New Roman" w:cs="Times New Roman"/>
          <w:szCs w:val="28"/>
        </w:rPr>
        <w:t xml:space="preserve"> • средства передвижения: кресло-каталка; подъемники для пересаживания, микроавтобус и др.;</w:t>
      </w:r>
    </w:p>
    <w:p w14:paraId="0559A14A" w14:textId="77777777" w:rsidR="0076244F" w:rsidRPr="00487CF7" w:rsidRDefault="0076244F" w:rsidP="00116430">
      <w:pPr>
        <w:spacing w:after="0" w:line="240" w:lineRule="auto"/>
        <w:ind w:firstLine="851"/>
        <w:jc w:val="both"/>
        <w:rPr>
          <w:rFonts w:eastAsia="Times New Roman" w:cs="Times New Roman"/>
          <w:szCs w:val="28"/>
        </w:rPr>
      </w:pPr>
      <w:r w:rsidRPr="00487CF7">
        <w:rPr>
          <w:rFonts w:eastAsia="Times New Roman" w:cs="Times New Roman"/>
          <w:szCs w:val="28"/>
        </w:rPr>
        <w:t xml:space="preserve"> • средства, облегчающие самообслуживание  (специальные тарелки, чашки, ложки);</w:t>
      </w:r>
    </w:p>
    <w:p w14:paraId="5A8D3E4A" w14:textId="77777777" w:rsidR="0076244F" w:rsidRPr="00487CF7" w:rsidRDefault="0076244F" w:rsidP="00116430">
      <w:pPr>
        <w:spacing w:after="0" w:line="240" w:lineRule="auto"/>
        <w:ind w:firstLine="851"/>
        <w:jc w:val="both"/>
        <w:rPr>
          <w:rFonts w:eastAsia="Segoe UI" w:cs="Times New Roman"/>
          <w:szCs w:val="28"/>
        </w:rPr>
      </w:pPr>
      <w:r w:rsidRPr="00487CF7">
        <w:rPr>
          <w:rFonts w:eastAsia="Times New Roman" w:cs="Times New Roman"/>
          <w:szCs w:val="28"/>
        </w:rPr>
        <w:t>• специальная мебель и специальные приборы для обучения (ручки и карандаши держатели, утяжелители для рук) и др. отвечающие особенностям обучающихся с НОДА и санитарно-гигиеническим требованиям.</w:t>
      </w:r>
      <w:r w:rsidRPr="00487CF7">
        <w:rPr>
          <w:rFonts w:eastAsia="Segoe UI" w:cs="Times New Roman"/>
          <w:szCs w:val="28"/>
        </w:rPr>
        <w:t xml:space="preserve"> </w:t>
      </w:r>
    </w:p>
    <w:p w14:paraId="779B95BD" w14:textId="77777777" w:rsidR="0076244F" w:rsidRPr="00487CF7" w:rsidRDefault="0076244F" w:rsidP="00116430">
      <w:pPr>
        <w:widowControl w:val="0"/>
        <w:spacing w:after="0" w:line="240" w:lineRule="auto"/>
        <w:ind w:firstLine="851"/>
        <w:jc w:val="both"/>
        <w:rPr>
          <w:rFonts w:eastAsia="Segoe UI" w:cs="Times New Roman"/>
          <w:szCs w:val="28"/>
        </w:rPr>
      </w:pPr>
      <w:r w:rsidRPr="00487CF7">
        <w:rPr>
          <w:rFonts w:eastAsia="Segoe UI" w:cs="Times New Roman"/>
          <w:szCs w:val="28"/>
        </w:rPr>
        <w:t>Требования к зональной структуре образовательной организации, перечню, зонированию и оснащению учебных кабинетов, указанные в Примерной основной образовательной программе основного общего образования</w:t>
      </w:r>
      <w:r w:rsidR="00487CF7" w:rsidRPr="00487CF7">
        <w:rPr>
          <w:rFonts w:eastAsia="Segoe UI" w:cs="Times New Roman"/>
          <w:szCs w:val="28"/>
        </w:rPr>
        <w:t>,</w:t>
      </w:r>
      <w:r w:rsidRPr="00487CF7">
        <w:rPr>
          <w:rFonts w:eastAsia="Segoe UI" w:cs="Times New Roman"/>
          <w:szCs w:val="28"/>
        </w:rPr>
        <w:t xml:space="preserve"> дополняются с учетом особых образовательных потребностей обучающихся с НОДА.</w:t>
      </w:r>
    </w:p>
    <w:p w14:paraId="26CC7357" w14:textId="77777777" w:rsidR="0076244F" w:rsidRPr="00A07637" w:rsidRDefault="0076244F" w:rsidP="00116430">
      <w:pPr>
        <w:widowControl w:val="0"/>
        <w:spacing w:after="0" w:line="240" w:lineRule="auto"/>
        <w:ind w:firstLine="851"/>
        <w:jc w:val="both"/>
        <w:rPr>
          <w:rFonts w:cs="Times New Roman"/>
          <w:color w:val="FF0000"/>
          <w:szCs w:val="28"/>
        </w:rPr>
      </w:pPr>
      <w:r w:rsidRPr="00487CF7">
        <w:rPr>
          <w:rFonts w:eastAsia="Segoe UI" w:cs="Times New Roman"/>
          <w:szCs w:val="28"/>
        </w:rPr>
        <w:t xml:space="preserve">Учебные кабинеты следуют оснастить  необходимыми инструментами, </w:t>
      </w:r>
      <w:r w:rsidRPr="00487CF7">
        <w:rPr>
          <w:rFonts w:eastAsia="Segoe UI" w:cs="Times New Roman"/>
          <w:szCs w:val="28"/>
        </w:rPr>
        <w:lastRenderedPageBreak/>
        <w:t>приспособлениями, образцами, таблицами поэтапного выполнения работы, соответствующим возрастным и двигательным особенностям обучающихся с НОДА</w:t>
      </w:r>
      <w:r w:rsidRPr="00A07637">
        <w:rPr>
          <w:rFonts w:eastAsia="Segoe UI" w:cs="Times New Roman"/>
          <w:color w:val="FF0000"/>
          <w:szCs w:val="28"/>
        </w:rPr>
        <w:t>.</w:t>
      </w:r>
    </w:p>
    <w:p w14:paraId="0C7197DE" w14:textId="77777777" w:rsidR="0076244F" w:rsidRDefault="0076244F" w:rsidP="00116430">
      <w:pPr>
        <w:widowControl w:val="0"/>
        <w:spacing w:after="0" w:line="240" w:lineRule="auto"/>
        <w:ind w:firstLine="851"/>
        <w:jc w:val="both"/>
        <w:rPr>
          <w:rFonts w:cs="Times New Roman"/>
          <w:szCs w:val="28"/>
        </w:rPr>
      </w:pPr>
      <w:r w:rsidRPr="000E188D">
        <w:rPr>
          <w:rFonts w:cs="Times New Roman"/>
          <w:szCs w:val="28"/>
        </w:rPr>
        <w:t>Для обучающихся с НОДА в образовательных организациях должно быть обеспечено наличие простых вспомогательных средств для облегчения самообслуживания (специальная посуда и столовые приборы, приспособления для одевания/раздевания, средства для оптимизации процесса письма, пользования телефоном и т. д.).</w:t>
      </w:r>
    </w:p>
    <w:p w14:paraId="7CDBC928" w14:textId="77777777" w:rsidR="0076244F" w:rsidRPr="00F9068A" w:rsidRDefault="0076244F" w:rsidP="00116430">
      <w:pPr>
        <w:tabs>
          <w:tab w:val="left" w:pos="1134"/>
        </w:tabs>
        <w:spacing w:after="0" w:line="240" w:lineRule="auto"/>
        <w:ind w:firstLine="851"/>
        <w:contextualSpacing/>
        <w:jc w:val="both"/>
        <w:rPr>
          <w:rFonts w:eastAsia="MS Mincho" w:cs="Times New Roman"/>
          <w:szCs w:val="28"/>
        </w:rPr>
      </w:pPr>
      <w:r w:rsidRPr="00F9068A">
        <w:rPr>
          <w:rFonts w:eastAsia="Segoe UI" w:cs="Times New Roman"/>
          <w:szCs w:val="28"/>
        </w:rPr>
        <w:t>Рекомендуется использовать специальное оборудование, позволяющее удерживать предметы и манипулировать ими с минимальными усилиями, а также утяжелители, снижающие проявления тремора при выполнении учебных действий. Необходимо иметь резаки и ножницы разных конфигураций, специальные утяжеленные линейки, держатели для бумаги и разнообразных предметов, насадки на карандаши и ручки, облегчающие их использование и иные специализированные приспособления. Для крепления чертежей рекомендуется использовать специальные магниты и кнопки.</w:t>
      </w:r>
    </w:p>
    <w:p w14:paraId="16C0F580" w14:textId="77777777" w:rsidR="0076244F" w:rsidRPr="00F9068A" w:rsidRDefault="0076244F" w:rsidP="00116430">
      <w:pPr>
        <w:spacing w:after="0" w:line="240" w:lineRule="auto"/>
        <w:ind w:firstLine="851"/>
        <w:jc w:val="both"/>
        <w:rPr>
          <w:rFonts w:eastAsia="Bookman Old Style" w:cs="Times New Roman"/>
          <w:szCs w:val="28"/>
        </w:rPr>
      </w:pPr>
      <w:r w:rsidRPr="00F9068A">
        <w:rPr>
          <w:rFonts w:eastAsia="Bookman Old Style" w:cs="Times New Roman"/>
          <w:szCs w:val="28"/>
        </w:rPr>
        <w:t>В базовый комплект технических средств</w:t>
      </w:r>
      <w:r w:rsidR="00F9068A">
        <w:rPr>
          <w:rFonts w:eastAsia="Bookman Old Style" w:cs="Times New Roman"/>
          <w:szCs w:val="28"/>
        </w:rPr>
        <w:t xml:space="preserve"> в учебном кабинете </w:t>
      </w:r>
      <w:r w:rsidRPr="00F9068A">
        <w:rPr>
          <w:rFonts w:eastAsia="Bookman Old Style" w:cs="Times New Roman"/>
          <w:szCs w:val="28"/>
        </w:rPr>
        <w:t xml:space="preserve">входят: </w:t>
      </w:r>
    </w:p>
    <w:p w14:paraId="0396ED9F" w14:textId="77777777" w:rsidR="0076244F" w:rsidRPr="00F9068A" w:rsidRDefault="0076244F" w:rsidP="005A7F7C">
      <w:pPr>
        <w:pStyle w:val="a5"/>
        <w:numPr>
          <w:ilvl w:val="0"/>
          <w:numId w:val="2"/>
        </w:numPr>
        <w:ind w:left="0" w:firstLine="851"/>
        <w:jc w:val="both"/>
        <w:rPr>
          <w:rFonts w:ascii="Times New Roman" w:hAnsi="Times New Roman"/>
          <w:sz w:val="28"/>
          <w:szCs w:val="28"/>
        </w:rPr>
      </w:pPr>
      <w:r w:rsidRPr="00F9068A">
        <w:rPr>
          <w:rFonts w:ascii="Times New Roman" w:eastAsia="Bookman Old Style" w:hAnsi="Times New Roman"/>
          <w:sz w:val="28"/>
          <w:szCs w:val="28"/>
        </w:rPr>
        <w:t xml:space="preserve">компьютер/ноутбук с периферией; </w:t>
      </w:r>
    </w:p>
    <w:p w14:paraId="50269021" w14:textId="77777777" w:rsidR="0076244F" w:rsidRPr="00F9068A" w:rsidRDefault="0076244F" w:rsidP="005A7F7C">
      <w:pPr>
        <w:pStyle w:val="a5"/>
        <w:numPr>
          <w:ilvl w:val="0"/>
          <w:numId w:val="2"/>
        </w:numPr>
        <w:ind w:left="0" w:firstLine="851"/>
        <w:jc w:val="both"/>
        <w:rPr>
          <w:rFonts w:ascii="Times New Roman" w:hAnsi="Times New Roman"/>
          <w:sz w:val="28"/>
          <w:szCs w:val="28"/>
        </w:rPr>
      </w:pPr>
      <w:r w:rsidRPr="00F9068A">
        <w:rPr>
          <w:rFonts w:ascii="Times New Roman" w:eastAsia="Bookman Old Style" w:hAnsi="Times New Roman"/>
          <w:sz w:val="28"/>
          <w:szCs w:val="28"/>
        </w:rPr>
        <w:t xml:space="preserve">многофункциональное устройство (МФУ) или принтер, сканер, ксерокс; </w:t>
      </w:r>
    </w:p>
    <w:p w14:paraId="727411A2" w14:textId="77777777" w:rsidR="0076244F" w:rsidRPr="00F9068A" w:rsidRDefault="0076244F" w:rsidP="005A7F7C">
      <w:pPr>
        <w:pStyle w:val="a5"/>
        <w:numPr>
          <w:ilvl w:val="0"/>
          <w:numId w:val="2"/>
        </w:numPr>
        <w:ind w:left="0" w:firstLine="851"/>
        <w:jc w:val="both"/>
        <w:rPr>
          <w:rFonts w:ascii="Times New Roman" w:hAnsi="Times New Roman"/>
          <w:sz w:val="28"/>
          <w:szCs w:val="28"/>
        </w:rPr>
      </w:pPr>
      <w:r w:rsidRPr="00F9068A">
        <w:rPr>
          <w:rFonts w:ascii="Times New Roman" w:eastAsia="Bookman Old Style" w:hAnsi="Times New Roman"/>
          <w:sz w:val="28"/>
          <w:szCs w:val="28"/>
        </w:rPr>
        <w:t xml:space="preserve">сетевой фильтр; </w:t>
      </w:r>
    </w:p>
    <w:p w14:paraId="69D57746" w14:textId="77777777" w:rsidR="0076244F" w:rsidRPr="00F9068A" w:rsidRDefault="0076244F" w:rsidP="005A7F7C">
      <w:pPr>
        <w:pStyle w:val="a5"/>
        <w:numPr>
          <w:ilvl w:val="0"/>
          <w:numId w:val="2"/>
        </w:numPr>
        <w:ind w:left="0" w:firstLine="851"/>
        <w:jc w:val="both"/>
        <w:rPr>
          <w:rFonts w:ascii="Times New Roman" w:hAnsi="Times New Roman"/>
          <w:sz w:val="28"/>
          <w:szCs w:val="28"/>
        </w:rPr>
      </w:pPr>
      <w:r w:rsidRPr="00F9068A">
        <w:rPr>
          <w:rFonts w:ascii="Times New Roman" w:eastAsia="Bookman Old Style" w:hAnsi="Times New Roman"/>
          <w:sz w:val="28"/>
          <w:szCs w:val="28"/>
        </w:rPr>
        <w:t xml:space="preserve">документ-камера. </w:t>
      </w:r>
    </w:p>
    <w:p w14:paraId="3D4DA959" w14:textId="77777777" w:rsidR="0076244F" w:rsidRPr="006A617B" w:rsidRDefault="0076244F" w:rsidP="00116430">
      <w:pPr>
        <w:widowControl w:val="0"/>
        <w:spacing w:after="0" w:line="240" w:lineRule="auto"/>
        <w:ind w:firstLine="705"/>
        <w:jc w:val="both"/>
      </w:pPr>
      <w:r w:rsidRPr="79D56CC5">
        <w:rPr>
          <w:kern w:val="2"/>
        </w:rPr>
        <w:t xml:space="preserve">Особые требования предъявляются к рабочему месту обучающегося с НОДА (особенно при ДЦП или других сходных состояниях). Рабочее место обучающегося с двигательными нарушениями должно быть оснащено специальной мебелью и оборудованием для удобного и безопасного позиционирования в соответствии с медицинскими рекомендациями (регулируемые по высоте в соответствии с ростом столы и стулья, </w:t>
      </w:r>
      <w:r w:rsidR="00F9068A">
        <w:rPr>
          <w:rFonts w:eastAsia="Segoe UI" w:cs="Times New Roman"/>
          <w:color w:val="000000" w:themeColor="text1"/>
          <w:szCs w:val="28"/>
        </w:rPr>
        <w:t xml:space="preserve">одноместные </w:t>
      </w:r>
      <w:r w:rsidR="00F9068A" w:rsidRPr="00461369">
        <w:rPr>
          <w:rFonts w:eastAsia="Segoe UI" w:cs="Times New Roman"/>
          <w:color w:val="000000" w:themeColor="text1"/>
          <w:szCs w:val="28"/>
        </w:rPr>
        <w:t xml:space="preserve"> парт</w:t>
      </w:r>
      <w:r w:rsidR="00F9068A">
        <w:rPr>
          <w:rFonts w:eastAsia="Segoe UI" w:cs="Times New Roman"/>
          <w:color w:val="000000" w:themeColor="text1"/>
          <w:szCs w:val="28"/>
        </w:rPr>
        <w:t>ы</w:t>
      </w:r>
      <w:r w:rsidR="00F9068A" w:rsidRPr="00461369">
        <w:rPr>
          <w:rFonts w:eastAsia="Segoe UI" w:cs="Times New Roman"/>
          <w:color w:val="000000" w:themeColor="text1"/>
          <w:szCs w:val="28"/>
        </w:rPr>
        <w:t xml:space="preserve"> с выемкой для инвалидной коляски с коробом для учебников и т. д</w:t>
      </w:r>
      <w:r w:rsidRPr="79D56CC5">
        <w:rPr>
          <w:kern w:val="2"/>
        </w:rPr>
        <w:t>).</w:t>
      </w:r>
    </w:p>
    <w:p w14:paraId="67668AE7" w14:textId="77777777" w:rsidR="007B6363" w:rsidRDefault="0076244F" w:rsidP="00116430">
      <w:pPr>
        <w:widowControl w:val="0"/>
        <w:spacing w:after="0" w:line="240" w:lineRule="auto"/>
        <w:ind w:firstLine="705"/>
        <w:jc w:val="both"/>
        <w:rPr>
          <w:rFonts w:eastAsia="Segoe UI" w:cs="Times New Roman"/>
          <w:color w:val="000000" w:themeColor="text1"/>
          <w:szCs w:val="28"/>
        </w:rPr>
      </w:pPr>
      <w:r w:rsidRPr="00461369">
        <w:rPr>
          <w:rFonts w:eastAsia="Segoe UI" w:cs="Times New Roman"/>
          <w:color w:val="000000" w:themeColor="text1"/>
          <w:szCs w:val="28"/>
        </w:rPr>
        <w:t xml:space="preserve">При организации учебного места следует учитывать возможности и особенности моторики, а также другие сопутствующие нарушения. </w:t>
      </w:r>
    </w:p>
    <w:p w14:paraId="63EBBC5F" w14:textId="7EC289F9" w:rsidR="0076244F" w:rsidRDefault="0076244F" w:rsidP="00116430">
      <w:pPr>
        <w:widowControl w:val="0"/>
        <w:spacing w:after="0" w:line="240" w:lineRule="auto"/>
        <w:ind w:firstLine="705"/>
        <w:jc w:val="both"/>
        <w:rPr>
          <w:rFonts w:cs="Times New Roman"/>
          <w:kern w:val="2"/>
        </w:rPr>
      </w:pPr>
      <w:r w:rsidRPr="00461369">
        <w:rPr>
          <w:rFonts w:cs="Times New Roman"/>
          <w:kern w:val="2"/>
        </w:rPr>
        <w:t>При тяжелых двигательных нарушениях требуются специальные функциональные ортопедические кресла с индивидуальными регулировками и дополнительными приспособлениями для удержания равновесия, предотвращени</w:t>
      </w:r>
      <w:r w:rsidR="00D7753D">
        <w:rPr>
          <w:rFonts w:cs="Times New Roman"/>
          <w:kern w:val="2"/>
        </w:rPr>
        <w:t>я</w:t>
      </w:r>
      <w:r w:rsidRPr="00461369">
        <w:rPr>
          <w:rFonts w:cs="Times New Roman"/>
          <w:kern w:val="2"/>
        </w:rPr>
        <w:t xml:space="preserve"> сползания с кресла, обеспечения возможности свободно работать руками.</w:t>
      </w:r>
    </w:p>
    <w:p w14:paraId="65A67D66" w14:textId="77777777" w:rsidR="000A30A5" w:rsidRDefault="0076244F" w:rsidP="00116430">
      <w:pPr>
        <w:widowControl w:val="0"/>
        <w:spacing w:after="0" w:line="240" w:lineRule="auto"/>
        <w:ind w:firstLine="709"/>
        <w:jc w:val="both"/>
        <w:rPr>
          <w:rFonts w:eastAsia="Segoe UI" w:cs="Times New Roman"/>
          <w:color w:val="000000" w:themeColor="text1"/>
          <w:szCs w:val="28"/>
        </w:rPr>
      </w:pPr>
      <w:r w:rsidRPr="00461369">
        <w:rPr>
          <w:rFonts w:eastAsia="Segoe UI" w:cs="Times New Roman"/>
          <w:color w:val="000000" w:themeColor="text1"/>
          <w:szCs w:val="28"/>
        </w:rPr>
        <w:t>Для обучающихся с НОДА у которых двигательные нарушения сочетаются с нарушения зрения, рабочее место рекомендуется оборудовать настольными лупами.</w:t>
      </w:r>
    </w:p>
    <w:p w14:paraId="3F2599AE" w14:textId="56D4F7C9" w:rsidR="0076244F" w:rsidRDefault="0076244F" w:rsidP="00E404B8">
      <w:pPr>
        <w:widowControl w:val="0"/>
        <w:spacing w:after="0" w:line="240" w:lineRule="auto"/>
        <w:ind w:firstLine="709"/>
        <w:jc w:val="both"/>
        <w:rPr>
          <w:rFonts w:cs="Times New Roman"/>
          <w:szCs w:val="28"/>
        </w:rPr>
      </w:pPr>
      <w:r w:rsidRPr="00D6545C">
        <w:rPr>
          <w:rFonts w:cs="Times New Roman"/>
          <w:szCs w:val="28"/>
        </w:rPr>
        <w:t>В случае необходимости при тяжелых двигательных нарушениях (нарушения моторики рук, речедвигательные нарушения), пр</w:t>
      </w:r>
      <w:r>
        <w:rPr>
          <w:rFonts w:cs="Times New Roman"/>
          <w:szCs w:val="28"/>
        </w:rPr>
        <w:t>епятствующих формированию графо</w:t>
      </w:r>
      <w:r w:rsidRPr="00D6545C">
        <w:rPr>
          <w:rFonts w:cs="Times New Roman"/>
          <w:szCs w:val="28"/>
        </w:rPr>
        <w:t>моторных навыков и коммуникации, рабочее место обучающегося с  двигательными нарушениями оборудуется специальными ассистивными (вспомогательны</w:t>
      </w:r>
      <w:r w:rsidR="00200A2D">
        <w:rPr>
          <w:rFonts w:cs="Times New Roman"/>
          <w:szCs w:val="28"/>
        </w:rPr>
        <w:t>ми</w:t>
      </w:r>
      <w:r w:rsidRPr="00D6545C">
        <w:rPr>
          <w:rFonts w:cs="Times New Roman"/>
          <w:szCs w:val="28"/>
        </w:rPr>
        <w:t>) средствами и технологиями (персональный компьютер, планшет, коммуникаторы, устройства</w:t>
      </w:r>
      <w:r>
        <w:rPr>
          <w:rFonts w:cs="Times New Roman"/>
          <w:szCs w:val="28"/>
        </w:rPr>
        <w:t>,</w:t>
      </w:r>
      <w:r w:rsidRPr="00D6545C">
        <w:rPr>
          <w:rFonts w:cs="Times New Roman"/>
          <w:szCs w:val="28"/>
        </w:rPr>
        <w:t xml:space="preserve"> облегчающие их использование: увеличенные или уменьшенные клавиатуры, альтернативные устройства ввода информации, джойстики, трекболы, головные мыши, сенсорные панели; </w:t>
      </w:r>
      <w:r w:rsidR="00994598">
        <w:rPr>
          <w:rFonts w:cs="Times New Roman"/>
          <w:szCs w:val="28"/>
        </w:rPr>
        <w:t>системы управления взглядом</w:t>
      </w:r>
      <w:r w:rsidRPr="00D6545C">
        <w:rPr>
          <w:rFonts w:cs="Times New Roman"/>
          <w:szCs w:val="28"/>
        </w:rPr>
        <w:t xml:space="preserve">, голосовые синтезаторы и др.) </w:t>
      </w:r>
    </w:p>
    <w:p w14:paraId="20858A12" w14:textId="77777777" w:rsidR="0076244F" w:rsidRDefault="0076244F" w:rsidP="00E404B8">
      <w:pPr>
        <w:spacing w:after="0" w:line="240" w:lineRule="auto"/>
        <w:ind w:firstLine="709"/>
        <w:jc w:val="both"/>
        <w:rPr>
          <w:rFonts w:cs="Times New Roman"/>
          <w:szCs w:val="28"/>
        </w:rPr>
      </w:pPr>
      <w:r w:rsidRPr="00D6545C">
        <w:rPr>
          <w:rFonts w:cs="Times New Roman"/>
          <w:szCs w:val="28"/>
        </w:rPr>
        <w:lastRenderedPageBreak/>
        <w:t xml:space="preserve">Выбор правильного расположения компьютера и оптимизацию зрительного восприятия необходимо осуществлять совместно со специалистом. </w:t>
      </w:r>
    </w:p>
    <w:p w14:paraId="3E0E908F" w14:textId="77777777" w:rsidR="0076244F" w:rsidRPr="00D6545C" w:rsidRDefault="0076244F" w:rsidP="00E404B8">
      <w:pPr>
        <w:spacing w:after="0" w:line="240" w:lineRule="auto"/>
        <w:ind w:firstLine="709"/>
        <w:jc w:val="both"/>
        <w:rPr>
          <w:rFonts w:cs="Times New Roman"/>
          <w:szCs w:val="28"/>
        </w:rPr>
      </w:pPr>
      <w:r w:rsidRPr="00D6545C">
        <w:rPr>
          <w:rFonts w:eastAsia="Times New Roman" w:cs="Times New Roman"/>
          <w:szCs w:val="28"/>
        </w:rPr>
        <w:t xml:space="preserve">Для тех обучающихся с НОДА, которые в связи с тяжелыми двигательными нарушениями не могут работать на компьютере, используя стандартный набор технических средств (обычную клавиатуру и мышь), </w:t>
      </w:r>
      <w:r>
        <w:rPr>
          <w:rFonts w:eastAsia="Times New Roman" w:cs="Times New Roman"/>
          <w:szCs w:val="28"/>
        </w:rPr>
        <w:t>обучение осуществляется с использованием</w:t>
      </w:r>
      <w:r w:rsidRPr="00D6545C">
        <w:rPr>
          <w:rFonts w:eastAsia="Times New Roman" w:cs="Times New Roman"/>
          <w:szCs w:val="28"/>
        </w:rPr>
        <w:t xml:space="preserve"> специальных технических средств, которые компенсируют нарушенные функции</w:t>
      </w:r>
      <w:r>
        <w:rPr>
          <w:rFonts w:eastAsia="Times New Roman" w:cs="Times New Roman"/>
          <w:szCs w:val="28"/>
        </w:rPr>
        <w:t xml:space="preserve">: </w:t>
      </w:r>
      <w:r w:rsidRPr="00D6545C">
        <w:rPr>
          <w:rFonts w:cs="Times New Roman"/>
          <w:szCs w:val="28"/>
        </w:rPr>
        <w:t>специальные клавиатуры (</w:t>
      </w:r>
      <w:r>
        <w:rPr>
          <w:rFonts w:cs="Times New Roman"/>
          <w:szCs w:val="28"/>
        </w:rPr>
        <w:t>с</w:t>
      </w:r>
      <w:r w:rsidRPr="00D6545C">
        <w:rPr>
          <w:rFonts w:cs="Times New Roman"/>
          <w:szCs w:val="28"/>
        </w:rPr>
        <w:t xml:space="preserve"> увеличенным размером клавиш, со специальной накладкой, ограничивающей случайное нажатие соседних клавиш, сенсорные), специальные мыши (джойстики, роллеры, а также головную мышь), выносные кнопки, компьютерную программу «виртуальная клавиатура».</w:t>
      </w:r>
    </w:p>
    <w:p w14:paraId="4FCC8462" w14:textId="087F6F4B" w:rsidR="0076244F" w:rsidRPr="00D6545C" w:rsidRDefault="0076244F" w:rsidP="00116430">
      <w:pPr>
        <w:spacing w:after="0" w:line="240" w:lineRule="auto"/>
        <w:ind w:firstLine="708"/>
        <w:jc w:val="both"/>
        <w:rPr>
          <w:rFonts w:cs="Times New Roman"/>
          <w:szCs w:val="28"/>
        </w:rPr>
      </w:pPr>
      <w:r w:rsidRPr="00D6545C">
        <w:rPr>
          <w:rFonts w:cs="Times New Roman"/>
          <w:szCs w:val="28"/>
        </w:rPr>
        <w:t>Для ввода информации обучающимся с легкой и средней степенью тяжести двигательных нарушений рекоменду</w:t>
      </w:r>
      <w:r w:rsidR="00E404B8">
        <w:rPr>
          <w:rFonts w:cs="Times New Roman"/>
          <w:szCs w:val="28"/>
        </w:rPr>
        <w:t>е</w:t>
      </w:r>
      <w:r w:rsidRPr="00D6545C">
        <w:rPr>
          <w:rFonts w:cs="Times New Roman"/>
          <w:szCs w:val="28"/>
        </w:rPr>
        <w:t xml:space="preserve">тся использовать накладные клавиатуры, которые размещаются поверх стандартной клавиатуры и облегающие </w:t>
      </w:r>
      <w:r w:rsidR="004D6F39">
        <w:rPr>
          <w:rFonts w:cs="Times New Roman"/>
          <w:szCs w:val="28"/>
        </w:rPr>
        <w:t>их использование</w:t>
      </w:r>
      <w:r w:rsidRPr="00D6545C">
        <w:rPr>
          <w:rFonts w:cs="Times New Roman"/>
          <w:szCs w:val="28"/>
        </w:rPr>
        <w:t>. Возможности, которые заложены в программе Access Windows позволяют настроить функции клавиатуры.</w:t>
      </w:r>
    </w:p>
    <w:p w14:paraId="73FF738C" w14:textId="12A9DFD0" w:rsidR="0076244F" w:rsidRPr="00D6545C" w:rsidRDefault="0076244F" w:rsidP="00116430">
      <w:pPr>
        <w:spacing w:after="0" w:line="240" w:lineRule="auto"/>
        <w:ind w:firstLine="708"/>
        <w:jc w:val="both"/>
        <w:rPr>
          <w:rFonts w:cs="Times New Roman"/>
          <w:szCs w:val="28"/>
        </w:rPr>
      </w:pPr>
      <w:r w:rsidRPr="00D6545C">
        <w:rPr>
          <w:rFonts w:cs="Times New Roman"/>
          <w:szCs w:val="28"/>
        </w:rPr>
        <w:t>Для обучающихся с тяжелыми двигательными нарушениями рекоменду</w:t>
      </w:r>
      <w:r w:rsidR="004D6F39">
        <w:rPr>
          <w:rFonts w:cs="Times New Roman"/>
          <w:szCs w:val="28"/>
        </w:rPr>
        <w:t>е</w:t>
      </w:r>
      <w:r w:rsidRPr="00D6545C">
        <w:rPr>
          <w:rFonts w:cs="Times New Roman"/>
          <w:szCs w:val="28"/>
        </w:rPr>
        <w:t>тся использовать альтернативные клавиатуры:</w:t>
      </w:r>
    </w:p>
    <w:p w14:paraId="2A00BACC" w14:textId="77777777" w:rsidR="0076244F" w:rsidRPr="00B35C25" w:rsidRDefault="0076244F" w:rsidP="005A7F7C">
      <w:pPr>
        <w:numPr>
          <w:ilvl w:val="0"/>
          <w:numId w:val="34"/>
        </w:numPr>
        <w:spacing w:after="0" w:line="240" w:lineRule="auto"/>
        <w:ind w:firstLine="709"/>
        <w:jc w:val="both"/>
        <w:rPr>
          <w:rFonts w:eastAsia="Times New Roman" w:cs="Times New Roman"/>
          <w:kern w:val="2"/>
          <w:szCs w:val="28"/>
        </w:rPr>
      </w:pPr>
      <w:r w:rsidRPr="00B35C25">
        <w:rPr>
          <w:rFonts w:eastAsia="Times New Roman" w:cs="Times New Roman"/>
          <w:kern w:val="2"/>
          <w:szCs w:val="28"/>
        </w:rPr>
        <w:t>увеличенные клавиатуры с уменьшенным количеством кнопок и увеличенным их размером, что способствует облегчению выбора и точности движений;</w:t>
      </w:r>
    </w:p>
    <w:p w14:paraId="790ADE2D" w14:textId="77EA9271" w:rsidR="0076244F" w:rsidRPr="00B35C25" w:rsidRDefault="0076244F" w:rsidP="005A7F7C">
      <w:pPr>
        <w:numPr>
          <w:ilvl w:val="0"/>
          <w:numId w:val="34"/>
        </w:numPr>
        <w:spacing w:after="0" w:line="240" w:lineRule="auto"/>
        <w:ind w:firstLine="709"/>
        <w:jc w:val="both"/>
        <w:rPr>
          <w:rFonts w:eastAsia="Times New Roman" w:cs="Times New Roman"/>
          <w:kern w:val="2"/>
          <w:szCs w:val="28"/>
        </w:rPr>
      </w:pPr>
      <w:r w:rsidRPr="00B35C25">
        <w:rPr>
          <w:rFonts w:eastAsia="Times New Roman" w:cs="Times New Roman"/>
          <w:kern w:val="2"/>
          <w:szCs w:val="28"/>
        </w:rPr>
        <w:t>уменьшенные клавиатуры с небольшим</w:t>
      </w:r>
      <w:r w:rsidR="004D6F39">
        <w:rPr>
          <w:rFonts w:eastAsia="Times New Roman" w:cs="Times New Roman"/>
          <w:kern w:val="2"/>
          <w:szCs w:val="28"/>
        </w:rPr>
        <w:t>и</w:t>
      </w:r>
      <w:r w:rsidRPr="00B35C25">
        <w:rPr>
          <w:rFonts w:eastAsia="Times New Roman" w:cs="Times New Roman"/>
          <w:kern w:val="2"/>
          <w:szCs w:val="28"/>
        </w:rPr>
        <w:t xml:space="preserve"> по размеру и близко расположенными кнопками;</w:t>
      </w:r>
    </w:p>
    <w:p w14:paraId="30FA5BC9" w14:textId="77777777" w:rsidR="0076244F" w:rsidRPr="00B35C25" w:rsidRDefault="0076244F" w:rsidP="005A7F7C">
      <w:pPr>
        <w:numPr>
          <w:ilvl w:val="0"/>
          <w:numId w:val="34"/>
        </w:numPr>
        <w:spacing w:after="0" w:line="240" w:lineRule="auto"/>
        <w:ind w:firstLine="709"/>
        <w:jc w:val="both"/>
        <w:rPr>
          <w:rFonts w:eastAsia="Times New Roman" w:cs="Times New Roman"/>
          <w:kern w:val="2"/>
          <w:szCs w:val="28"/>
        </w:rPr>
      </w:pPr>
      <w:r w:rsidRPr="00B35C25">
        <w:rPr>
          <w:rFonts w:eastAsia="Times New Roman" w:cs="Times New Roman"/>
          <w:kern w:val="2"/>
          <w:szCs w:val="28"/>
        </w:rPr>
        <w:t>сенсорные клавиатуры, которые имеют специальную, чувствительную к нажатиям и прикосновениям поверхность, поделенная на программируемые области;</w:t>
      </w:r>
    </w:p>
    <w:p w14:paraId="0F9FF62E" w14:textId="77777777" w:rsidR="0076244F" w:rsidRPr="00B35C25" w:rsidRDefault="0076244F" w:rsidP="005A7F7C">
      <w:pPr>
        <w:numPr>
          <w:ilvl w:val="0"/>
          <w:numId w:val="34"/>
        </w:numPr>
        <w:spacing w:after="0" w:line="240" w:lineRule="auto"/>
        <w:ind w:firstLine="709"/>
        <w:jc w:val="both"/>
        <w:rPr>
          <w:rFonts w:eastAsia="Times New Roman" w:cs="Times New Roman"/>
          <w:kern w:val="2"/>
          <w:szCs w:val="28"/>
        </w:rPr>
      </w:pPr>
      <w:r w:rsidRPr="00B35C25">
        <w:rPr>
          <w:rFonts w:eastAsia="Times New Roman" w:cs="Times New Roman"/>
          <w:kern w:val="2"/>
          <w:szCs w:val="28"/>
        </w:rPr>
        <w:t>виртуальные клавиатуры воспроизведённые на экране монитора и управляемые с помощью мыши или технологии просмотра;</w:t>
      </w:r>
    </w:p>
    <w:p w14:paraId="06B3F31E" w14:textId="367B5825" w:rsidR="0076244F" w:rsidRPr="00B35C25" w:rsidRDefault="0076244F" w:rsidP="005A7F7C">
      <w:pPr>
        <w:numPr>
          <w:ilvl w:val="0"/>
          <w:numId w:val="34"/>
        </w:numPr>
        <w:spacing w:after="0" w:line="240" w:lineRule="auto"/>
        <w:ind w:firstLine="709"/>
        <w:jc w:val="both"/>
        <w:rPr>
          <w:rFonts w:eastAsia="Times New Roman" w:cs="Times New Roman"/>
          <w:kern w:val="2"/>
          <w:szCs w:val="28"/>
        </w:rPr>
      </w:pPr>
      <w:r w:rsidRPr="00B35C25">
        <w:rPr>
          <w:rFonts w:eastAsia="Times New Roman" w:cs="Times New Roman"/>
          <w:kern w:val="2"/>
          <w:szCs w:val="28"/>
        </w:rPr>
        <w:t xml:space="preserve">использование голосовой команды, которая распознается и преобразуется в компьютерные команды, как </w:t>
      </w:r>
      <w:r w:rsidR="00650F67">
        <w:rPr>
          <w:rFonts w:eastAsia="Times New Roman" w:cs="Times New Roman"/>
          <w:kern w:val="2"/>
          <w:szCs w:val="28"/>
        </w:rPr>
        <w:t xml:space="preserve">для </w:t>
      </w:r>
      <w:r w:rsidRPr="00B35C25">
        <w:rPr>
          <w:rFonts w:eastAsia="Times New Roman" w:cs="Times New Roman"/>
          <w:kern w:val="2"/>
          <w:szCs w:val="28"/>
        </w:rPr>
        <w:t xml:space="preserve">управления функциями операционной системы, так и </w:t>
      </w:r>
      <w:r w:rsidR="00650F67">
        <w:rPr>
          <w:rFonts w:eastAsia="Times New Roman" w:cs="Times New Roman"/>
          <w:kern w:val="2"/>
          <w:szCs w:val="28"/>
        </w:rPr>
        <w:t xml:space="preserve">для </w:t>
      </w:r>
      <w:r w:rsidRPr="00B35C25">
        <w:rPr>
          <w:rFonts w:eastAsia="Times New Roman" w:cs="Times New Roman"/>
          <w:kern w:val="2"/>
          <w:szCs w:val="28"/>
        </w:rPr>
        <w:t>ввода текста с помощью голоса.</w:t>
      </w:r>
    </w:p>
    <w:p w14:paraId="40828669" w14:textId="77777777" w:rsidR="0076244F" w:rsidRPr="00D6545C" w:rsidRDefault="0076244F" w:rsidP="00116430">
      <w:pPr>
        <w:spacing w:after="0" w:line="240" w:lineRule="auto"/>
        <w:ind w:firstLine="708"/>
        <w:jc w:val="both"/>
        <w:rPr>
          <w:rFonts w:cs="Times New Roman"/>
          <w:szCs w:val="28"/>
        </w:rPr>
      </w:pPr>
      <w:r w:rsidRPr="00D6545C">
        <w:rPr>
          <w:rFonts w:eastAsia="Times New Roman" w:cs="Times New Roman"/>
          <w:szCs w:val="28"/>
        </w:rPr>
        <w:t>Для обучающихся, у которых помимо двигательных нарушений отмечаются нарушения зрения</w:t>
      </w:r>
      <w:r>
        <w:rPr>
          <w:rFonts w:eastAsia="Times New Roman" w:cs="Times New Roman"/>
          <w:szCs w:val="28"/>
        </w:rPr>
        <w:t>,</w:t>
      </w:r>
      <w:r w:rsidRPr="00D6545C">
        <w:rPr>
          <w:rFonts w:eastAsia="Times New Roman" w:cs="Times New Roman"/>
          <w:szCs w:val="28"/>
        </w:rPr>
        <w:t xml:space="preserve"> рекомендуется использование клавиатуры для слабовидящих черного цвета, на клавиши стандартного размера, котор</w:t>
      </w:r>
      <w:r w:rsidR="00434AC8">
        <w:rPr>
          <w:rFonts w:eastAsia="Times New Roman" w:cs="Times New Roman"/>
          <w:szCs w:val="28"/>
        </w:rPr>
        <w:t>ых</w:t>
      </w:r>
      <w:r w:rsidRPr="00D6545C">
        <w:rPr>
          <w:rFonts w:eastAsia="Times New Roman" w:cs="Times New Roman"/>
          <w:szCs w:val="28"/>
        </w:rPr>
        <w:t xml:space="preserve"> нанесены буквы белого цвета в увеличенном формате. По размерам клавиатура для лиц с нарушением зрения больше, чем стандартная, символы на кнопках крупные и рельефные</w:t>
      </w:r>
      <w:r>
        <w:rPr>
          <w:rFonts w:eastAsia="Times New Roman" w:cs="Times New Roman"/>
          <w:szCs w:val="28"/>
        </w:rPr>
        <w:t>.</w:t>
      </w:r>
    </w:p>
    <w:p w14:paraId="6A6B530B" w14:textId="77777777" w:rsidR="0076244F" w:rsidRPr="00D6545C" w:rsidRDefault="0076244F" w:rsidP="00116430">
      <w:pPr>
        <w:spacing w:after="0" w:line="240" w:lineRule="auto"/>
        <w:ind w:firstLine="708"/>
        <w:jc w:val="both"/>
        <w:rPr>
          <w:rFonts w:cs="Times New Roman"/>
          <w:b/>
          <w:bCs/>
          <w:szCs w:val="28"/>
        </w:rPr>
      </w:pPr>
      <w:r w:rsidRPr="00D6545C">
        <w:rPr>
          <w:rFonts w:eastAsia="Times New Roman" w:cs="Times New Roman"/>
          <w:szCs w:val="28"/>
        </w:rPr>
        <w:t xml:space="preserve">Кроме специальной клавиатуры в </w:t>
      </w:r>
      <w:r>
        <w:rPr>
          <w:rFonts w:eastAsia="Times New Roman" w:cs="Times New Roman"/>
          <w:szCs w:val="28"/>
        </w:rPr>
        <w:t>образовательном процессе обучающихся с тяжелыми нарушениями манипулятивной функции рук используются</w:t>
      </w:r>
      <w:r w:rsidRPr="00D6545C">
        <w:rPr>
          <w:rFonts w:eastAsia="Times New Roman" w:cs="Times New Roman"/>
          <w:szCs w:val="28"/>
        </w:rPr>
        <w:t xml:space="preserve"> специальные мыши, которые, заменяют стандартную мышь – джойстики, трекболы, клавишные, ножные, головные</w:t>
      </w:r>
      <w:r>
        <w:rPr>
          <w:rFonts w:eastAsia="Times New Roman" w:cs="Times New Roman"/>
          <w:szCs w:val="28"/>
        </w:rPr>
        <w:t xml:space="preserve"> мыши</w:t>
      </w:r>
      <w:r w:rsidRPr="00D6545C">
        <w:rPr>
          <w:rFonts w:eastAsia="Times New Roman" w:cs="Times New Roman"/>
          <w:szCs w:val="28"/>
        </w:rPr>
        <w:t xml:space="preserve">. </w:t>
      </w:r>
      <w:r w:rsidR="00434AC8">
        <w:rPr>
          <w:rFonts w:eastAsia="Times New Roman" w:cs="Times New Roman"/>
          <w:szCs w:val="28"/>
        </w:rPr>
        <w:t>О</w:t>
      </w:r>
      <w:r w:rsidRPr="00D6545C">
        <w:rPr>
          <w:rFonts w:eastAsia="Times New Roman" w:cs="Times New Roman"/>
          <w:szCs w:val="28"/>
        </w:rPr>
        <w:t xml:space="preserve">бучающимся, которым сложно управлять специальной мышью </w:t>
      </w:r>
      <w:r>
        <w:rPr>
          <w:rFonts w:eastAsia="Times New Roman" w:cs="Times New Roman"/>
          <w:szCs w:val="28"/>
        </w:rPr>
        <w:t>рекомендуются</w:t>
      </w:r>
      <w:r>
        <w:rPr>
          <w:rFonts w:cs="Times New Roman"/>
          <w:szCs w:val="28"/>
        </w:rPr>
        <w:t xml:space="preserve"> устройства управления взглядом.</w:t>
      </w:r>
    </w:p>
    <w:p w14:paraId="325DB23A" w14:textId="77777777" w:rsidR="0076244F" w:rsidRPr="00D6545C" w:rsidRDefault="0076244F" w:rsidP="00116430">
      <w:pPr>
        <w:spacing w:after="0" w:line="240" w:lineRule="auto"/>
        <w:ind w:firstLine="705"/>
        <w:jc w:val="both"/>
        <w:rPr>
          <w:rFonts w:eastAsia="Segoe UI" w:cs="Times New Roman"/>
          <w:szCs w:val="28"/>
        </w:rPr>
      </w:pPr>
      <w:r w:rsidRPr="00D6545C">
        <w:rPr>
          <w:rFonts w:eastAsia="Segoe UI" w:cs="Times New Roman"/>
          <w:szCs w:val="28"/>
        </w:rPr>
        <w:t>Для обучающегося с тяжелыми двигательными нарушениями рекомендуется настроить следующие функции компьютера (для платформы MAC</w:t>
      </w:r>
      <w:r>
        <w:rPr>
          <w:rFonts w:eastAsia="Segoe UI" w:cs="Times New Roman"/>
          <w:szCs w:val="28"/>
        </w:rPr>
        <w:t xml:space="preserve">, </w:t>
      </w:r>
      <w:r w:rsidRPr="00D6545C">
        <w:rPr>
          <w:rFonts w:eastAsia="Segoe UI" w:cs="Times New Roman"/>
          <w:szCs w:val="28"/>
        </w:rPr>
        <w:t xml:space="preserve">Windows): </w:t>
      </w:r>
    </w:p>
    <w:p w14:paraId="4F8B1DC2" w14:textId="77777777" w:rsidR="0076244F" w:rsidRPr="00D6545C" w:rsidRDefault="0076244F" w:rsidP="005A7F7C">
      <w:pPr>
        <w:pStyle w:val="a5"/>
        <w:numPr>
          <w:ilvl w:val="0"/>
          <w:numId w:val="5"/>
        </w:numPr>
        <w:ind w:left="0" w:firstLine="709"/>
        <w:jc w:val="both"/>
        <w:rPr>
          <w:rFonts w:ascii="Times New Roman" w:hAnsi="Times New Roman"/>
          <w:sz w:val="28"/>
          <w:szCs w:val="28"/>
        </w:rPr>
      </w:pPr>
      <w:r w:rsidRPr="00D6545C">
        <w:rPr>
          <w:rFonts w:ascii="Times New Roman" w:hAnsi="Times New Roman"/>
          <w:sz w:val="28"/>
          <w:szCs w:val="28"/>
        </w:rPr>
        <w:t xml:space="preserve">уменьшение скорости движения курсора; </w:t>
      </w:r>
    </w:p>
    <w:p w14:paraId="27016848" w14:textId="77777777" w:rsidR="0076244F" w:rsidRPr="00D6545C" w:rsidRDefault="0076244F" w:rsidP="005A7F7C">
      <w:pPr>
        <w:pStyle w:val="a5"/>
        <w:numPr>
          <w:ilvl w:val="0"/>
          <w:numId w:val="5"/>
        </w:numPr>
        <w:ind w:left="0" w:firstLine="709"/>
        <w:jc w:val="both"/>
        <w:rPr>
          <w:rFonts w:ascii="Times New Roman" w:hAnsi="Times New Roman"/>
          <w:sz w:val="28"/>
          <w:szCs w:val="28"/>
        </w:rPr>
      </w:pPr>
      <w:r w:rsidRPr="00D6545C">
        <w:rPr>
          <w:rFonts w:ascii="Times New Roman" w:hAnsi="Times New Roman"/>
          <w:sz w:val="28"/>
          <w:szCs w:val="28"/>
        </w:rPr>
        <w:t xml:space="preserve">увеличение размера курсора; </w:t>
      </w:r>
    </w:p>
    <w:p w14:paraId="7C0A4C99" w14:textId="77777777" w:rsidR="0076244F" w:rsidRPr="00D6545C" w:rsidRDefault="0076244F" w:rsidP="005A7F7C">
      <w:pPr>
        <w:pStyle w:val="a5"/>
        <w:numPr>
          <w:ilvl w:val="0"/>
          <w:numId w:val="5"/>
        </w:numPr>
        <w:ind w:left="0" w:firstLine="709"/>
        <w:jc w:val="both"/>
        <w:rPr>
          <w:rFonts w:ascii="Times New Roman" w:hAnsi="Times New Roman"/>
          <w:sz w:val="28"/>
          <w:szCs w:val="28"/>
        </w:rPr>
      </w:pPr>
      <w:r w:rsidRPr="00D6545C">
        <w:rPr>
          <w:rFonts w:ascii="Times New Roman" w:hAnsi="Times New Roman"/>
          <w:sz w:val="28"/>
          <w:szCs w:val="28"/>
        </w:rPr>
        <w:t xml:space="preserve">залипание клавиш; </w:t>
      </w:r>
    </w:p>
    <w:p w14:paraId="32297D7F" w14:textId="77777777" w:rsidR="0076244F" w:rsidRPr="00D6545C" w:rsidRDefault="0076244F" w:rsidP="005A7F7C">
      <w:pPr>
        <w:pStyle w:val="a5"/>
        <w:numPr>
          <w:ilvl w:val="0"/>
          <w:numId w:val="5"/>
        </w:numPr>
        <w:ind w:left="0" w:firstLine="709"/>
        <w:jc w:val="both"/>
        <w:rPr>
          <w:rFonts w:ascii="Times New Roman" w:hAnsi="Times New Roman"/>
          <w:sz w:val="28"/>
          <w:szCs w:val="28"/>
        </w:rPr>
      </w:pPr>
      <w:r w:rsidRPr="00D6545C">
        <w:rPr>
          <w:rFonts w:ascii="Times New Roman" w:hAnsi="Times New Roman"/>
          <w:sz w:val="28"/>
          <w:szCs w:val="28"/>
        </w:rPr>
        <w:lastRenderedPageBreak/>
        <w:t xml:space="preserve">отключение автоповтора; </w:t>
      </w:r>
    </w:p>
    <w:p w14:paraId="7CC04AF9" w14:textId="77777777" w:rsidR="0076244F" w:rsidRPr="00D6545C" w:rsidRDefault="0076244F" w:rsidP="005A7F7C">
      <w:pPr>
        <w:pStyle w:val="a5"/>
        <w:numPr>
          <w:ilvl w:val="0"/>
          <w:numId w:val="4"/>
        </w:numPr>
        <w:ind w:left="0" w:firstLine="709"/>
        <w:jc w:val="both"/>
        <w:rPr>
          <w:rFonts w:ascii="Times New Roman" w:hAnsi="Times New Roman"/>
          <w:sz w:val="28"/>
          <w:szCs w:val="28"/>
        </w:rPr>
      </w:pPr>
      <w:r w:rsidRPr="00D6545C">
        <w:rPr>
          <w:rFonts w:ascii="Times New Roman" w:hAnsi="Times New Roman"/>
          <w:sz w:val="28"/>
          <w:szCs w:val="28"/>
        </w:rPr>
        <w:t xml:space="preserve">вывод на экран виртуальной клавиатуры; </w:t>
      </w:r>
    </w:p>
    <w:p w14:paraId="78092A7D" w14:textId="77777777" w:rsidR="0076244F" w:rsidRPr="00D6545C" w:rsidRDefault="0076244F" w:rsidP="005A7F7C">
      <w:pPr>
        <w:pStyle w:val="a5"/>
        <w:numPr>
          <w:ilvl w:val="0"/>
          <w:numId w:val="4"/>
        </w:numPr>
        <w:ind w:left="0" w:firstLine="709"/>
        <w:jc w:val="both"/>
        <w:rPr>
          <w:rFonts w:ascii="Times New Roman" w:hAnsi="Times New Roman"/>
          <w:sz w:val="28"/>
          <w:szCs w:val="28"/>
        </w:rPr>
      </w:pPr>
      <w:r w:rsidRPr="00D6545C">
        <w:rPr>
          <w:rFonts w:ascii="Times New Roman" w:hAnsi="Times New Roman"/>
          <w:sz w:val="28"/>
          <w:szCs w:val="28"/>
        </w:rPr>
        <w:t xml:space="preserve">уменьшение скорости двойного щелчка; </w:t>
      </w:r>
    </w:p>
    <w:p w14:paraId="12AFFD51" w14:textId="77777777" w:rsidR="0076244F" w:rsidRPr="00D6545C" w:rsidRDefault="0076244F" w:rsidP="005A7F7C">
      <w:pPr>
        <w:pStyle w:val="a5"/>
        <w:numPr>
          <w:ilvl w:val="0"/>
          <w:numId w:val="4"/>
        </w:numPr>
        <w:ind w:left="0" w:firstLine="709"/>
        <w:jc w:val="both"/>
        <w:rPr>
          <w:rFonts w:ascii="Times New Roman" w:hAnsi="Times New Roman"/>
          <w:sz w:val="28"/>
          <w:szCs w:val="28"/>
        </w:rPr>
      </w:pPr>
      <w:r w:rsidRPr="00D6545C">
        <w:rPr>
          <w:rFonts w:ascii="Times New Roman" w:hAnsi="Times New Roman"/>
          <w:sz w:val="28"/>
          <w:szCs w:val="28"/>
        </w:rPr>
        <w:t xml:space="preserve">увеличение области просмотра. </w:t>
      </w:r>
    </w:p>
    <w:p w14:paraId="0495C24E" w14:textId="77777777" w:rsidR="00BE6964" w:rsidRPr="000A30A5" w:rsidRDefault="00BE6964" w:rsidP="00116430">
      <w:pPr>
        <w:widowControl w:val="0"/>
        <w:spacing w:after="0" w:line="240" w:lineRule="auto"/>
        <w:ind w:firstLine="709"/>
        <w:jc w:val="both"/>
        <w:rPr>
          <w:rFonts w:eastAsia="Segoe UI" w:cs="Times New Roman"/>
          <w:color w:val="000000" w:themeColor="text1"/>
          <w:szCs w:val="28"/>
        </w:rPr>
      </w:pPr>
      <w:r w:rsidRPr="000A30A5">
        <w:rPr>
          <w:rFonts w:eastAsia="Segoe UI"/>
          <w:color w:val="000000" w:themeColor="text1"/>
          <w:szCs w:val="28"/>
        </w:rPr>
        <w:t xml:space="preserve">Для создания оптимальных условий обучения следует организовать учебные места для проведения как индивидуальной, так и групповой форм обучения. С этой целью в помещениях должны быть созданы специальные зоны. Кроме учебных зон необходимо предусмотреть места для отдыха и проведения свободного времени. В мастерских и кабинетах следует использовать оборудование и инструменты со специальными приспособлениями, предупреждающими травматизм с учетом имеющихся нарушений. </w:t>
      </w:r>
    </w:p>
    <w:p w14:paraId="004BCE75" w14:textId="77777777" w:rsidR="0076244F" w:rsidRDefault="0076244F" w:rsidP="00116430">
      <w:pPr>
        <w:widowControl w:val="0"/>
        <w:spacing w:after="0" w:line="240" w:lineRule="auto"/>
        <w:ind w:firstLine="708"/>
        <w:jc w:val="both"/>
        <w:rPr>
          <w:rFonts w:eastAsia="Times New Roman" w:cs="Times New Roman"/>
          <w:szCs w:val="28"/>
        </w:rPr>
      </w:pPr>
      <w:r w:rsidRPr="79D56CC5">
        <w:rPr>
          <w:rFonts w:eastAsia="Times New Roman" w:cs="Times New Roman"/>
          <w:szCs w:val="28"/>
        </w:rPr>
        <w:t>В связи с тем, что обучающиеся с НОДА физически  и соматически ослаблены, имеют различные нарушения</w:t>
      </w:r>
      <w:r>
        <w:rPr>
          <w:rFonts w:eastAsia="Times New Roman" w:cs="Times New Roman"/>
          <w:szCs w:val="28"/>
        </w:rPr>
        <w:t xml:space="preserve"> здоровья</w:t>
      </w:r>
      <w:r w:rsidRPr="79D56CC5">
        <w:rPr>
          <w:rFonts w:eastAsia="Times New Roman" w:cs="Times New Roman"/>
          <w:szCs w:val="28"/>
        </w:rPr>
        <w:t xml:space="preserve">, бедный двигательный опыт, необходимо выделять в образовательной организации специально оборудованный физкультурный зал и место для физкультурно-оздоровительных мероприятий в режиме дня, подвижных игр, доступных обучающимся с двигательными нарушениями  спортивных развлечений  и других </w:t>
      </w:r>
      <w:r w:rsidR="00434AC8">
        <w:rPr>
          <w:rFonts w:eastAsia="Times New Roman" w:cs="Times New Roman"/>
          <w:szCs w:val="28"/>
        </w:rPr>
        <w:t>видов двигательной активности</w:t>
      </w:r>
      <w:r w:rsidRPr="79D56CC5">
        <w:rPr>
          <w:rFonts w:eastAsia="Times New Roman" w:cs="Times New Roman"/>
          <w:szCs w:val="28"/>
        </w:rPr>
        <w:t>.</w:t>
      </w:r>
    </w:p>
    <w:p w14:paraId="773C00BE" w14:textId="77777777" w:rsidR="0076244F" w:rsidRDefault="0076244F" w:rsidP="00116430">
      <w:pPr>
        <w:widowControl w:val="0"/>
        <w:spacing w:after="0" w:line="240" w:lineRule="auto"/>
        <w:ind w:firstLine="708"/>
        <w:jc w:val="both"/>
        <w:rPr>
          <w:rFonts w:eastAsia="Times New Roman" w:cs="Times New Roman"/>
          <w:szCs w:val="28"/>
        </w:rPr>
      </w:pPr>
      <w:r w:rsidRPr="79D56CC5">
        <w:rPr>
          <w:rFonts w:eastAsia="Times New Roman" w:cs="Times New Roman"/>
          <w:szCs w:val="28"/>
        </w:rPr>
        <w:t>Должна быть обеспечена адекв</w:t>
      </w:r>
      <w:r>
        <w:rPr>
          <w:rFonts w:eastAsia="Times New Roman" w:cs="Times New Roman"/>
          <w:szCs w:val="28"/>
        </w:rPr>
        <w:t xml:space="preserve">атная организация пространства для реализации программ </w:t>
      </w:r>
      <w:r w:rsidRPr="79D56CC5">
        <w:rPr>
          <w:rFonts w:eastAsia="Times New Roman" w:cs="Times New Roman"/>
          <w:szCs w:val="28"/>
        </w:rPr>
        <w:t xml:space="preserve">по </w:t>
      </w:r>
      <w:r w:rsidR="008250D7">
        <w:rPr>
          <w:rFonts w:eastAsia="Times New Roman" w:cs="Times New Roman"/>
          <w:szCs w:val="28"/>
        </w:rPr>
        <w:t>адаптивной физической культуре</w:t>
      </w:r>
      <w:r w:rsidRPr="79D56CC5">
        <w:rPr>
          <w:rFonts w:eastAsia="Times New Roman" w:cs="Times New Roman"/>
          <w:szCs w:val="28"/>
        </w:rPr>
        <w:t xml:space="preserve">: специально оборудованные </w:t>
      </w:r>
      <w:r w:rsidR="008250D7">
        <w:rPr>
          <w:rFonts w:eastAsia="Times New Roman" w:cs="Times New Roman"/>
          <w:szCs w:val="28"/>
        </w:rPr>
        <w:t>физкультурные</w:t>
      </w:r>
      <w:r w:rsidRPr="79D56CC5">
        <w:rPr>
          <w:rFonts w:eastAsia="Times New Roman" w:cs="Times New Roman"/>
          <w:szCs w:val="28"/>
        </w:rPr>
        <w:t xml:space="preserve">  и тренажерные залы, плавательные бассейны</w:t>
      </w:r>
      <w:r>
        <w:rPr>
          <w:rFonts w:eastAsia="Times New Roman" w:cs="Times New Roman"/>
          <w:szCs w:val="28"/>
        </w:rPr>
        <w:t>,</w:t>
      </w:r>
      <w:r w:rsidRPr="79D56CC5">
        <w:rPr>
          <w:rFonts w:eastAsia="Times New Roman" w:cs="Times New Roman"/>
          <w:szCs w:val="28"/>
        </w:rPr>
        <w:t xml:space="preserve"> специальные  спортивные площадки на открытом воздухе.</w:t>
      </w:r>
    </w:p>
    <w:p w14:paraId="53F5799A" w14:textId="77777777" w:rsidR="0076244F" w:rsidRDefault="0076244F" w:rsidP="00116430">
      <w:pPr>
        <w:widowControl w:val="0"/>
        <w:spacing w:after="0" w:line="240" w:lineRule="auto"/>
        <w:ind w:firstLine="708"/>
        <w:jc w:val="both"/>
        <w:rPr>
          <w:rFonts w:eastAsia="Times New Roman" w:cs="Times New Roman"/>
          <w:szCs w:val="28"/>
        </w:rPr>
      </w:pPr>
      <w:r w:rsidRPr="79D56CC5">
        <w:rPr>
          <w:rFonts w:eastAsia="Times New Roman" w:cs="Times New Roman"/>
          <w:szCs w:val="28"/>
        </w:rPr>
        <w:t>Помещения спортивного комплекса должны отвечать общим принципам создания безбарьерной среды.</w:t>
      </w:r>
    </w:p>
    <w:p w14:paraId="0B46E57C" w14:textId="77777777" w:rsidR="0076244F" w:rsidRPr="00980FB0" w:rsidRDefault="0076244F" w:rsidP="00116430">
      <w:pPr>
        <w:widowControl w:val="0"/>
        <w:spacing w:after="0" w:line="240" w:lineRule="auto"/>
        <w:ind w:firstLine="708"/>
        <w:jc w:val="both"/>
        <w:rPr>
          <w:rFonts w:eastAsia="Times New Roman" w:cs="Times New Roman"/>
          <w:szCs w:val="28"/>
        </w:rPr>
      </w:pPr>
      <w:r w:rsidRPr="00980FB0">
        <w:rPr>
          <w:rFonts w:eastAsia="Times New Roman" w:cs="Times New Roman"/>
          <w:szCs w:val="28"/>
        </w:rPr>
        <w:t>Используемые спортивные маты, спортивные ковры, инвентарь и оборудование должны быть покрыты материалами, обеспечивающими их влажную обработку моющими и дезинфекционными средствами.</w:t>
      </w:r>
      <w:r>
        <w:rPr>
          <w:rFonts w:eastAsia="Times New Roman" w:cs="Times New Roman"/>
          <w:szCs w:val="28"/>
        </w:rPr>
        <w:t xml:space="preserve"> </w:t>
      </w:r>
      <w:r w:rsidRPr="00980FB0">
        <w:rPr>
          <w:rFonts w:eastAsia="Times New Roman" w:cs="Times New Roman"/>
          <w:szCs w:val="28"/>
        </w:rPr>
        <w:t xml:space="preserve">Используемые в качестве покрытия физкультурно-спортивных площадок синтетические и полимерные материалы должны быть безвредными для здоровья человека. </w:t>
      </w:r>
    </w:p>
    <w:p w14:paraId="39DE8609" w14:textId="77777777" w:rsidR="0076244F" w:rsidRPr="006A617B" w:rsidRDefault="0076244F" w:rsidP="00116430">
      <w:pPr>
        <w:widowControl w:val="0"/>
        <w:spacing w:after="0" w:line="240" w:lineRule="auto"/>
        <w:ind w:firstLine="709"/>
        <w:jc w:val="both"/>
        <w:rPr>
          <w:rFonts w:eastAsia="MS Mincho"/>
          <w:szCs w:val="28"/>
        </w:rPr>
      </w:pPr>
      <w:r w:rsidRPr="79D56CC5">
        <w:rPr>
          <w:rFonts w:eastAsia="Times New Roman" w:cs="Times New Roman"/>
          <w:szCs w:val="28"/>
        </w:rPr>
        <w:t xml:space="preserve"> При физкультурном зале необходимо оборудовать раздельные для мальчиков и девочек помещения раздевалок с душевыми и санитарными узлами. Для хранения спортивного инвентаря необходимо оборудовать отдельное помещение</w:t>
      </w:r>
      <w:r w:rsidR="008250D7">
        <w:rPr>
          <w:rFonts w:eastAsia="Times New Roman" w:cs="Times New Roman"/>
          <w:szCs w:val="28"/>
        </w:rPr>
        <w:t>.</w:t>
      </w:r>
    </w:p>
    <w:p w14:paraId="28C8E5C1" w14:textId="37F62BFB" w:rsidR="0076244F" w:rsidRDefault="0076244F" w:rsidP="00116430">
      <w:pPr>
        <w:widowControl w:val="0"/>
        <w:spacing w:after="0" w:line="240" w:lineRule="auto"/>
        <w:ind w:firstLine="709"/>
        <w:jc w:val="both"/>
        <w:rPr>
          <w:rFonts w:eastAsia="Times New Roman" w:cs="Times New Roman"/>
          <w:color w:val="000000" w:themeColor="text1"/>
          <w:szCs w:val="28"/>
        </w:rPr>
      </w:pPr>
      <w:r w:rsidRPr="79D56CC5">
        <w:rPr>
          <w:rFonts w:eastAsia="Times New Roman" w:cs="Times New Roman"/>
          <w:szCs w:val="28"/>
        </w:rPr>
        <w:t xml:space="preserve">Для </w:t>
      </w:r>
      <w:r w:rsidRPr="79D56CC5">
        <w:rPr>
          <w:rFonts w:eastAsia="Times New Roman" w:cs="Times New Roman"/>
          <w:color w:val="000000" w:themeColor="text1"/>
          <w:szCs w:val="28"/>
        </w:rPr>
        <w:t xml:space="preserve">обеспечения доступности бассейнов </w:t>
      </w:r>
      <w:r w:rsidR="00200A2D">
        <w:rPr>
          <w:rFonts w:eastAsia="Times New Roman" w:cs="Times New Roman"/>
          <w:color w:val="000000" w:themeColor="text1"/>
          <w:szCs w:val="28"/>
        </w:rPr>
        <w:t xml:space="preserve">для </w:t>
      </w:r>
      <w:r w:rsidRPr="79D56CC5">
        <w:rPr>
          <w:rFonts w:eastAsia="Times New Roman" w:cs="Times New Roman"/>
          <w:color w:val="000000" w:themeColor="text1"/>
          <w:szCs w:val="28"/>
        </w:rPr>
        <w:t>обучающи</w:t>
      </w:r>
      <w:r w:rsidR="00200A2D">
        <w:rPr>
          <w:rFonts w:eastAsia="Times New Roman" w:cs="Times New Roman"/>
          <w:color w:val="000000" w:themeColor="text1"/>
          <w:szCs w:val="28"/>
        </w:rPr>
        <w:t>х</w:t>
      </w:r>
      <w:r w:rsidRPr="79D56CC5">
        <w:rPr>
          <w:rFonts w:eastAsia="Times New Roman" w:cs="Times New Roman"/>
          <w:color w:val="000000" w:themeColor="text1"/>
          <w:szCs w:val="28"/>
        </w:rPr>
        <w:t>ся с НОДА</w:t>
      </w:r>
      <w:r>
        <w:rPr>
          <w:rFonts w:eastAsia="Times New Roman" w:cs="Times New Roman"/>
          <w:color w:val="000000" w:themeColor="text1"/>
          <w:szCs w:val="28"/>
        </w:rPr>
        <w:t xml:space="preserve"> </w:t>
      </w:r>
      <w:r w:rsidRPr="79D56CC5">
        <w:rPr>
          <w:rFonts w:eastAsia="Times New Roman" w:cs="Times New Roman"/>
          <w:color w:val="000000" w:themeColor="text1"/>
          <w:szCs w:val="28"/>
        </w:rPr>
        <w:t>рекомендуется:</w:t>
      </w:r>
    </w:p>
    <w:p w14:paraId="3E22F8D3" w14:textId="015ED97C" w:rsidR="0076244F" w:rsidRPr="00B35C25" w:rsidRDefault="0076244F" w:rsidP="005A7F7C">
      <w:pPr>
        <w:numPr>
          <w:ilvl w:val="0"/>
          <w:numId w:val="34"/>
        </w:numPr>
        <w:spacing w:after="0" w:line="240" w:lineRule="auto"/>
        <w:ind w:firstLine="709"/>
        <w:jc w:val="both"/>
        <w:rPr>
          <w:rFonts w:eastAsia="Times New Roman" w:cs="Times New Roman"/>
          <w:kern w:val="2"/>
          <w:szCs w:val="28"/>
        </w:rPr>
      </w:pPr>
      <w:r w:rsidRPr="00B35C25">
        <w:rPr>
          <w:rFonts w:eastAsia="Times New Roman" w:cs="Times New Roman"/>
          <w:kern w:val="2"/>
          <w:szCs w:val="28"/>
        </w:rPr>
        <w:t xml:space="preserve">предусмотреть наличие съемных помостов для перекрытия ножных ванн при перемещении </w:t>
      </w:r>
      <w:r w:rsidR="00200A2D">
        <w:rPr>
          <w:rFonts w:eastAsia="Times New Roman" w:cs="Times New Roman"/>
          <w:kern w:val="2"/>
          <w:szCs w:val="28"/>
        </w:rPr>
        <w:t>обучающихся</w:t>
      </w:r>
      <w:r w:rsidRPr="00B35C25">
        <w:rPr>
          <w:rFonts w:eastAsia="Times New Roman" w:cs="Times New Roman"/>
          <w:kern w:val="2"/>
          <w:szCs w:val="28"/>
        </w:rPr>
        <w:t xml:space="preserve"> на креслах-колясках из душевых в зону чаши бассейна;</w:t>
      </w:r>
    </w:p>
    <w:p w14:paraId="5EB09D14" w14:textId="0674D522" w:rsidR="0076244F" w:rsidRPr="00B35C25" w:rsidRDefault="0076244F" w:rsidP="005A7F7C">
      <w:pPr>
        <w:numPr>
          <w:ilvl w:val="0"/>
          <w:numId w:val="34"/>
        </w:numPr>
        <w:spacing w:after="0" w:line="240" w:lineRule="auto"/>
        <w:ind w:firstLine="709"/>
        <w:jc w:val="both"/>
        <w:rPr>
          <w:rFonts w:eastAsia="Times New Roman" w:cs="Times New Roman"/>
          <w:kern w:val="2"/>
          <w:szCs w:val="28"/>
        </w:rPr>
      </w:pPr>
      <w:r w:rsidRPr="00B35C25">
        <w:rPr>
          <w:rFonts w:eastAsia="Times New Roman" w:cs="Times New Roman"/>
          <w:kern w:val="2"/>
          <w:szCs w:val="28"/>
        </w:rPr>
        <w:t>предусмотреть установку специальных подъемников для безопасного спуска в воду обучающихся  с НОДА</w:t>
      </w:r>
      <w:r w:rsidR="008250D7" w:rsidRPr="00B35C25">
        <w:rPr>
          <w:rFonts w:eastAsia="Times New Roman" w:cs="Times New Roman"/>
          <w:kern w:val="2"/>
          <w:szCs w:val="28"/>
        </w:rPr>
        <w:t xml:space="preserve"> с тяжелыми двигательными ограничениями</w:t>
      </w:r>
      <w:r w:rsidRPr="00B35C25">
        <w:rPr>
          <w:rFonts w:eastAsia="Times New Roman" w:cs="Times New Roman"/>
          <w:kern w:val="2"/>
          <w:szCs w:val="28"/>
        </w:rPr>
        <w:t xml:space="preserve">; </w:t>
      </w:r>
    </w:p>
    <w:p w14:paraId="3886EDB8" w14:textId="7EDF0605" w:rsidR="0076244F" w:rsidRPr="00B35C25" w:rsidRDefault="0076244F" w:rsidP="005A7F7C">
      <w:pPr>
        <w:numPr>
          <w:ilvl w:val="0"/>
          <w:numId w:val="34"/>
        </w:numPr>
        <w:spacing w:after="0" w:line="240" w:lineRule="auto"/>
        <w:ind w:firstLine="709"/>
        <w:jc w:val="both"/>
        <w:rPr>
          <w:rFonts w:eastAsia="Times New Roman" w:cs="Times New Roman"/>
          <w:kern w:val="2"/>
          <w:szCs w:val="28"/>
        </w:rPr>
      </w:pPr>
      <w:r w:rsidRPr="00B35C25">
        <w:rPr>
          <w:rFonts w:eastAsia="Times New Roman" w:cs="Times New Roman"/>
          <w:kern w:val="2"/>
          <w:szCs w:val="28"/>
        </w:rPr>
        <w:t xml:space="preserve">край </w:t>
      </w:r>
      <w:r w:rsidR="004D6F39">
        <w:rPr>
          <w:rFonts w:eastAsia="Times New Roman" w:cs="Times New Roman"/>
          <w:kern w:val="2"/>
          <w:szCs w:val="28"/>
        </w:rPr>
        <w:t>чаши</w:t>
      </w:r>
      <w:r w:rsidRPr="00B35C25">
        <w:rPr>
          <w:rFonts w:eastAsia="Times New Roman" w:cs="Times New Roman"/>
          <w:kern w:val="2"/>
          <w:szCs w:val="28"/>
        </w:rPr>
        <w:t xml:space="preserve"> бассейна по всему периметру выделить полосой, имеющей контрастную окраску по отношению к обходной дорожке;</w:t>
      </w:r>
    </w:p>
    <w:p w14:paraId="2B5A8370" w14:textId="7FED9B5C" w:rsidR="0076244F" w:rsidRPr="00B35C25" w:rsidRDefault="0076244F" w:rsidP="005A7F7C">
      <w:pPr>
        <w:numPr>
          <w:ilvl w:val="0"/>
          <w:numId w:val="34"/>
        </w:numPr>
        <w:spacing w:after="0" w:line="240" w:lineRule="auto"/>
        <w:ind w:firstLine="709"/>
        <w:jc w:val="both"/>
        <w:rPr>
          <w:rFonts w:eastAsia="Times New Roman" w:cs="Times New Roman"/>
          <w:kern w:val="2"/>
          <w:szCs w:val="28"/>
        </w:rPr>
      </w:pPr>
      <w:r w:rsidRPr="00B35C25">
        <w:rPr>
          <w:rFonts w:eastAsia="Times New Roman" w:cs="Times New Roman"/>
          <w:kern w:val="2"/>
          <w:szCs w:val="28"/>
        </w:rPr>
        <w:t>предусмотреть специальные тактильные полосы на обходных дорожках в бассейн</w:t>
      </w:r>
      <w:r w:rsidR="004D6F39">
        <w:rPr>
          <w:rFonts w:eastAsia="Times New Roman" w:cs="Times New Roman"/>
          <w:kern w:val="2"/>
          <w:szCs w:val="28"/>
        </w:rPr>
        <w:t>ах</w:t>
      </w:r>
      <w:r w:rsidRPr="00B35C25">
        <w:rPr>
          <w:rFonts w:eastAsia="Times New Roman" w:cs="Times New Roman"/>
          <w:kern w:val="2"/>
          <w:szCs w:val="28"/>
        </w:rPr>
        <w:t>, где возможны занятия с  обучающимися НОДА</w:t>
      </w:r>
      <w:r w:rsidR="008250D7" w:rsidRPr="00B35C25">
        <w:rPr>
          <w:rFonts w:eastAsia="Times New Roman" w:cs="Times New Roman"/>
          <w:kern w:val="2"/>
          <w:szCs w:val="28"/>
        </w:rPr>
        <w:t>,</w:t>
      </w:r>
      <w:r w:rsidRPr="00B35C25">
        <w:rPr>
          <w:rFonts w:eastAsia="Times New Roman" w:cs="Times New Roman"/>
          <w:kern w:val="2"/>
          <w:szCs w:val="28"/>
        </w:rPr>
        <w:t xml:space="preserve"> имеющи</w:t>
      </w:r>
      <w:r w:rsidR="008250D7" w:rsidRPr="00B35C25">
        <w:rPr>
          <w:rFonts w:eastAsia="Times New Roman" w:cs="Times New Roman"/>
          <w:kern w:val="2"/>
          <w:szCs w:val="28"/>
        </w:rPr>
        <w:t xml:space="preserve">ми </w:t>
      </w:r>
      <w:r w:rsidRPr="00B35C25">
        <w:rPr>
          <w:rFonts w:eastAsia="Times New Roman" w:cs="Times New Roman"/>
          <w:kern w:val="2"/>
          <w:szCs w:val="28"/>
        </w:rPr>
        <w:t>нарушения зрения.</w:t>
      </w:r>
    </w:p>
    <w:p w14:paraId="4A712020" w14:textId="77777777" w:rsidR="0076244F" w:rsidRPr="000F73CB" w:rsidRDefault="0076244F" w:rsidP="00116430">
      <w:pPr>
        <w:spacing w:after="0" w:line="240" w:lineRule="auto"/>
        <w:ind w:firstLine="851"/>
        <w:jc w:val="both"/>
        <w:rPr>
          <w:rFonts w:eastAsia="MS Mincho" w:cs="Times New Roman"/>
          <w:szCs w:val="28"/>
        </w:rPr>
      </w:pPr>
      <w:r>
        <w:rPr>
          <w:rFonts w:eastAsia="Times New Roman" w:cs="Times New Roman"/>
          <w:szCs w:val="28"/>
        </w:rPr>
        <w:lastRenderedPageBreak/>
        <w:t>Физкультурный зал должен быть оборудован</w:t>
      </w:r>
      <w:r w:rsidRPr="000F73CB">
        <w:rPr>
          <w:rFonts w:eastAsia="Times New Roman" w:cs="Times New Roman"/>
          <w:szCs w:val="28"/>
        </w:rPr>
        <w:t xml:space="preserve"> тренажерами общеукрепляющей направленности и фитнес-тренажерами, спортивное оборудование должно отвечать требованиям доступности, надежности, прочности и удобства.</w:t>
      </w:r>
    </w:p>
    <w:p w14:paraId="70EA4D8E" w14:textId="77777777" w:rsidR="0076244F" w:rsidRDefault="0076244F" w:rsidP="00116430">
      <w:pPr>
        <w:widowControl w:val="0"/>
        <w:spacing w:after="0" w:line="240" w:lineRule="auto"/>
        <w:ind w:firstLine="709"/>
        <w:jc w:val="both"/>
        <w:rPr>
          <w:rFonts w:eastAsia="Times New Roman" w:cs="Times New Roman"/>
          <w:szCs w:val="28"/>
        </w:rPr>
      </w:pPr>
      <w:r>
        <w:rPr>
          <w:rFonts w:eastAsia="Times New Roman" w:cs="Times New Roman"/>
          <w:szCs w:val="28"/>
        </w:rPr>
        <w:t>При выборе спортивного инвентаря необходимо</w:t>
      </w:r>
      <w:r w:rsidRPr="79D56CC5">
        <w:rPr>
          <w:rFonts w:eastAsia="Times New Roman" w:cs="Times New Roman"/>
          <w:szCs w:val="28"/>
        </w:rPr>
        <w:t xml:space="preserve"> учитывать степень тяжести двигательных нарушений, а также сочетание двигательных нарушений с нарушениями зрения. Для обучающихся с НОДА в сочетании с нарушениями зрения рекомендуется  использовать озвученн</w:t>
      </w:r>
      <w:r>
        <w:rPr>
          <w:rFonts w:eastAsia="Times New Roman" w:cs="Times New Roman"/>
          <w:szCs w:val="28"/>
        </w:rPr>
        <w:t xml:space="preserve">ый спортивный инвентарь </w:t>
      </w:r>
      <w:r w:rsidRPr="79D56CC5">
        <w:rPr>
          <w:rFonts w:eastAsia="Times New Roman" w:cs="Times New Roman"/>
          <w:szCs w:val="28"/>
        </w:rPr>
        <w:t xml:space="preserve">(озвученный мяч, свисток, бубен, колокольчик, метроном, погремушки и др., яркий </w:t>
      </w:r>
      <w:r>
        <w:rPr>
          <w:rFonts w:eastAsia="Times New Roman" w:cs="Times New Roman"/>
          <w:szCs w:val="28"/>
        </w:rPr>
        <w:t>контрастный инвентарь</w:t>
      </w:r>
      <w:r w:rsidRPr="79D56CC5">
        <w:rPr>
          <w:rFonts w:eastAsia="Times New Roman" w:cs="Times New Roman"/>
          <w:szCs w:val="28"/>
        </w:rPr>
        <w:t xml:space="preserve"> (как правило, используются жёлтый, зелёный, оранжевый и коричневый цвета).</w:t>
      </w:r>
    </w:p>
    <w:p w14:paraId="67AE29EF" w14:textId="77777777" w:rsidR="0076244F" w:rsidRDefault="0076244F" w:rsidP="00116430">
      <w:pPr>
        <w:spacing w:after="0" w:line="240" w:lineRule="auto"/>
        <w:ind w:firstLine="851"/>
        <w:jc w:val="both"/>
        <w:rPr>
          <w:rFonts w:eastAsia="Segoe UI" w:cs="Times New Roman"/>
          <w:szCs w:val="28"/>
        </w:rPr>
      </w:pPr>
      <w:r w:rsidRPr="00D6545C">
        <w:rPr>
          <w:rFonts w:eastAsia="Segoe UI" w:cs="Times New Roman"/>
          <w:szCs w:val="28"/>
        </w:rPr>
        <w:t xml:space="preserve">Требования к учебному и лабораторно-технологическому оборудованию, инструментам и техническим объектам, наглядным пособиям, натуральным объектам:  </w:t>
      </w:r>
    </w:p>
    <w:p w14:paraId="1F8B9EA7" w14:textId="77777777" w:rsidR="0076244F" w:rsidRDefault="0076244F" w:rsidP="005A7F7C">
      <w:pPr>
        <w:pStyle w:val="a5"/>
        <w:numPr>
          <w:ilvl w:val="0"/>
          <w:numId w:val="6"/>
        </w:numPr>
        <w:ind w:left="0" w:firstLine="709"/>
        <w:jc w:val="both"/>
        <w:rPr>
          <w:rFonts w:ascii="Times New Roman" w:eastAsiaTheme="minorEastAsia" w:hAnsi="Times New Roman"/>
          <w:sz w:val="28"/>
          <w:szCs w:val="28"/>
        </w:rPr>
      </w:pPr>
      <w:r w:rsidRPr="00D6545C">
        <w:rPr>
          <w:rFonts w:ascii="Times New Roman" w:eastAsia="Times New Roman" w:hAnsi="Times New Roman"/>
          <w:sz w:val="28"/>
          <w:szCs w:val="28"/>
        </w:rPr>
        <w:t xml:space="preserve">соответствие содержанию примерной </w:t>
      </w:r>
      <w:r>
        <w:rPr>
          <w:rFonts w:ascii="Times New Roman" w:eastAsia="Times New Roman" w:hAnsi="Times New Roman"/>
          <w:sz w:val="28"/>
          <w:szCs w:val="28"/>
        </w:rPr>
        <w:t xml:space="preserve">адаптированной </w:t>
      </w:r>
      <w:r w:rsidRPr="00D6545C">
        <w:rPr>
          <w:rFonts w:ascii="Times New Roman" w:eastAsia="Times New Roman" w:hAnsi="Times New Roman"/>
          <w:sz w:val="28"/>
          <w:szCs w:val="28"/>
        </w:rPr>
        <w:t xml:space="preserve">основной общеобразовательной программы, в том числе выполняемым практическим и проектным работам;  </w:t>
      </w:r>
    </w:p>
    <w:p w14:paraId="4A522490" w14:textId="77777777" w:rsidR="0076244F" w:rsidRDefault="0076244F" w:rsidP="005A7F7C">
      <w:pPr>
        <w:pStyle w:val="a5"/>
        <w:numPr>
          <w:ilvl w:val="0"/>
          <w:numId w:val="6"/>
        </w:numPr>
        <w:ind w:left="0" w:firstLine="709"/>
        <w:jc w:val="both"/>
        <w:rPr>
          <w:rFonts w:ascii="Times New Roman" w:eastAsiaTheme="minorEastAsia" w:hAnsi="Times New Roman"/>
          <w:sz w:val="28"/>
          <w:szCs w:val="28"/>
        </w:rPr>
      </w:pPr>
      <w:r w:rsidRPr="00D6545C">
        <w:rPr>
          <w:rFonts w:ascii="Times New Roman" w:eastAsia="Times New Roman" w:hAnsi="Times New Roman"/>
          <w:sz w:val="28"/>
          <w:szCs w:val="28"/>
        </w:rPr>
        <w:t xml:space="preserve">наличие сертификатов на учебное оборудование, соответствие санитарно-гигиеническим нормам и правилам для общеобразовательных организаций;  </w:t>
      </w:r>
    </w:p>
    <w:p w14:paraId="708039B8" w14:textId="77777777" w:rsidR="00B35C25" w:rsidRPr="00B35C25" w:rsidRDefault="0076244F" w:rsidP="005A7F7C">
      <w:pPr>
        <w:pStyle w:val="a5"/>
        <w:numPr>
          <w:ilvl w:val="0"/>
          <w:numId w:val="6"/>
        </w:numPr>
        <w:ind w:left="0" w:firstLine="709"/>
        <w:jc w:val="both"/>
        <w:rPr>
          <w:rFonts w:ascii="Times New Roman" w:eastAsiaTheme="minorEastAsia" w:hAnsi="Times New Roman"/>
          <w:sz w:val="28"/>
          <w:szCs w:val="28"/>
        </w:rPr>
      </w:pPr>
      <w:r w:rsidRPr="00D6545C">
        <w:rPr>
          <w:rFonts w:ascii="Times New Roman" w:eastAsia="Times New Roman" w:hAnsi="Times New Roman"/>
          <w:sz w:val="28"/>
          <w:szCs w:val="28"/>
        </w:rPr>
        <w:t xml:space="preserve">соответствие особым образовательным потребностям обучающихся с НОДА, а также возрастным особенностям обучающихся данной категории, в том числе антропометрическим, физиологическим, психолого-педагогическим и пр.;  </w:t>
      </w:r>
    </w:p>
    <w:p w14:paraId="70E08279" w14:textId="5621F9FD" w:rsidR="0076244F" w:rsidRPr="00B35C25" w:rsidRDefault="0076244F" w:rsidP="005A7F7C">
      <w:pPr>
        <w:pStyle w:val="a5"/>
        <w:numPr>
          <w:ilvl w:val="0"/>
          <w:numId w:val="6"/>
        </w:numPr>
        <w:ind w:left="0" w:firstLine="709"/>
        <w:jc w:val="both"/>
        <w:rPr>
          <w:rFonts w:ascii="Times New Roman" w:eastAsiaTheme="minorEastAsia" w:hAnsi="Times New Roman"/>
          <w:sz w:val="32"/>
          <w:szCs w:val="32"/>
        </w:rPr>
      </w:pPr>
      <w:r w:rsidRPr="00B35C25">
        <w:rPr>
          <w:rFonts w:ascii="Times New Roman" w:eastAsia="Times New Roman" w:hAnsi="Times New Roman"/>
          <w:sz w:val="28"/>
          <w:szCs w:val="32"/>
        </w:rPr>
        <w:t>обеспечение возможности организации проектной и исследовательской деятельности обучающихся на уроках  и во внеурочной деятельности.</w:t>
      </w:r>
    </w:p>
    <w:bookmarkEnd w:id="1"/>
    <w:bookmarkEnd w:id="2"/>
    <w:bookmarkEnd w:id="3"/>
    <w:bookmarkEnd w:id="4"/>
    <w:bookmarkEnd w:id="5"/>
    <w:bookmarkEnd w:id="6"/>
    <w:bookmarkEnd w:id="7"/>
    <w:bookmarkEnd w:id="8"/>
    <w:bookmarkEnd w:id="9"/>
    <w:bookmarkEnd w:id="70"/>
    <w:p w14:paraId="073F3651" w14:textId="24723FDC" w:rsidR="006B53FA" w:rsidRPr="001D2E7F" w:rsidRDefault="006B53FA" w:rsidP="001D2E7F">
      <w:pPr>
        <w:spacing w:after="0" w:line="240" w:lineRule="auto"/>
        <w:rPr>
          <w:rFonts w:eastAsia="Trebuchet MS" w:cs="Times New Roman"/>
          <w:b/>
          <w:iCs/>
          <w:color w:val="231F20"/>
          <w:szCs w:val="28"/>
          <w:lang w:eastAsia="en-US"/>
        </w:rPr>
      </w:pPr>
    </w:p>
    <w:sectPr w:rsidR="006B53FA" w:rsidRPr="001D2E7F" w:rsidSect="0028434A">
      <w:headerReference w:type="default" r:id="rId13"/>
      <w:footerReference w:type="default" r:id="rId14"/>
      <w:pgSz w:w="11906" w:h="16838"/>
      <w:pgMar w:top="1134" w:right="567" w:bottom="1134" w:left="1134" w:header="567" w:footer="567"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893851" w14:textId="77777777" w:rsidR="00F82656" w:rsidRDefault="00F82656" w:rsidP="00160D6B">
      <w:pPr>
        <w:spacing w:after="0" w:line="240" w:lineRule="auto"/>
      </w:pPr>
      <w:r>
        <w:separator/>
      </w:r>
    </w:p>
  </w:endnote>
  <w:endnote w:type="continuationSeparator" w:id="0">
    <w:p w14:paraId="4AAE704F" w14:textId="77777777" w:rsidR="00F82656" w:rsidRDefault="00F82656" w:rsidP="00160D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charset w:val="00"/>
    <w:family w:val="auto"/>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Е">
    <w:altName w:val="Times New Roman"/>
    <w:charset w:val="00"/>
    <w:family w:val="roman"/>
    <w:pitch w:val="variable"/>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SchoolBookCSanPin">
    <w:altName w:val="Times New Roman"/>
    <w:panose1 w:val="00000000000000000000"/>
    <w:charset w:val="CC"/>
    <w:family w:val="auto"/>
    <w:notTrueType/>
    <w:pitch w:val="variable"/>
    <w:sig w:usb0="00000203" w:usb1="00000000" w:usb2="00000000" w:usb3="00000000" w:csb0="00000005" w:csb1="00000000"/>
  </w:font>
  <w:font w:name="TimesNewRomanPSMT">
    <w:altName w:val="MS Gothic"/>
    <w:charset w:val="80"/>
    <w:family w:val="auto"/>
    <w:pitch w:val="default"/>
  </w:font>
  <w:font w:name="Batang">
    <w:altName w:val="바탕"/>
    <w:panose1 w:val="02030600000101010101"/>
    <w:charset w:val="81"/>
    <w:family w:val="auto"/>
    <w:notTrueType/>
    <w:pitch w:val="fixed"/>
    <w:sig w:usb0="00000001" w:usb1="09060000" w:usb2="00000010" w:usb3="00000000" w:csb0="00080000" w:csb1="00000000"/>
  </w:font>
  <w:font w:name="Liberation Serif">
    <w:altName w:val="Times New Roman"/>
    <w:charset w:val="00"/>
    <w:family w:val="roman"/>
    <w:pitch w:val="variable"/>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SchoolBookSanPin">
    <w:altName w:val="Cambria Math"/>
    <w:panose1 w:val="00000000000000000000"/>
    <w:charset w:val="00"/>
    <w:family w:val="roman"/>
    <w:notTrueType/>
    <w:pitch w:val="variable"/>
    <w:sig w:usb0="00000001" w:usb1="1000000A" w:usb2="00000000" w:usb3="00000000" w:csb0="00000005" w:csb1="00000000"/>
  </w:font>
  <w:font w:name="Minion Pro">
    <w:panose1 w:val="00000000000000000000"/>
    <w:charset w:val="00"/>
    <w:family w:val="roman"/>
    <w:notTrueType/>
    <w:pitch w:val="variable"/>
    <w:sig w:usb0="00000287" w:usb1="00000000" w:usb2="00000000" w:usb3="00000000" w:csb0="0000009F" w:csb1="00000000"/>
  </w:font>
  <w:font w:name="SchoolBookSanPin-Bold">
    <w:altName w:val="Calibri"/>
    <w:panose1 w:val="00000000000000000000"/>
    <w:charset w:val="CC"/>
    <w:family w:val="auto"/>
    <w:notTrueType/>
    <w:pitch w:val="default"/>
    <w:sig w:usb0="00000203" w:usb1="00000000" w:usb2="00000000" w:usb3="00000000" w:csb0="00000005" w:csb1="00000000"/>
  </w:font>
  <w:font w:name="OfficinaSansMediumITC-Regular">
    <w:altName w:val="Calibri"/>
    <w:panose1 w:val="00000000000000000000"/>
    <w:charset w:val="00"/>
    <w:family w:val="auto"/>
    <w:notTrueType/>
    <w:pitch w:val="default"/>
    <w:sig w:usb0="00000003" w:usb1="00000000" w:usb2="00000000" w:usb3="00000000" w:csb0="00000001" w:csb1="00000000"/>
  </w:font>
  <w:font w:name="OfficinaSansExtraBoldITC-Reg">
    <w:altName w:val="Times New Roman"/>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auto"/>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mn-ea">
    <w:panose1 w:val="00000000000000000000"/>
    <w:charset w:val="00"/>
    <w:family w:val="roman"/>
    <w:notTrueType/>
    <w:pitch w:val="default"/>
  </w:font>
  <w:font w:name="+mj-ea">
    <w:panose1 w:val="00000000000000000000"/>
    <w:charset w:val="00"/>
    <w:family w:val="roman"/>
    <w:notTrueType/>
    <w:pitch w:val="default"/>
  </w:font>
  <w:font w:name="Book Antiqua">
    <w:panose1 w:val="02040602050305030304"/>
    <w:charset w:val="CC"/>
    <w:family w:val="roman"/>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91012963"/>
      <w:docPartObj>
        <w:docPartGallery w:val="Page Numbers (Bottom of Page)"/>
        <w:docPartUnique/>
      </w:docPartObj>
    </w:sdtPr>
    <w:sdtEndPr/>
    <w:sdtContent>
      <w:p w14:paraId="2D63B79B" w14:textId="48ED5CB9" w:rsidR="005C63A8" w:rsidRDefault="005C63A8" w:rsidP="0028434A">
        <w:pPr>
          <w:pStyle w:val="ae"/>
          <w:jc w:val="center"/>
        </w:pPr>
        <w:r>
          <w:fldChar w:fldCharType="begin"/>
        </w:r>
        <w:r>
          <w:instrText>PAGE   \* MERGEFORMAT</w:instrText>
        </w:r>
        <w:r>
          <w:fldChar w:fldCharType="separate"/>
        </w:r>
        <w:r w:rsidR="007C398A">
          <w:rPr>
            <w:noProof/>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2C3171" w14:textId="77777777" w:rsidR="00F82656" w:rsidRDefault="00F82656" w:rsidP="00160D6B">
      <w:pPr>
        <w:spacing w:after="0" w:line="240" w:lineRule="auto"/>
      </w:pPr>
      <w:r>
        <w:separator/>
      </w:r>
    </w:p>
  </w:footnote>
  <w:footnote w:type="continuationSeparator" w:id="0">
    <w:p w14:paraId="5B877DE3" w14:textId="77777777" w:rsidR="00F82656" w:rsidRDefault="00F82656" w:rsidP="00160D6B">
      <w:pPr>
        <w:spacing w:after="0" w:line="240" w:lineRule="auto"/>
      </w:pPr>
      <w:r>
        <w:continuationSeparator/>
      </w:r>
    </w:p>
  </w:footnote>
  <w:footnote w:id="1">
    <w:p w14:paraId="50C02BEE" w14:textId="77777777" w:rsidR="005C63A8" w:rsidRDefault="005C63A8" w:rsidP="79D56CC5">
      <w:pPr>
        <w:pStyle w:val="af5"/>
        <w:rPr>
          <w:rFonts w:ascii="Times New Roman" w:hAnsi="Times New Roman"/>
        </w:rPr>
      </w:pPr>
      <w:r w:rsidRPr="79D56CC5">
        <w:rPr>
          <w:rStyle w:val="af7"/>
        </w:rPr>
        <w:footnoteRef/>
      </w:r>
      <w:r>
        <w:t xml:space="preserve"> </w:t>
      </w:r>
      <w:r w:rsidRPr="79D56CC5">
        <w:rPr>
          <w:rFonts w:ascii="Times New Roman" w:hAnsi="Times New Roman"/>
        </w:rPr>
        <w:t>в соответствии с приказом Минобрнауки России от 7 апреля 2014 г. № 276 «О порядке аттестации педагогических работников государственных и муниципальных образовательных организаций»</w:t>
      </w:r>
    </w:p>
  </w:footnote>
  <w:footnote w:id="2">
    <w:p w14:paraId="776216EF" w14:textId="77777777" w:rsidR="005C63A8" w:rsidRPr="00847B27" w:rsidRDefault="005C63A8" w:rsidP="00A65D3E">
      <w:pPr>
        <w:pStyle w:val="af5"/>
        <w:jc w:val="both"/>
        <w:rPr>
          <w:rFonts w:ascii="Times New Roman" w:hAnsi="Times New Roman"/>
        </w:rPr>
      </w:pPr>
      <w:r>
        <w:rPr>
          <w:rStyle w:val="af7"/>
        </w:rPr>
        <w:footnoteRef/>
      </w:r>
      <w:r>
        <w:t xml:space="preserve"> </w:t>
      </w:r>
      <w:r w:rsidRPr="00847B27">
        <w:rPr>
          <w:rFonts w:ascii="Times New Roman" w:hAnsi="Times New Roman"/>
        </w:rPr>
        <w:t>в соответствии с приказом Минобрнауки России от 7 апреля 2014 г. № 276 «О порядке аттестации педагогических работников государственных и муниципальных образовательных организаций»</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8D220D" w14:textId="77777777" w:rsidR="005C63A8" w:rsidRDefault="005C63A8">
    <w:pPr>
      <w:pStyle w:val="afa"/>
      <w:rPr>
        <w:rFonts w:eastAsia="MS Mincho"/>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000001B"/>
    <w:multiLevelType w:val="multilevel"/>
    <w:tmpl w:val="0000001B"/>
    <w:name w:val="WW8Num30"/>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2" w15:restartNumberingAfterBreak="0">
    <w:nsid w:val="0000001D"/>
    <w:multiLevelType w:val="multilevel"/>
    <w:tmpl w:val="0000001D"/>
    <w:name w:val="WW8Num32"/>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3" w15:restartNumberingAfterBreak="0">
    <w:nsid w:val="004C1FFD"/>
    <w:multiLevelType w:val="hybridMultilevel"/>
    <w:tmpl w:val="DF1CAF80"/>
    <w:lvl w:ilvl="0" w:tplc="5CEA1078">
      <w:start w:val="1"/>
      <w:numFmt w:val="decimal"/>
      <w:lvlText w:val="%1."/>
      <w:lvlJc w:val="left"/>
      <w:pPr>
        <w:ind w:left="720" w:hanging="360"/>
      </w:pPr>
    </w:lvl>
    <w:lvl w:ilvl="1" w:tplc="19204234">
      <w:start w:val="1"/>
      <w:numFmt w:val="lowerLetter"/>
      <w:lvlText w:val="%2."/>
      <w:lvlJc w:val="left"/>
      <w:pPr>
        <w:ind w:left="1440" w:hanging="360"/>
      </w:pPr>
    </w:lvl>
    <w:lvl w:ilvl="2" w:tplc="2AEE3566">
      <w:start w:val="1"/>
      <w:numFmt w:val="lowerRoman"/>
      <w:lvlText w:val="%3."/>
      <w:lvlJc w:val="right"/>
      <w:pPr>
        <w:ind w:left="2160" w:hanging="180"/>
      </w:pPr>
    </w:lvl>
    <w:lvl w:ilvl="3" w:tplc="E51E3524">
      <w:start w:val="1"/>
      <w:numFmt w:val="decimal"/>
      <w:lvlText w:val="%4."/>
      <w:lvlJc w:val="left"/>
      <w:pPr>
        <w:ind w:left="2880" w:hanging="360"/>
      </w:pPr>
    </w:lvl>
    <w:lvl w:ilvl="4" w:tplc="211E06BA">
      <w:start w:val="1"/>
      <w:numFmt w:val="lowerLetter"/>
      <w:lvlText w:val="%5."/>
      <w:lvlJc w:val="left"/>
      <w:pPr>
        <w:ind w:left="3600" w:hanging="360"/>
      </w:pPr>
    </w:lvl>
    <w:lvl w:ilvl="5" w:tplc="923CB4E6">
      <w:start w:val="1"/>
      <w:numFmt w:val="lowerRoman"/>
      <w:lvlText w:val="%6."/>
      <w:lvlJc w:val="right"/>
      <w:pPr>
        <w:ind w:left="4320" w:hanging="180"/>
      </w:pPr>
    </w:lvl>
    <w:lvl w:ilvl="6" w:tplc="8AA0BE14">
      <w:start w:val="1"/>
      <w:numFmt w:val="decimal"/>
      <w:lvlText w:val="%7."/>
      <w:lvlJc w:val="left"/>
      <w:pPr>
        <w:ind w:left="5040" w:hanging="360"/>
      </w:pPr>
    </w:lvl>
    <w:lvl w:ilvl="7" w:tplc="7E80931A">
      <w:start w:val="1"/>
      <w:numFmt w:val="lowerLetter"/>
      <w:lvlText w:val="%8."/>
      <w:lvlJc w:val="left"/>
      <w:pPr>
        <w:ind w:left="5760" w:hanging="360"/>
      </w:pPr>
    </w:lvl>
    <w:lvl w:ilvl="8" w:tplc="F83E0616">
      <w:start w:val="1"/>
      <w:numFmt w:val="lowerRoman"/>
      <w:lvlText w:val="%9."/>
      <w:lvlJc w:val="right"/>
      <w:pPr>
        <w:ind w:left="6480" w:hanging="180"/>
      </w:pPr>
    </w:lvl>
  </w:abstractNum>
  <w:abstractNum w:abstractNumId="4" w15:restartNumberingAfterBreak="0">
    <w:nsid w:val="00F029B9"/>
    <w:multiLevelType w:val="hybridMultilevel"/>
    <w:tmpl w:val="FCEC921C"/>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15:restartNumberingAfterBreak="0">
    <w:nsid w:val="016D63A0"/>
    <w:multiLevelType w:val="hybridMultilevel"/>
    <w:tmpl w:val="69B6CDF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1B226E9"/>
    <w:multiLevelType w:val="hybridMultilevel"/>
    <w:tmpl w:val="F6803B56"/>
    <w:lvl w:ilvl="0" w:tplc="9C7014B6">
      <w:start w:val="1"/>
      <w:numFmt w:val="bullet"/>
      <w:lvlText w:val=""/>
      <w:lvlJc w:val="left"/>
      <w:pPr>
        <w:ind w:left="0" w:firstLine="709"/>
      </w:pPr>
      <w:rPr>
        <w:rFonts w:ascii="Symbol" w:hAnsi="Symbol" w:hint="default"/>
      </w:rPr>
    </w:lvl>
    <w:lvl w:ilvl="1" w:tplc="FFFFFFFF" w:tentative="1">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02BE74A7"/>
    <w:multiLevelType w:val="hybridMultilevel"/>
    <w:tmpl w:val="FCEC921C"/>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15:restartNumberingAfterBreak="0">
    <w:nsid w:val="04F84511"/>
    <w:multiLevelType w:val="hybridMultilevel"/>
    <w:tmpl w:val="9EDA8712"/>
    <w:styleLink w:val="a"/>
    <w:lvl w:ilvl="0" w:tplc="4954A8B8">
      <w:start w:val="1"/>
      <w:numFmt w:val="bullet"/>
      <w:lvlText w:val="-"/>
      <w:lvlJc w:val="left"/>
      <w:pPr>
        <w:ind w:left="174" w:hanging="174"/>
      </w:pPr>
      <w:rPr>
        <w:rFonts w:hAnsi="Arial Unicode MS"/>
        <w:caps w:val="0"/>
        <w:smallCaps w:val="0"/>
        <w:strike w:val="0"/>
        <w:dstrike w:val="0"/>
        <w:color w:val="000000"/>
        <w:spacing w:val="0"/>
        <w:w w:val="100"/>
        <w:kern w:val="0"/>
        <w:position w:val="0"/>
        <w:highlight w:val="none"/>
        <w:vertAlign w:val="baseline"/>
      </w:rPr>
    </w:lvl>
    <w:lvl w:ilvl="1" w:tplc="3594DCA8">
      <w:start w:val="1"/>
      <w:numFmt w:val="bullet"/>
      <w:lvlText w:val="-"/>
      <w:lvlJc w:val="left"/>
      <w:pPr>
        <w:ind w:left="774" w:hanging="174"/>
      </w:pPr>
      <w:rPr>
        <w:rFonts w:hAnsi="Arial Unicode MS"/>
        <w:caps w:val="0"/>
        <w:smallCaps w:val="0"/>
        <w:strike w:val="0"/>
        <w:dstrike w:val="0"/>
        <w:color w:val="000000"/>
        <w:spacing w:val="0"/>
        <w:w w:val="100"/>
        <w:kern w:val="0"/>
        <w:position w:val="0"/>
        <w:highlight w:val="none"/>
        <w:vertAlign w:val="baseline"/>
      </w:rPr>
    </w:lvl>
    <w:lvl w:ilvl="2" w:tplc="97063D54">
      <w:start w:val="1"/>
      <w:numFmt w:val="bullet"/>
      <w:lvlText w:val="-"/>
      <w:lvlJc w:val="left"/>
      <w:pPr>
        <w:ind w:left="1374" w:hanging="174"/>
      </w:pPr>
      <w:rPr>
        <w:rFonts w:hAnsi="Arial Unicode MS"/>
        <w:caps w:val="0"/>
        <w:smallCaps w:val="0"/>
        <w:strike w:val="0"/>
        <w:dstrike w:val="0"/>
        <w:color w:val="000000"/>
        <w:spacing w:val="0"/>
        <w:w w:val="100"/>
        <w:kern w:val="0"/>
        <w:position w:val="0"/>
        <w:highlight w:val="none"/>
        <w:vertAlign w:val="baseline"/>
      </w:rPr>
    </w:lvl>
    <w:lvl w:ilvl="3" w:tplc="0CE0620C">
      <w:start w:val="1"/>
      <w:numFmt w:val="bullet"/>
      <w:lvlText w:val="-"/>
      <w:lvlJc w:val="left"/>
      <w:pPr>
        <w:ind w:left="1974" w:hanging="174"/>
      </w:pPr>
      <w:rPr>
        <w:rFonts w:hAnsi="Arial Unicode MS"/>
        <w:caps w:val="0"/>
        <w:smallCaps w:val="0"/>
        <w:strike w:val="0"/>
        <w:dstrike w:val="0"/>
        <w:color w:val="000000"/>
        <w:spacing w:val="0"/>
        <w:w w:val="100"/>
        <w:kern w:val="0"/>
        <w:position w:val="0"/>
        <w:highlight w:val="none"/>
        <w:vertAlign w:val="baseline"/>
      </w:rPr>
    </w:lvl>
    <w:lvl w:ilvl="4" w:tplc="C60E8494">
      <w:start w:val="1"/>
      <w:numFmt w:val="bullet"/>
      <w:lvlText w:val="-"/>
      <w:lvlJc w:val="left"/>
      <w:pPr>
        <w:ind w:left="2574" w:hanging="174"/>
      </w:pPr>
      <w:rPr>
        <w:rFonts w:hAnsi="Arial Unicode MS"/>
        <w:caps w:val="0"/>
        <w:smallCaps w:val="0"/>
        <w:strike w:val="0"/>
        <w:dstrike w:val="0"/>
        <w:color w:val="000000"/>
        <w:spacing w:val="0"/>
        <w:w w:val="100"/>
        <w:kern w:val="0"/>
        <w:position w:val="0"/>
        <w:highlight w:val="none"/>
        <w:vertAlign w:val="baseline"/>
      </w:rPr>
    </w:lvl>
    <w:lvl w:ilvl="5" w:tplc="B29A3B20">
      <w:start w:val="1"/>
      <w:numFmt w:val="bullet"/>
      <w:lvlText w:val="-"/>
      <w:lvlJc w:val="left"/>
      <w:pPr>
        <w:ind w:left="3174" w:hanging="174"/>
      </w:pPr>
      <w:rPr>
        <w:rFonts w:hAnsi="Arial Unicode MS"/>
        <w:caps w:val="0"/>
        <w:smallCaps w:val="0"/>
        <w:strike w:val="0"/>
        <w:dstrike w:val="0"/>
        <w:color w:val="000000"/>
        <w:spacing w:val="0"/>
        <w:w w:val="100"/>
        <w:kern w:val="0"/>
        <w:position w:val="0"/>
        <w:highlight w:val="none"/>
        <w:vertAlign w:val="baseline"/>
      </w:rPr>
    </w:lvl>
    <w:lvl w:ilvl="6" w:tplc="91A85E20">
      <w:start w:val="1"/>
      <w:numFmt w:val="bullet"/>
      <w:lvlText w:val="-"/>
      <w:lvlJc w:val="left"/>
      <w:pPr>
        <w:ind w:left="3774" w:hanging="174"/>
      </w:pPr>
      <w:rPr>
        <w:rFonts w:hAnsi="Arial Unicode MS"/>
        <w:caps w:val="0"/>
        <w:smallCaps w:val="0"/>
        <w:strike w:val="0"/>
        <w:dstrike w:val="0"/>
        <w:color w:val="000000"/>
        <w:spacing w:val="0"/>
        <w:w w:val="100"/>
        <w:kern w:val="0"/>
        <w:position w:val="0"/>
        <w:highlight w:val="none"/>
        <w:vertAlign w:val="baseline"/>
      </w:rPr>
    </w:lvl>
    <w:lvl w:ilvl="7" w:tplc="5A98F114">
      <w:start w:val="1"/>
      <w:numFmt w:val="bullet"/>
      <w:lvlText w:val="-"/>
      <w:lvlJc w:val="left"/>
      <w:pPr>
        <w:ind w:left="4374" w:hanging="174"/>
      </w:pPr>
      <w:rPr>
        <w:rFonts w:hAnsi="Arial Unicode MS"/>
        <w:caps w:val="0"/>
        <w:smallCaps w:val="0"/>
        <w:strike w:val="0"/>
        <w:dstrike w:val="0"/>
        <w:color w:val="000000"/>
        <w:spacing w:val="0"/>
        <w:w w:val="100"/>
        <w:kern w:val="0"/>
        <w:position w:val="0"/>
        <w:highlight w:val="none"/>
        <w:vertAlign w:val="baseline"/>
      </w:rPr>
    </w:lvl>
    <w:lvl w:ilvl="8" w:tplc="4CB05C20">
      <w:start w:val="1"/>
      <w:numFmt w:val="bullet"/>
      <w:lvlText w:val="-"/>
      <w:lvlJc w:val="left"/>
      <w:pPr>
        <w:ind w:left="4974" w:hanging="174"/>
      </w:pPr>
      <w:rPr>
        <w:rFonts w:hAnsi="Arial Unicode MS"/>
        <w:caps w:val="0"/>
        <w:smallCaps w:val="0"/>
        <w:strike w:val="0"/>
        <w:dstrike w:val="0"/>
        <w:color w:val="000000"/>
        <w:spacing w:val="0"/>
        <w:w w:val="100"/>
        <w:kern w:val="0"/>
        <w:position w:val="0"/>
        <w:highlight w:val="none"/>
        <w:vertAlign w:val="baseline"/>
      </w:rPr>
    </w:lvl>
  </w:abstractNum>
  <w:abstractNum w:abstractNumId="9" w15:restartNumberingAfterBreak="0">
    <w:nsid w:val="0521031A"/>
    <w:multiLevelType w:val="hybridMultilevel"/>
    <w:tmpl w:val="77684204"/>
    <w:lvl w:ilvl="0" w:tplc="0419000B">
      <w:start w:val="1"/>
      <w:numFmt w:val="bullet"/>
      <w:lvlText w:val=""/>
      <w:lvlJc w:val="left"/>
      <w:pPr>
        <w:tabs>
          <w:tab w:val="num" w:pos="720"/>
        </w:tabs>
        <w:ind w:left="720" w:hanging="360"/>
      </w:pPr>
      <w:rPr>
        <w:rFonts w:ascii="Wingdings" w:hAnsi="Wingdings" w:hint="default"/>
      </w:rPr>
    </w:lvl>
    <w:lvl w:ilvl="1" w:tplc="606A32D6" w:tentative="1">
      <w:start w:val="1"/>
      <w:numFmt w:val="upperRoman"/>
      <w:lvlText w:val="%2."/>
      <w:lvlJc w:val="right"/>
      <w:pPr>
        <w:tabs>
          <w:tab w:val="num" w:pos="1440"/>
        </w:tabs>
        <w:ind w:left="1440" w:hanging="360"/>
      </w:pPr>
    </w:lvl>
    <w:lvl w:ilvl="2" w:tplc="E6F84312">
      <w:start w:val="1"/>
      <w:numFmt w:val="bullet"/>
      <w:lvlText w:val="•"/>
      <w:lvlJc w:val="right"/>
      <w:pPr>
        <w:ind w:left="0" w:firstLine="709"/>
      </w:pPr>
      <w:rPr>
        <w:rFonts w:ascii="Times New Roman" w:hAnsi="Times New Roman" w:cs="Times New Roman" w:hint="default"/>
      </w:rPr>
    </w:lvl>
    <w:lvl w:ilvl="3" w:tplc="616E256A" w:tentative="1">
      <w:start w:val="1"/>
      <w:numFmt w:val="upperRoman"/>
      <w:lvlText w:val="%4."/>
      <w:lvlJc w:val="right"/>
      <w:pPr>
        <w:tabs>
          <w:tab w:val="num" w:pos="2880"/>
        </w:tabs>
        <w:ind w:left="2880" w:hanging="360"/>
      </w:pPr>
    </w:lvl>
    <w:lvl w:ilvl="4" w:tplc="B7084156" w:tentative="1">
      <w:start w:val="1"/>
      <w:numFmt w:val="upperRoman"/>
      <w:lvlText w:val="%5."/>
      <w:lvlJc w:val="right"/>
      <w:pPr>
        <w:tabs>
          <w:tab w:val="num" w:pos="3600"/>
        </w:tabs>
        <w:ind w:left="3600" w:hanging="360"/>
      </w:pPr>
    </w:lvl>
    <w:lvl w:ilvl="5" w:tplc="08F02004" w:tentative="1">
      <w:start w:val="1"/>
      <w:numFmt w:val="upperRoman"/>
      <w:lvlText w:val="%6."/>
      <w:lvlJc w:val="right"/>
      <w:pPr>
        <w:tabs>
          <w:tab w:val="num" w:pos="4320"/>
        </w:tabs>
        <w:ind w:left="4320" w:hanging="360"/>
      </w:pPr>
    </w:lvl>
    <w:lvl w:ilvl="6" w:tplc="8E2A64AA" w:tentative="1">
      <w:start w:val="1"/>
      <w:numFmt w:val="upperRoman"/>
      <w:lvlText w:val="%7."/>
      <w:lvlJc w:val="right"/>
      <w:pPr>
        <w:tabs>
          <w:tab w:val="num" w:pos="5040"/>
        </w:tabs>
        <w:ind w:left="5040" w:hanging="360"/>
      </w:pPr>
    </w:lvl>
    <w:lvl w:ilvl="7" w:tplc="2466CF28" w:tentative="1">
      <w:start w:val="1"/>
      <w:numFmt w:val="upperRoman"/>
      <w:lvlText w:val="%8."/>
      <w:lvlJc w:val="right"/>
      <w:pPr>
        <w:tabs>
          <w:tab w:val="num" w:pos="5760"/>
        </w:tabs>
        <w:ind w:left="5760" w:hanging="360"/>
      </w:pPr>
    </w:lvl>
    <w:lvl w:ilvl="8" w:tplc="C6F410C4" w:tentative="1">
      <w:start w:val="1"/>
      <w:numFmt w:val="upperRoman"/>
      <w:lvlText w:val="%9."/>
      <w:lvlJc w:val="right"/>
      <w:pPr>
        <w:tabs>
          <w:tab w:val="num" w:pos="6480"/>
        </w:tabs>
        <w:ind w:left="6480" w:hanging="360"/>
      </w:pPr>
    </w:lvl>
  </w:abstractNum>
  <w:abstractNum w:abstractNumId="10" w15:restartNumberingAfterBreak="0">
    <w:nsid w:val="05566B9C"/>
    <w:multiLevelType w:val="hybridMultilevel"/>
    <w:tmpl w:val="153639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6064A78"/>
    <w:multiLevelType w:val="hybridMultilevel"/>
    <w:tmpl w:val="4B521310"/>
    <w:lvl w:ilvl="0" w:tplc="EF4A7E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089C7BE1"/>
    <w:multiLevelType w:val="hybridMultilevel"/>
    <w:tmpl w:val="4F92F808"/>
    <w:lvl w:ilvl="0" w:tplc="035AD7EC">
      <w:start w:val="1"/>
      <w:numFmt w:val="decimal"/>
      <w:lvlText w:val="%1."/>
      <w:lvlJc w:val="left"/>
      <w:pPr>
        <w:ind w:left="720" w:hanging="360"/>
      </w:pPr>
    </w:lvl>
    <w:lvl w:ilvl="1" w:tplc="1B54B45E">
      <w:start w:val="1"/>
      <w:numFmt w:val="lowerLetter"/>
      <w:lvlText w:val="%2."/>
      <w:lvlJc w:val="left"/>
      <w:pPr>
        <w:ind w:left="1440" w:hanging="360"/>
      </w:pPr>
    </w:lvl>
    <w:lvl w:ilvl="2" w:tplc="2CCE65EA">
      <w:start w:val="1"/>
      <w:numFmt w:val="lowerRoman"/>
      <w:lvlText w:val="%3."/>
      <w:lvlJc w:val="right"/>
      <w:pPr>
        <w:ind w:left="2160" w:hanging="180"/>
      </w:pPr>
    </w:lvl>
    <w:lvl w:ilvl="3" w:tplc="47588B8A">
      <w:start w:val="1"/>
      <w:numFmt w:val="decimal"/>
      <w:lvlText w:val="%4."/>
      <w:lvlJc w:val="left"/>
      <w:pPr>
        <w:ind w:left="2880" w:hanging="360"/>
      </w:pPr>
    </w:lvl>
    <w:lvl w:ilvl="4" w:tplc="BC14E80A">
      <w:start w:val="1"/>
      <w:numFmt w:val="lowerLetter"/>
      <w:lvlText w:val="%5."/>
      <w:lvlJc w:val="left"/>
      <w:pPr>
        <w:ind w:left="3600" w:hanging="360"/>
      </w:pPr>
    </w:lvl>
    <w:lvl w:ilvl="5" w:tplc="7D082F82">
      <w:start w:val="1"/>
      <w:numFmt w:val="lowerRoman"/>
      <w:lvlText w:val="%6."/>
      <w:lvlJc w:val="right"/>
      <w:pPr>
        <w:ind w:left="4320" w:hanging="180"/>
      </w:pPr>
    </w:lvl>
    <w:lvl w:ilvl="6" w:tplc="D8CA752C">
      <w:start w:val="1"/>
      <w:numFmt w:val="decimal"/>
      <w:lvlText w:val="%7."/>
      <w:lvlJc w:val="left"/>
      <w:pPr>
        <w:ind w:left="5040" w:hanging="360"/>
      </w:pPr>
    </w:lvl>
    <w:lvl w:ilvl="7" w:tplc="AA46C546">
      <w:start w:val="1"/>
      <w:numFmt w:val="lowerLetter"/>
      <w:lvlText w:val="%8."/>
      <w:lvlJc w:val="left"/>
      <w:pPr>
        <w:ind w:left="5760" w:hanging="360"/>
      </w:pPr>
    </w:lvl>
    <w:lvl w:ilvl="8" w:tplc="B7BAD6A6">
      <w:start w:val="1"/>
      <w:numFmt w:val="lowerRoman"/>
      <w:lvlText w:val="%9."/>
      <w:lvlJc w:val="right"/>
      <w:pPr>
        <w:ind w:left="6480" w:hanging="180"/>
      </w:pPr>
    </w:lvl>
  </w:abstractNum>
  <w:abstractNum w:abstractNumId="13" w15:restartNumberingAfterBreak="0">
    <w:nsid w:val="09D1363F"/>
    <w:multiLevelType w:val="hybridMultilevel"/>
    <w:tmpl w:val="886870BC"/>
    <w:styleLink w:val="4"/>
    <w:lvl w:ilvl="0" w:tplc="446066C2">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83E69F76">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20828D5E">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DBF85016">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D6003A66">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B2281760">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05CA6DB6">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56205C16">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141E2A70">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4" w15:restartNumberingAfterBreak="0">
    <w:nsid w:val="0A384AD0"/>
    <w:multiLevelType w:val="hybridMultilevel"/>
    <w:tmpl w:val="BA74950E"/>
    <w:lvl w:ilvl="0" w:tplc="069A8FCC">
      <w:start w:val="1"/>
      <w:numFmt w:val="bullet"/>
      <w:lvlText w:val=""/>
      <w:lvlJc w:val="left"/>
      <w:pPr>
        <w:ind w:left="0" w:firstLine="709"/>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A436A38"/>
    <w:multiLevelType w:val="hybridMultilevel"/>
    <w:tmpl w:val="4D62286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0D5C3AB2"/>
    <w:multiLevelType w:val="hybridMultilevel"/>
    <w:tmpl w:val="DFE4EF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E904AFD"/>
    <w:multiLevelType w:val="hybridMultilevel"/>
    <w:tmpl w:val="471ED2B6"/>
    <w:lvl w:ilvl="0" w:tplc="84C026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0193280"/>
    <w:multiLevelType w:val="hybridMultilevel"/>
    <w:tmpl w:val="426CA63E"/>
    <w:lvl w:ilvl="0" w:tplc="2EDE6F38">
      <w:start w:val="1"/>
      <w:numFmt w:val="bullet"/>
      <w:pStyle w:val="a0"/>
      <w:lvlText w:val=""/>
      <w:lvlJc w:val="left"/>
      <w:pPr>
        <w:ind w:left="9575"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19C4008"/>
    <w:multiLevelType w:val="hybridMultilevel"/>
    <w:tmpl w:val="6D749BD6"/>
    <w:lvl w:ilvl="0" w:tplc="D084EAE6">
      <w:start w:val="1"/>
      <w:numFmt w:val="decimal"/>
      <w:lvlText w:val="%1."/>
      <w:lvlJc w:val="left"/>
      <w:pPr>
        <w:ind w:left="720" w:hanging="360"/>
      </w:pPr>
    </w:lvl>
    <w:lvl w:ilvl="1" w:tplc="342034B4">
      <w:start w:val="1"/>
      <w:numFmt w:val="lowerLetter"/>
      <w:lvlText w:val="%2."/>
      <w:lvlJc w:val="left"/>
      <w:pPr>
        <w:ind w:left="1440" w:hanging="360"/>
      </w:pPr>
    </w:lvl>
    <w:lvl w:ilvl="2" w:tplc="68A2AD5A">
      <w:start w:val="1"/>
      <w:numFmt w:val="lowerRoman"/>
      <w:lvlText w:val="%3."/>
      <w:lvlJc w:val="right"/>
      <w:pPr>
        <w:ind w:left="2160" w:hanging="180"/>
      </w:pPr>
    </w:lvl>
    <w:lvl w:ilvl="3" w:tplc="C4BE4B2E">
      <w:start w:val="1"/>
      <w:numFmt w:val="decimal"/>
      <w:lvlText w:val="%4."/>
      <w:lvlJc w:val="left"/>
      <w:pPr>
        <w:ind w:left="2880" w:hanging="360"/>
      </w:pPr>
    </w:lvl>
    <w:lvl w:ilvl="4" w:tplc="89285AC4">
      <w:start w:val="1"/>
      <w:numFmt w:val="lowerLetter"/>
      <w:lvlText w:val="%5."/>
      <w:lvlJc w:val="left"/>
      <w:pPr>
        <w:ind w:left="3600" w:hanging="360"/>
      </w:pPr>
    </w:lvl>
    <w:lvl w:ilvl="5" w:tplc="82766A52">
      <w:start w:val="1"/>
      <w:numFmt w:val="lowerRoman"/>
      <w:lvlText w:val="%6."/>
      <w:lvlJc w:val="right"/>
      <w:pPr>
        <w:ind w:left="4320" w:hanging="180"/>
      </w:pPr>
    </w:lvl>
    <w:lvl w:ilvl="6" w:tplc="661820A0">
      <w:start w:val="1"/>
      <w:numFmt w:val="decimal"/>
      <w:lvlText w:val="%7."/>
      <w:lvlJc w:val="left"/>
      <w:pPr>
        <w:ind w:left="5040" w:hanging="360"/>
      </w:pPr>
    </w:lvl>
    <w:lvl w:ilvl="7" w:tplc="112C33BE">
      <w:start w:val="1"/>
      <w:numFmt w:val="lowerLetter"/>
      <w:lvlText w:val="%8."/>
      <w:lvlJc w:val="left"/>
      <w:pPr>
        <w:ind w:left="5760" w:hanging="360"/>
      </w:pPr>
    </w:lvl>
    <w:lvl w:ilvl="8" w:tplc="4A6686A6">
      <w:start w:val="1"/>
      <w:numFmt w:val="lowerRoman"/>
      <w:lvlText w:val="%9."/>
      <w:lvlJc w:val="right"/>
      <w:pPr>
        <w:ind w:left="6480" w:hanging="180"/>
      </w:pPr>
    </w:lvl>
  </w:abstractNum>
  <w:abstractNum w:abstractNumId="20" w15:restartNumberingAfterBreak="0">
    <w:nsid w:val="11A1704C"/>
    <w:multiLevelType w:val="hybridMultilevel"/>
    <w:tmpl w:val="D480B3CA"/>
    <w:lvl w:ilvl="0" w:tplc="C4B294EA">
      <w:start w:val="1"/>
      <w:numFmt w:val="bullet"/>
      <w:lvlText w:val="·"/>
      <w:lvlJc w:val="left"/>
      <w:pPr>
        <w:ind w:left="720" w:hanging="360"/>
      </w:pPr>
      <w:rPr>
        <w:rFonts w:ascii="Symbol" w:hAnsi="Symbol" w:hint="default"/>
      </w:rPr>
    </w:lvl>
    <w:lvl w:ilvl="1" w:tplc="5EB4BBFA">
      <w:start w:val="1"/>
      <w:numFmt w:val="bullet"/>
      <w:lvlText w:val="o"/>
      <w:lvlJc w:val="left"/>
      <w:pPr>
        <w:ind w:left="1440" w:hanging="360"/>
      </w:pPr>
      <w:rPr>
        <w:rFonts w:ascii="Courier New" w:hAnsi="Courier New" w:hint="default"/>
      </w:rPr>
    </w:lvl>
    <w:lvl w:ilvl="2" w:tplc="EB20BEAA">
      <w:start w:val="1"/>
      <w:numFmt w:val="bullet"/>
      <w:lvlText w:val=""/>
      <w:lvlJc w:val="left"/>
      <w:pPr>
        <w:ind w:left="2160" w:hanging="360"/>
      </w:pPr>
      <w:rPr>
        <w:rFonts w:ascii="Wingdings" w:hAnsi="Wingdings" w:hint="default"/>
      </w:rPr>
    </w:lvl>
    <w:lvl w:ilvl="3" w:tplc="015C734E">
      <w:start w:val="1"/>
      <w:numFmt w:val="bullet"/>
      <w:lvlText w:val=""/>
      <w:lvlJc w:val="left"/>
      <w:pPr>
        <w:ind w:left="2880" w:hanging="360"/>
      </w:pPr>
      <w:rPr>
        <w:rFonts w:ascii="Symbol" w:hAnsi="Symbol" w:hint="default"/>
      </w:rPr>
    </w:lvl>
    <w:lvl w:ilvl="4" w:tplc="1398F2B2">
      <w:start w:val="1"/>
      <w:numFmt w:val="bullet"/>
      <w:lvlText w:val="o"/>
      <w:lvlJc w:val="left"/>
      <w:pPr>
        <w:ind w:left="3600" w:hanging="360"/>
      </w:pPr>
      <w:rPr>
        <w:rFonts w:ascii="Courier New" w:hAnsi="Courier New" w:hint="default"/>
      </w:rPr>
    </w:lvl>
    <w:lvl w:ilvl="5" w:tplc="2A52CF74">
      <w:start w:val="1"/>
      <w:numFmt w:val="bullet"/>
      <w:lvlText w:val=""/>
      <w:lvlJc w:val="left"/>
      <w:pPr>
        <w:ind w:left="4320" w:hanging="360"/>
      </w:pPr>
      <w:rPr>
        <w:rFonts w:ascii="Wingdings" w:hAnsi="Wingdings" w:hint="default"/>
      </w:rPr>
    </w:lvl>
    <w:lvl w:ilvl="6" w:tplc="48F671B2">
      <w:start w:val="1"/>
      <w:numFmt w:val="bullet"/>
      <w:lvlText w:val=""/>
      <w:lvlJc w:val="left"/>
      <w:pPr>
        <w:ind w:left="5040" w:hanging="360"/>
      </w:pPr>
      <w:rPr>
        <w:rFonts w:ascii="Symbol" w:hAnsi="Symbol" w:hint="default"/>
      </w:rPr>
    </w:lvl>
    <w:lvl w:ilvl="7" w:tplc="1A103668">
      <w:start w:val="1"/>
      <w:numFmt w:val="bullet"/>
      <w:lvlText w:val="o"/>
      <w:lvlJc w:val="left"/>
      <w:pPr>
        <w:ind w:left="5760" w:hanging="360"/>
      </w:pPr>
      <w:rPr>
        <w:rFonts w:ascii="Courier New" w:hAnsi="Courier New" w:hint="default"/>
      </w:rPr>
    </w:lvl>
    <w:lvl w:ilvl="8" w:tplc="A65A5A76">
      <w:start w:val="1"/>
      <w:numFmt w:val="bullet"/>
      <w:lvlText w:val=""/>
      <w:lvlJc w:val="left"/>
      <w:pPr>
        <w:ind w:left="6480" w:hanging="360"/>
      </w:pPr>
      <w:rPr>
        <w:rFonts w:ascii="Wingdings" w:hAnsi="Wingdings" w:hint="default"/>
      </w:rPr>
    </w:lvl>
  </w:abstractNum>
  <w:abstractNum w:abstractNumId="21" w15:restartNumberingAfterBreak="0">
    <w:nsid w:val="12EA496E"/>
    <w:multiLevelType w:val="multilevel"/>
    <w:tmpl w:val="9CFE5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450756B"/>
    <w:multiLevelType w:val="hybridMultilevel"/>
    <w:tmpl w:val="D9CCFD3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966C43"/>
    <w:multiLevelType w:val="hybridMultilevel"/>
    <w:tmpl w:val="35020C9C"/>
    <w:styleLink w:val="2"/>
    <w:lvl w:ilvl="0" w:tplc="01FEC1EA">
      <w:start w:val="1"/>
      <w:numFmt w:val="bullet"/>
      <w:lvlText w:val="-"/>
      <w:lvlJc w:val="left"/>
      <w:pPr>
        <w:tabs>
          <w:tab w:val="num" w:pos="993"/>
        </w:tabs>
        <w:ind w:left="284" w:firstLine="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A2648308">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5E5C7492">
      <w:start w:val="1"/>
      <w:numFmt w:val="bullet"/>
      <w:lvlText w:val="▪"/>
      <w:lvlJc w:val="left"/>
      <w:pPr>
        <w:tabs>
          <w:tab w:val="left" w:pos="993"/>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87066D1A">
      <w:start w:val="1"/>
      <w:numFmt w:val="bullet"/>
      <w:lvlText w:val="·"/>
      <w:lvlJc w:val="left"/>
      <w:pPr>
        <w:tabs>
          <w:tab w:val="left" w:pos="993"/>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1094695E">
      <w:start w:val="1"/>
      <w:numFmt w:val="bullet"/>
      <w:lvlText w:val="o"/>
      <w:lvlJc w:val="left"/>
      <w:pPr>
        <w:tabs>
          <w:tab w:val="left" w:pos="993"/>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A5C281BE">
      <w:start w:val="1"/>
      <w:numFmt w:val="bullet"/>
      <w:lvlText w:val="▪"/>
      <w:lvlJc w:val="left"/>
      <w:pPr>
        <w:tabs>
          <w:tab w:val="left" w:pos="993"/>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CB68DB16">
      <w:start w:val="1"/>
      <w:numFmt w:val="bullet"/>
      <w:lvlText w:val="·"/>
      <w:lvlJc w:val="left"/>
      <w:pPr>
        <w:tabs>
          <w:tab w:val="left" w:pos="993"/>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70B8C718">
      <w:start w:val="1"/>
      <w:numFmt w:val="bullet"/>
      <w:lvlText w:val="o"/>
      <w:lvlJc w:val="left"/>
      <w:pPr>
        <w:tabs>
          <w:tab w:val="left" w:pos="993"/>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86F03D42">
      <w:start w:val="1"/>
      <w:numFmt w:val="bullet"/>
      <w:lvlText w:val="▪"/>
      <w:lvlJc w:val="left"/>
      <w:pPr>
        <w:tabs>
          <w:tab w:val="left" w:pos="993"/>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24" w15:restartNumberingAfterBreak="0">
    <w:nsid w:val="167F3A1E"/>
    <w:multiLevelType w:val="hybridMultilevel"/>
    <w:tmpl w:val="361894AE"/>
    <w:lvl w:ilvl="0" w:tplc="F9BA0514">
      <w:start w:val="1"/>
      <w:numFmt w:val="bullet"/>
      <w:lvlText w:val="−"/>
      <w:lvlJc w:val="left"/>
      <w:pPr>
        <w:ind w:left="0"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1685284F"/>
    <w:multiLevelType w:val="hybridMultilevel"/>
    <w:tmpl w:val="283CCDB0"/>
    <w:lvl w:ilvl="0" w:tplc="7E3061E6">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72D47CF"/>
    <w:multiLevelType w:val="hybridMultilevel"/>
    <w:tmpl w:val="1A98BAE6"/>
    <w:lvl w:ilvl="0" w:tplc="BD448D1C">
      <w:start w:val="1"/>
      <w:numFmt w:val="decimal"/>
      <w:lvlText w:val="%1."/>
      <w:lvlJc w:val="left"/>
      <w:pPr>
        <w:ind w:left="720" w:hanging="360"/>
      </w:pPr>
    </w:lvl>
    <w:lvl w:ilvl="1" w:tplc="13AE641E">
      <w:start w:val="1"/>
      <w:numFmt w:val="lowerLetter"/>
      <w:lvlText w:val="%2."/>
      <w:lvlJc w:val="left"/>
      <w:pPr>
        <w:ind w:left="1440" w:hanging="360"/>
      </w:pPr>
    </w:lvl>
    <w:lvl w:ilvl="2" w:tplc="53926360">
      <w:start w:val="1"/>
      <w:numFmt w:val="lowerRoman"/>
      <w:lvlText w:val="%3."/>
      <w:lvlJc w:val="right"/>
      <w:pPr>
        <w:ind w:left="2160" w:hanging="180"/>
      </w:pPr>
    </w:lvl>
    <w:lvl w:ilvl="3" w:tplc="D5024AB8">
      <w:start w:val="1"/>
      <w:numFmt w:val="decimal"/>
      <w:lvlText w:val="%4."/>
      <w:lvlJc w:val="left"/>
      <w:pPr>
        <w:ind w:left="2880" w:hanging="360"/>
      </w:pPr>
    </w:lvl>
    <w:lvl w:ilvl="4" w:tplc="F042D5B6">
      <w:start w:val="1"/>
      <w:numFmt w:val="lowerLetter"/>
      <w:lvlText w:val="%5."/>
      <w:lvlJc w:val="left"/>
      <w:pPr>
        <w:ind w:left="3600" w:hanging="360"/>
      </w:pPr>
    </w:lvl>
    <w:lvl w:ilvl="5" w:tplc="5EF67B0E">
      <w:start w:val="1"/>
      <w:numFmt w:val="lowerRoman"/>
      <w:lvlText w:val="%6."/>
      <w:lvlJc w:val="right"/>
      <w:pPr>
        <w:ind w:left="4320" w:hanging="180"/>
      </w:pPr>
    </w:lvl>
    <w:lvl w:ilvl="6" w:tplc="271E0366">
      <w:start w:val="1"/>
      <w:numFmt w:val="decimal"/>
      <w:lvlText w:val="%7."/>
      <w:lvlJc w:val="left"/>
      <w:pPr>
        <w:ind w:left="5040" w:hanging="360"/>
      </w:pPr>
    </w:lvl>
    <w:lvl w:ilvl="7" w:tplc="B8D44DB6">
      <w:start w:val="1"/>
      <w:numFmt w:val="lowerLetter"/>
      <w:lvlText w:val="%8."/>
      <w:lvlJc w:val="left"/>
      <w:pPr>
        <w:ind w:left="5760" w:hanging="360"/>
      </w:pPr>
    </w:lvl>
    <w:lvl w:ilvl="8" w:tplc="AFBC4752">
      <w:start w:val="1"/>
      <w:numFmt w:val="lowerRoman"/>
      <w:lvlText w:val="%9."/>
      <w:lvlJc w:val="right"/>
      <w:pPr>
        <w:ind w:left="6480" w:hanging="180"/>
      </w:pPr>
    </w:lvl>
  </w:abstractNum>
  <w:abstractNum w:abstractNumId="27" w15:restartNumberingAfterBreak="0">
    <w:nsid w:val="17D3334D"/>
    <w:multiLevelType w:val="hybridMultilevel"/>
    <w:tmpl w:val="7B3C1A84"/>
    <w:lvl w:ilvl="0" w:tplc="0419000D">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8" w15:restartNumberingAfterBreak="0">
    <w:nsid w:val="1AE325A5"/>
    <w:multiLevelType w:val="hybridMultilevel"/>
    <w:tmpl w:val="B50287CE"/>
    <w:lvl w:ilvl="0" w:tplc="5A083B48">
      <w:start w:val="1"/>
      <w:numFmt w:val="bullet"/>
      <w:lvlText w:val="•"/>
      <w:lvlJc w:val="left"/>
      <w:pPr>
        <w:tabs>
          <w:tab w:val="num" w:pos="720"/>
        </w:tabs>
        <w:ind w:left="720" w:hanging="360"/>
      </w:pPr>
      <w:rPr>
        <w:rFonts w:ascii="Arial" w:hAnsi="Arial" w:hint="default"/>
      </w:rPr>
    </w:lvl>
    <w:lvl w:ilvl="1" w:tplc="BCC8F04C">
      <w:start w:val="1"/>
      <w:numFmt w:val="bullet"/>
      <w:lvlText w:val="•"/>
      <w:lvlJc w:val="left"/>
      <w:pPr>
        <w:tabs>
          <w:tab w:val="num" w:pos="1440"/>
        </w:tabs>
        <w:ind w:left="1440" w:hanging="360"/>
      </w:pPr>
      <w:rPr>
        <w:rFonts w:ascii="Arial" w:hAnsi="Arial" w:hint="default"/>
      </w:rPr>
    </w:lvl>
    <w:lvl w:ilvl="2" w:tplc="2CD8A64C">
      <w:start w:val="1"/>
      <w:numFmt w:val="bullet"/>
      <w:lvlText w:val="•"/>
      <w:lvlJc w:val="left"/>
      <w:pPr>
        <w:tabs>
          <w:tab w:val="num" w:pos="2160"/>
        </w:tabs>
        <w:ind w:left="2160" w:hanging="360"/>
      </w:pPr>
      <w:rPr>
        <w:rFonts w:ascii="Arial" w:hAnsi="Arial" w:hint="default"/>
      </w:rPr>
    </w:lvl>
    <w:lvl w:ilvl="3" w:tplc="3BB86FF2" w:tentative="1">
      <w:start w:val="1"/>
      <w:numFmt w:val="bullet"/>
      <w:lvlText w:val="•"/>
      <w:lvlJc w:val="left"/>
      <w:pPr>
        <w:tabs>
          <w:tab w:val="num" w:pos="2880"/>
        </w:tabs>
        <w:ind w:left="2880" w:hanging="360"/>
      </w:pPr>
      <w:rPr>
        <w:rFonts w:ascii="Arial" w:hAnsi="Arial" w:hint="default"/>
      </w:rPr>
    </w:lvl>
    <w:lvl w:ilvl="4" w:tplc="349CCF00" w:tentative="1">
      <w:start w:val="1"/>
      <w:numFmt w:val="bullet"/>
      <w:lvlText w:val="•"/>
      <w:lvlJc w:val="left"/>
      <w:pPr>
        <w:tabs>
          <w:tab w:val="num" w:pos="3600"/>
        </w:tabs>
        <w:ind w:left="3600" w:hanging="360"/>
      </w:pPr>
      <w:rPr>
        <w:rFonts w:ascii="Arial" w:hAnsi="Arial" w:hint="default"/>
      </w:rPr>
    </w:lvl>
    <w:lvl w:ilvl="5" w:tplc="D4208BF4" w:tentative="1">
      <w:start w:val="1"/>
      <w:numFmt w:val="bullet"/>
      <w:lvlText w:val="•"/>
      <w:lvlJc w:val="left"/>
      <w:pPr>
        <w:tabs>
          <w:tab w:val="num" w:pos="4320"/>
        </w:tabs>
        <w:ind w:left="4320" w:hanging="360"/>
      </w:pPr>
      <w:rPr>
        <w:rFonts w:ascii="Arial" w:hAnsi="Arial" w:hint="default"/>
      </w:rPr>
    </w:lvl>
    <w:lvl w:ilvl="6" w:tplc="AA1ED922" w:tentative="1">
      <w:start w:val="1"/>
      <w:numFmt w:val="bullet"/>
      <w:lvlText w:val="•"/>
      <w:lvlJc w:val="left"/>
      <w:pPr>
        <w:tabs>
          <w:tab w:val="num" w:pos="5040"/>
        </w:tabs>
        <w:ind w:left="5040" w:hanging="360"/>
      </w:pPr>
      <w:rPr>
        <w:rFonts w:ascii="Arial" w:hAnsi="Arial" w:hint="default"/>
      </w:rPr>
    </w:lvl>
    <w:lvl w:ilvl="7" w:tplc="A54861A6" w:tentative="1">
      <w:start w:val="1"/>
      <w:numFmt w:val="bullet"/>
      <w:lvlText w:val="•"/>
      <w:lvlJc w:val="left"/>
      <w:pPr>
        <w:tabs>
          <w:tab w:val="num" w:pos="5760"/>
        </w:tabs>
        <w:ind w:left="5760" w:hanging="360"/>
      </w:pPr>
      <w:rPr>
        <w:rFonts w:ascii="Arial" w:hAnsi="Arial" w:hint="default"/>
      </w:rPr>
    </w:lvl>
    <w:lvl w:ilvl="8" w:tplc="A952327E"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1D446455"/>
    <w:multiLevelType w:val="hybridMultilevel"/>
    <w:tmpl w:val="142A1204"/>
    <w:lvl w:ilvl="0" w:tplc="18DE3B96">
      <w:start w:val="1"/>
      <w:numFmt w:val="bullet"/>
      <w:lvlText w:val=""/>
      <w:lvlJc w:val="left"/>
      <w:pPr>
        <w:tabs>
          <w:tab w:val="num" w:pos="284"/>
        </w:tabs>
        <w:ind w:left="0" w:firstLine="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21DD40FB"/>
    <w:multiLevelType w:val="multilevel"/>
    <w:tmpl w:val="5852ACC6"/>
    <w:lvl w:ilvl="0">
      <w:start w:val="3"/>
      <w:numFmt w:val="decimal"/>
      <w:lvlText w:val="%1"/>
      <w:lvlJc w:val="left"/>
      <w:pPr>
        <w:ind w:left="940" w:hanging="940"/>
      </w:pPr>
      <w:rPr>
        <w:rFonts w:hint="default"/>
      </w:rPr>
    </w:lvl>
    <w:lvl w:ilvl="1">
      <w:start w:val="2"/>
      <w:numFmt w:val="decimal"/>
      <w:lvlText w:val="%1.%2"/>
      <w:lvlJc w:val="left"/>
      <w:pPr>
        <w:ind w:left="1271" w:hanging="940"/>
      </w:pPr>
      <w:rPr>
        <w:rFonts w:hint="default"/>
      </w:rPr>
    </w:lvl>
    <w:lvl w:ilvl="2">
      <w:start w:val="1"/>
      <w:numFmt w:val="decimal"/>
      <w:lvlText w:val="%1.%2.%3"/>
      <w:lvlJc w:val="left"/>
      <w:pPr>
        <w:ind w:left="1602" w:hanging="940"/>
      </w:pPr>
      <w:rPr>
        <w:rFonts w:hint="default"/>
      </w:rPr>
    </w:lvl>
    <w:lvl w:ilvl="3">
      <w:start w:val="17"/>
      <w:numFmt w:val="decimal"/>
      <w:lvlText w:val="%1.%2.%3.%4"/>
      <w:lvlJc w:val="left"/>
      <w:pPr>
        <w:ind w:left="2073" w:hanging="1080"/>
      </w:pPr>
      <w:rPr>
        <w:rFonts w:hint="default"/>
      </w:rPr>
    </w:lvl>
    <w:lvl w:ilvl="4">
      <w:start w:val="1"/>
      <w:numFmt w:val="decimal"/>
      <w:lvlText w:val="%1.%2.%3.%4.%5"/>
      <w:lvlJc w:val="left"/>
      <w:pPr>
        <w:ind w:left="2404" w:hanging="1080"/>
      </w:pPr>
      <w:rPr>
        <w:rFonts w:hint="default"/>
      </w:rPr>
    </w:lvl>
    <w:lvl w:ilvl="5">
      <w:start w:val="1"/>
      <w:numFmt w:val="decimal"/>
      <w:lvlText w:val="%1.%2.%3.%4.%5.%6"/>
      <w:lvlJc w:val="left"/>
      <w:pPr>
        <w:ind w:left="3095" w:hanging="1440"/>
      </w:pPr>
      <w:rPr>
        <w:rFonts w:hint="default"/>
      </w:rPr>
    </w:lvl>
    <w:lvl w:ilvl="6">
      <w:start w:val="1"/>
      <w:numFmt w:val="decimal"/>
      <w:lvlText w:val="%1.%2.%3.%4.%5.%6.%7"/>
      <w:lvlJc w:val="left"/>
      <w:pPr>
        <w:ind w:left="3786" w:hanging="1800"/>
      </w:pPr>
      <w:rPr>
        <w:rFonts w:hint="default"/>
      </w:rPr>
    </w:lvl>
    <w:lvl w:ilvl="7">
      <w:start w:val="1"/>
      <w:numFmt w:val="decimal"/>
      <w:lvlText w:val="%1.%2.%3.%4.%5.%6.%7.%8"/>
      <w:lvlJc w:val="left"/>
      <w:pPr>
        <w:ind w:left="4117" w:hanging="1800"/>
      </w:pPr>
      <w:rPr>
        <w:rFonts w:hint="default"/>
      </w:rPr>
    </w:lvl>
    <w:lvl w:ilvl="8">
      <w:start w:val="1"/>
      <w:numFmt w:val="decimal"/>
      <w:lvlText w:val="%1.%2.%3.%4.%5.%6.%7.%8.%9"/>
      <w:lvlJc w:val="left"/>
      <w:pPr>
        <w:ind w:left="4808" w:hanging="2160"/>
      </w:pPr>
      <w:rPr>
        <w:rFonts w:hint="default"/>
      </w:rPr>
    </w:lvl>
  </w:abstractNum>
  <w:abstractNum w:abstractNumId="31" w15:restartNumberingAfterBreak="0">
    <w:nsid w:val="23443008"/>
    <w:multiLevelType w:val="hybridMultilevel"/>
    <w:tmpl w:val="DAC41184"/>
    <w:lvl w:ilvl="0" w:tplc="654CB03C">
      <w:start w:val="1"/>
      <w:numFmt w:val="decimal"/>
      <w:lvlText w:val="%1."/>
      <w:lvlJc w:val="left"/>
      <w:pPr>
        <w:ind w:left="720" w:hanging="360"/>
      </w:pPr>
    </w:lvl>
    <w:lvl w:ilvl="1" w:tplc="6008AEBA">
      <w:start w:val="1"/>
      <w:numFmt w:val="lowerLetter"/>
      <w:lvlText w:val="%2."/>
      <w:lvlJc w:val="left"/>
      <w:pPr>
        <w:ind w:left="1440" w:hanging="360"/>
      </w:pPr>
    </w:lvl>
    <w:lvl w:ilvl="2" w:tplc="8C029E9E">
      <w:start w:val="1"/>
      <w:numFmt w:val="lowerRoman"/>
      <w:lvlText w:val="%3."/>
      <w:lvlJc w:val="right"/>
      <w:pPr>
        <w:ind w:left="2160" w:hanging="180"/>
      </w:pPr>
    </w:lvl>
    <w:lvl w:ilvl="3" w:tplc="8B3293C8">
      <w:start w:val="1"/>
      <w:numFmt w:val="decimal"/>
      <w:lvlText w:val="%4."/>
      <w:lvlJc w:val="left"/>
      <w:pPr>
        <w:ind w:left="2880" w:hanging="360"/>
      </w:pPr>
    </w:lvl>
    <w:lvl w:ilvl="4" w:tplc="0C708A80">
      <w:start w:val="1"/>
      <w:numFmt w:val="lowerLetter"/>
      <w:lvlText w:val="%5."/>
      <w:lvlJc w:val="left"/>
      <w:pPr>
        <w:ind w:left="3600" w:hanging="360"/>
      </w:pPr>
    </w:lvl>
    <w:lvl w:ilvl="5" w:tplc="BBE4A70C">
      <w:start w:val="1"/>
      <w:numFmt w:val="lowerRoman"/>
      <w:lvlText w:val="%6."/>
      <w:lvlJc w:val="right"/>
      <w:pPr>
        <w:ind w:left="4320" w:hanging="180"/>
      </w:pPr>
    </w:lvl>
    <w:lvl w:ilvl="6" w:tplc="04D817CA">
      <w:start w:val="1"/>
      <w:numFmt w:val="decimal"/>
      <w:lvlText w:val="%7."/>
      <w:lvlJc w:val="left"/>
      <w:pPr>
        <w:ind w:left="5040" w:hanging="360"/>
      </w:pPr>
    </w:lvl>
    <w:lvl w:ilvl="7" w:tplc="EAA4556C">
      <w:start w:val="1"/>
      <w:numFmt w:val="lowerLetter"/>
      <w:lvlText w:val="%8."/>
      <w:lvlJc w:val="left"/>
      <w:pPr>
        <w:ind w:left="5760" w:hanging="360"/>
      </w:pPr>
    </w:lvl>
    <w:lvl w:ilvl="8" w:tplc="6F78AF42">
      <w:start w:val="1"/>
      <w:numFmt w:val="lowerRoman"/>
      <w:lvlText w:val="%9."/>
      <w:lvlJc w:val="right"/>
      <w:pPr>
        <w:ind w:left="6480" w:hanging="180"/>
      </w:pPr>
    </w:lvl>
  </w:abstractNum>
  <w:abstractNum w:abstractNumId="32" w15:restartNumberingAfterBreak="0">
    <w:nsid w:val="273C74B9"/>
    <w:multiLevelType w:val="hybridMultilevel"/>
    <w:tmpl w:val="6E28818E"/>
    <w:styleLink w:val="5"/>
    <w:lvl w:ilvl="0" w:tplc="9A08CF26">
      <w:start w:val="1"/>
      <w:numFmt w:val="decimal"/>
      <w:lvlText w:val="%1."/>
      <w:lvlJc w:val="left"/>
      <w:pPr>
        <w:ind w:left="720" w:hanging="360"/>
      </w:pPr>
      <w:rPr>
        <w:rFonts w:hAnsi="Arial Unicode MS"/>
        <w:b/>
        <w:bCs/>
        <w:caps w:val="0"/>
        <w:smallCaps w:val="0"/>
        <w:strike w:val="0"/>
        <w:dstrike w:val="0"/>
        <w:color w:val="000000"/>
        <w:spacing w:val="0"/>
        <w:w w:val="100"/>
        <w:kern w:val="0"/>
        <w:position w:val="0"/>
        <w:highlight w:val="none"/>
        <w:vertAlign w:val="baseline"/>
      </w:rPr>
    </w:lvl>
    <w:lvl w:ilvl="1" w:tplc="6804CFB2">
      <w:start w:val="1"/>
      <w:numFmt w:val="low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rPr>
    </w:lvl>
    <w:lvl w:ilvl="2" w:tplc="5AE47714">
      <w:start w:val="1"/>
      <w:numFmt w:val="lowerRoman"/>
      <w:lvlText w:val="%3."/>
      <w:lvlJc w:val="left"/>
      <w:pPr>
        <w:ind w:left="2160" w:hanging="320"/>
      </w:pPr>
      <w:rPr>
        <w:rFonts w:hAnsi="Arial Unicode MS"/>
        <w:b/>
        <w:bCs/>
        <w:caps w:val="0"/>
        <w:smallCaps w:val="0"/>
        <w:strike w:val="0"/>
        <w:dstrike w:val="0"/>
        <w:color w:val="000000"/>
        <w:spacing w:val="0"/>
        <w:w w:val="100"/>
        <w:kern w:val="0"/>
        <w:position w:val="0"/>
        <w:highlight w:val="none"/>
        <w:vertAlign w:val="baseline"/>
      </w:rPr>
    </w:lvl>
    <w:lvl w:ilvl="3" w:tplc="A092836E">
      <w:start w:val="1"/>
      <w:numFmt w:val="decimal"/>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rPr>
    </w:lvl>
    <w:lvl w:ilvl="4" w:tplc="9FCA9062">
      <w:start w:val="1"/>
      <w:numFmt w:val="lowerLetter"/>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rPr>
    </w:lvl>
    <w:lvl w:ilvl="5" w:tplc="788E6268">
      <w:start w:val="1"/>
      <w:numFmt w:val="lowerRoman"/>
      <w:lvlText w:val="%6."/>
      <w:lvlJc w:val="left"/>
      <w:pPr>
        <w:ind w:left="4320" w:hanging="320"/>
      </w:pPr>
      <w:rPr>
        <w:rFonts w:hAnsi="Arial Unicode MS"/>
        <w:b/>
        <w:bCs/>
        <w:caps w:val="0"/>
        <w:smallCaps w:val="0"/>
        <w:strike w:val="0"/>
        <w:dstrike w:val="0"/>
        <w:color w:val="000000"/>
        <w:spacing w:val="0"/>
        <w:w w:val="100"/>
        <w:kern w:val="0"/>
        <w:position w:val="0"/>
        <w:highlight w:val="none"/>
        <w:vertAlign w:val="baseline"/>
      </w:rPr>
    </w:lvl>
    <w:lvl w:ilvl="6" w:tplc="99480328">
      <w:start w:val="1"/>
      <w:numFmt w:val="decimal"/>
      <w:lvlText w:val="%7."/>
      <w:lvlJc w:val="left"/>
      <w:pPr>
        <w:ind w:left="5040" w:hanging="360"/>
      </w:pPr>
      <w:rPr>
        <w:rFonts w:hAnsi="Arial Unicode MS"/>
        <w:b/>
        <w:bCs/>
        <w:caps w:val="0"/>
        <w:smallCaps w:val="0"/>
        <w:strike w:val="0"/>
        <w:dstrike w:val="0"/>
        <w:color w:val="000000"/>
        <w:spacing w:val="0"/>
        <w:w w:val="100"/>
        <w:kern w:val="0"/>
        <w:position w:val="0"/>
        <w:highlight w:val="none"/>
        <w:vertAlign w:val="baseline"/>
      </w:rPr>
    </w:lvl>
    <w:lvl w:ilvl="7" w:tplc="80C0BC6E">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rPr>
    </w:lvl>
    <w:lvl w:ilvl="8" w:tplc="370E9A9A">
      <w:start w:val="1"/>
      <w:numFmt w:val="lowerRoman"/>
      <w:lvlText w:val="%9."/>
      <w:lvlJc w:val="left"/>
      <w:pPr>
        <w:ind w:left="6480" w:hanging="320"/>
      </w:pPr>
      <w:rPr>
        <w:rFonts w:hAnsi="Arial Unicode MS"/>
        <w:b/>
        <w:bCs/>
        <w:caps w:val="0"/>
        <w:smallCaps w:val="0"/>
        <w:strike w:val="0"/>
        <w:dstrike w:val="0"/>
        <w:color w:val="000000"/>
        <w:spacing w:val="0"/>
        <w:w w:val="100"/>
        <w:kern w:val="0"/>
        <w:position w:val="0"/>
        <w:highlight w:val="none"/>
        <w:vertAlign w:val="baseline"/>
      </w:rPr>
    </w:lvl>
  </w:abstractNum>
  <w:abstractNum w:abstractNumId="33" w15:restartNumberingAfterBreak="0">
    <w:nsid w:val="276B63BE"/>
    <w:multiLevelType w:val="hybridMultilevel"/>
    <w:tmpl w:val="107A70A0"/>
    <w:lvl w:ilvl="0" w:tplc="49EAE542">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80759CA"/>
    <w:multiLevelType w:val="hybridMultilevel"/>
    <w:tmpl w:val="B35E98B6"/>
    <w:lvl w:ilvl="0" w:tplc="4B985630">
      <w:start w:val="65535"/>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295B4CB9"/>
    <w:multiLevelType w:val="multilevel"/>
    <w:tmpl w:val="206E8AF4"/>
    <w:lvl w:ilvl="0">
      <w:start w:val="1"/>
      <w:numFmt w:val="decimal"/>
      <w:lvlText w:val="%1."/>
      <w:lvlJc w:val="left"/>
      <w:pPr>
        <w:ind w:left="786" w:hanging="360"/>
      </w:pPr>
    </w:lvl>
    <w:lvl w:ilvl="1">
      <w:start w:val="3"/>
      <w:numFmt w:val="decimal"/>
      <w:isLgl/>
      <w:lvlText w:val="%1.%2."/>
      <w:lvlJc w:val="left"/>
      <w:pPr>
        <w:ind w:left="1791" w:hanging="864"/>
      </w:pPr>
      <w:rPr>
        <w:rFonts w:hint="default"/>
      </w:rPr>
    </w:lvl>
    <w:lvl w:ilvl="2">
      <w:start w:val="1"/>
      <w:numFmt w:val="decimal"/>
      <w:isLgl/>
      <w:lvlText w:val="%1.%2.%3."/>
      <w:lvlJc w:val="left"/>
      <w:pPr>
        <w:ind w:left="2292" w:hanging="864"/>
      </w:pPr>
      <w:rPr>
        <w:rFonts w:hint="default"/>
      </w:rPr>
    </w:lvl>
    <w:lvl w:ilvl="3">
      <w:start w:val="1"/>
      <w:numFmt w:val="decimal"/>
      <w:isLgl/>
      <w:lvlText w:val="%1.%2.%3.%4."/>
      <w:lvlJc w:val="left"/>
      <w:pPr>
        <w:ind w:left="3009" w:hanging="1080"/>
      </w:pPr>
      <w:rPr>
        <w:rFonts w:hint="default"/>
      </w:rPr>
    </w:lvl>
    <w:lvl w:ilvl="4">
      <w:start w:val="1"/>
      <w:numFmt w:val="decimal"/>
      <w:isLgl/>
      <w:lvlText w:val="%1.%2.%3.%4.%5."/>
      <w:lvlJc w:val="left"/>
      <w:pPr>
        <w:ind w:left="3510" w:hanging="1080"/>
      </w:pPr>
      <w:rPr>
        <w:rFonts w:hint="default"/>
      </w:rPr>
    </w:lvl>
    <w:lvl w:ilvl="5">
      <w:start w:val="1"/>
      <w:numFmt w:val="decimal"/>
      <w:isLgl/>
      <w:lvlText w:val="%1.%2.%3.%4.%5.%6."/>
      <w:lvlJc w:val="left"/>
      <w:pPr>
        <w:ind w:left="4371" w:hanging="1440"/>
      </w:pPr>
      <w:rPr>
        <w:rFonts w:hint="default"/>
      </w:rPr>
    </w:lvl>
    <w:lvl w:ilvl="6">
      <w:start w:val="1"/>
      <w:numFmt w:val="decimal"/>
      <w:isLgl/>
      <w:lvlText w:val="%1.%2.%3.%4.%5.%6.%7."/>
      <w:lvlJc w:val="left"/>
      <w:pPr>
        <w:ind w:left="5232" w:hanging="1800"/>
      </w:pPr>
      <w:rPr>
        <w:rFonts w:hint="default"/>
      </w:rPr>
    </w:lvl>
    <w:lvl w:ilvl="7">
      <w:start w:val="1"/>
      <w:numFmt w:val="decimal"/>
      <w:isLgl/>
      <w:lvlText w:val="%1.%2.%3.%4.%5.%6.%7.%8."/>
      <w:lvlJc w:val="left"/>
      <w:pPr>
        <w:ind w:left="5733" w:hanging="1800"/>
      </w:pPr>
      <w:rPr>
        <w:rFonts w:hint="default"/>
      </w:rPr>
    </w:lvl>
    <w:lvl w:ilvl="8">
      <w:start w:val="1"/>
      <w:numFmt w:val="decimal"/>
      <w:isLgl/>
      <w:lvlText w:val="%1.%2.%3.%4.%5.%6.%7.%8.%9."/>
      <w:lvlJc w:val="left"/>
      <w:pPr>
        <w:ind w:left="6594" w:hanging="2160"/>
      </w:pPr>
      <w:rPr>
        <w:rFonts w:hint="default"/>
      </w:rPr>
    </w:lvl>
  </w:abstractNum>
  <w:abstractNum w:abstractNumId="36" w15:restartNumberingAfterBreak="0">
    <w:nsid w:val="2BF815B2"/>
    <w:multiLevelType w:val="multilevel"/>
    <w:tmpl w:val="6F3E3E70"/>
    <w:lvl w:ilvl="0">
      <w:start w:val="1"/>
      <w:numFmt w:val="decimal"/>
      <w:lvlText w:val="%1."/>
      <w:lvlJc w:val="left"/>
      <w:pPr>
        <w:ind w:left="786" w:hanging="360"/>
      </w:pPr>
    </w:lvl>
    <w:lvl w:ilvl="1">
      <w:start w:val="3"/>
      <w:numFmt w:val="decimal"/>
      <w:isLgl/>
      <w:lvlText w:val="%1.%2."/>
      <w:lvlJc w:val="left"/>
      <w:pPr>
        <w:ind w:left="1287"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29" w:hanging="1080"/>
      </w:pPr>
      <w:rPr>
        <w:rFonts w:hint="default"/>
      </w:rPr>
    </w:lvl>
    <w:lvl w:ilvl="4">
      <w:start w:val="1"/>
      <w:numFmt w:val="decimal"/>
      <w:isLgl/>
      <w:lvlText w:val="%1.%2.%3.%4.%5."/>
      <w:lvlJc w:val="left"/>
      <w:pPr>
        <w:ind w:left="2070" w:hanging="1080"/>
      </w:pPr>
      <w:rPr>
        <w:rFonts w:hint="default"/>
      </w:rPr>
    </w:lvl>
    <w:lvl w:ilvl="5">
      <w:start w:val="1"/>
      <w:numFmt w:val="decimal"/>
      <w:isLgl/>
      <w:lvlText w:val="%1.%2.%3.%4.%5.%6."/>
      <w:lvlJc w:val="left"/>
      <w:pPr>
        <w:ind w:left="2571" w:hanging="1440"/>
      </w:pPr>
      <w:rPr>
        <w:rFonts w:hint="default"/>
      </w:rPr>
    </w:lvl>
    <w:lvl w:ilvl="6">
      <w:start w:val="1"/>
      <w:numFmt w:val="decimal"/>
      <w:isLgl/>
      <w:lvlText w:val="%1.%2.%3.%4.%5.%6.%7."/>
      <w:lvlJc w:val="left"/>
      <w:pPr>
        <w:ind w:left="3072" w:hanging="1800"/>
      </w:pPr>
      <w:rPr>
        <w:rFonts w:hint="default"/>
      </w:rPr>
    </w:lvl>
    <w:lvl w:ilvl="7">
      <w:start w:val="1"/>
      <w:numFmt w:val="decimal"/>
      <w:isLgl/>
      <w:lvlText w:val="%1.%2.%3.%4.%5.%6.%7.%8."/>
      <w:lvlJc w:val="left"/>
      <w:pPr>
        <w:ind w:left="3213" w:hanging="1800"/>
      </w:pPr>
      <w:rPr>
        <w:rFonts w:hint="default"/>
      </w:rPr>
    </w:lvl>
    <w:lvl w:ilvl="8">
      <w:start w:val="1"/>
      <w:numFmt w:val="decimal"/>
      <w:isLgl/>
      <w:lvlText w:val="%1.%2.%3.%4.%5.%6.%7.%8.%9."/>
      <w:lvlJc w:val="left"/>
      <w:pPr>
        <w:ind w:left="3714" w:hanging="2160"/>
      </w:pPr>
      <w:rPr>
        <w:rFonts w:hint="default"/>
      </w:rPr>
    </w:lvl>
  </w:abstractNum>
  <w:abstractNum w:abstractNumId="37" w15:restartNumberingAfterBreak="0">
    <w:nsid w:val="2CCA6E49"/>
    <w:multiLevelType w:val="hybridMultilevel"/>
    <w:tmpl w:val="80E4494A"/>
    <w:lvl w:ilvl="0" w:tplc="29D08364">
      <w:start w:val="1"/>
      <w:numFmt w:val="decimal"/>
      <w:lvlText w:val="%1."/>
      <w:lvlJc w:val="left"/>
      <w:pPr>
        <w:ind w:left="720" w:hanging="360"/>
      </w:pPr>
    </w:lvl>
    <w:lvl w:ilvl="1" w:tplc="27F8DD9E">
      <w:start w:val="1"/>
      <w:numFmt w:val="lowerLetter"/>
      <w:lvlText w:val="%2."/>
      <w:lvlJc w:val="left"/>
      <w:pPr>
        <w:ind w:left="1440" w:hanging="360"/>
      </w:pPr>
    </w:lvl>
    <w:lvl w:ilvl="2" w:tplc="BB846B40">
      <w:start w:val="1"/>
      <w:numFmt w:val="lowerRoman"/>
      <w:lvlText w:val="%3."/>
      <w:lvlJc w:val="right"/>
      <w:pPr>
        <w:ind w:left="2160" w:hanging="180"/>
      </w:pPr>
    </w:lvl>
    <w:lvl w:ilvl="3" w:tplc="EBEC6092">
      <w:start w:val="1"/>
      <w:numFmt w:val="decimal"/>
      <w:lvlText w:val="%4."/>
      <w:lvlJc w:val="left"/>
      <w:pPr>
        <w:ind w:left="2880" w:hanging="360"/>
      </w:pPr>
    </w:lvl>
    <w:lvl w:ilvl="4" w:tplc="24D2D5F8">
      <w:start w:val="1"/>
      <w:numFmt w:val="lowerLetter"/>
      <w:lvlText w:val="%5."/>
      <w:lvlJc w:val="left"/>
      <w:pPr>
        <w:ind w:left="3600" w:hanging="360"/>
      </w:pPr>
    </w:lvl>
    <w:lvl w:ilvl="5" w:tplc="499401D8">
      <w:start w:val="1"/>
      <w:numFmt w:val="lowerRoman"/>
      <w:lvlText w:val="%6."/>
      <w:lvlJc w:val="right"/>
      <w:pPr>
        <w:ind w:left="4320" w:hanging="180"/>
      </w:pPr>
    </w:lvl>
    <w:lvl w:ilvl="6" w:tplc="1FAEA4BE">
      <w:start w:val="1"/>
      <w:numFmt w:val="decimal"/>
      <w:lvlText w:val="%7."/>
      <w:lvlJc w:val="left"/>
      <w:pPr>
        <w:ind w:left="5040" w:hanging="360"/>
      </w:pPr>
    </w:lvl>
    <w:lvl w:ilvl="7" w:tplc="BEEE417E">
      <w:start w:val="1"/>
      <w:numFmt w:val="lowerLetter"/>
      <w:lvlText w:val="%8."/>
      <w:lvlJc w:val="left"/>
      <w:pPr>
        <w:ind w:left="5760" w:hanging="360"/>
      </w:pPr>
    </w:lvl>
    <w:lvl w:ilvl="8" w:tplc="0DA6F63E">
      <w:start w:val="1"/>
      <w:numFmt w:val="lowerRoman"/>
      <w:lvlText w:val="%9."/>
      <w:lvlJc w:val="right"/>
      <w:pPr>
        <w:ind w:left="6480" w:hanging="180"/>
      </w:pPr>
    </w:lvl>
  </w:abstractNum>
  <w:abstractNum w:abstractNumId="38" w15:restartNumberingAfterBreak="0">
    <w:nsid w:val="2DD02E1E"/>
    <w:multiLevelType w:val="hybridMultilevel"/>
    <w:tmpl w:val="F8E624CA"/>
    <w:lvl w:ilvl="0" w:tplc="CD8C31E6">
      <w:start w:val="1"/>
      <w:numFmt w:val="decimal"/>
      <w:lvlText w:val="%1."/>
      <w:lvlJc w:val="left"/>
      <w:pPr>
        <w:ind w:left="720" w:hanging="360"/>
      </w:pPr>
    </w:lvl>
    <w:lvl w:ilvl="1" w:tplc="B40A704E">
      <w:start w:val="1"/>
      <w:numFmt w:val="lowerLetter"/>
      <w:lvlText w:val="%2."/>
      <w:lvlJc w:val="left"/>
      <w:pPr>
        <w:ind w:left="1440" w:hanging="360"/>
      </w:pPr>
    </w:lvl>
    <w:lvl w:ilvl="2" w:tplc="BB3EB51C">
      <w:start w:val="1"/>
      <w:numFmt w:val="lowerRoman"/>
      <w:lvlText w:val="%3."/>
      <w:lvlJc w:val="right"/>
      <w:pPr>
        <w:ind w:left="2160" w:hanging="180"/>
      </w:pPr>
    </w:lvl>
    <w:lvl w:ilvl="3" w:tplc="6D3AB664">
      <w:start w:val="1"/>
      <w:numFmt w:val="decimal"/>
      <w:lvlText w:val="%4."/>
      <w:lvlJc w:val="left"/>
      <w:pPr>
        <w:ind w:left="2880" w:hanging="360"/>
      </w:pPr>
    </w:lvl>
    <w:lvl w:ilvl="4" w:tplc="BE94BE70">
      <w:start w:val="1"/>
      <w:numFmt w:val="lowerLetter"/>
      <w:lvlText w:val="%5."/>
      <w:lvlJc w:val="left"/>
      <w:pPr>
        <w:ind w:left="3600" w:hanging="360"/>
      </w:pPr>
    </w:lvl>
    <w:lvl w:ilvl="5" w:tplc="705E6912">
      <w:start w:val="1"/>
      <w:numFmt w:val="lowerRoman"/>
      <w:lvlText w:val="%6."/>
      <w:lvlJc w:val="right"/>
      <w:pPr>
        <w:ind w:left="4320" w:hanging="180"/>
      </w:pPr>
    </w:lvl>
    <w:lvl w:ilvl="6" w:tplc="30E29BB2">
      <w:start w:val="1"/>
      <w:numFmt w:val="decimal"/>
      <w:lvlText w:val="%7."/>
      <w:lvlJc w:val="left"/>
      <w:pPr>
        <w:ind w:left="5040" w:hanging="360"/>
      </w:pPr>
    </w:lvl>
    <w:lvl w:ilvl="7" w:tplc="87A433A8">
      <w:start w:val="1"/>
      <w:numFmt w:val="lowerLetter"/>
      <w:lvlText w:val="%8."/>
      <w:lvlJc w:val="left"/>
      <w:pPr>
        <w:ind w:left="5760" w:hanging="360"/>
      </w:pPr>
    </w:lvl>
    <w:lvl w:ilvl="8" w:tplc="3D6CE98E">
      <w:start w:val="1"/>
      <w:numFmt w:val="lowerRoman"/>
      <w:lvlText w:val="%9."/>
      <w:lvlJc w:val="right"/>
      <w:pPr>
        <w:ind w:left="6480" w:hanging="180"/>
      </w:pPr>
    </w:lvl>
  </w:abstractNum>
  <w:abstractNum w:abstractNumId="39" w15:restartNumberingAfterBreak="0">
    <w:nsid w:val="2F99369B"/>
    <w:multiLevelType w:val="hybridMultilevel"/>
    <w:tmpl w:val="2D0EDAA8"/>
    <w:lvl w:ilvl="0" w:tplc="E8E0698E">
      <w:start w:val="1"/>
      <w:numFmt w:val="decimal"/>
      <w:lvlText w:val="%1."/>
      <w:lvlJc w:val="left"/>
      <w:pPr>
        <w:ind w:left="720" w:hanging="360"/>
      </w:pPr>
    </w:lvl>
    <w:lvl w:ilvl="1" w:tplc="FA5C646C">
      <w:start w:val="1"/>
      <w:numFmt w:val="lowerLetter"/>
      <w:lvlText w:val="%2."/>
      <w:lvlJc w:val="left"/>
      <w:pPr>
        <w:ind w:left="1440" w:hanging="360"/>
      </w:pPr>
    </w:lvl>
    <w:lvl w:ilvl="2" w:tplc="EE2CC360">
      <w:start w:val="1"/>
      <w:numFmt w:val="lowerRoman"/>
      <w:lvlText w:val="%3."/>
      <w:lvlJc w:val="right"/>
      <w:pPr>
        <w:ind w:left="2160" w:hanging="180"/>
      </w:pPr>
    </w:lvl>
    <w:lvl w:ilvl="3" w:tplc="C3D41BC0">
      <w:start w:val="1"/>
      <w:numFmt w:val="decimal"/>
      <w:lvlText w:val="%4."/>
      <w:lvlJc w:val="left"/>
      <w:pPr>
        <w:ind w:left="2880" w:hanging="360"/>
      </w:pPr>
    </w:lvl>
    <w:lvl w:ilvl="4" w:tplc="0BF626FA">
      <w:start w:val="1"/>
      <w:numFmt w:val="lowerLetter"/>
      <w:lvlText w:val="%5."/>
      <w:lvlJc w:val="left"/>
      <w:pPr>
        <w:ind w:left="3600" w:hanging="360"/>
      </w:pPr>
    </w:lvl>
    <w:lvl w:ilvl="5" w:tplc="9DF0A67A">
      <w:start w:val="1"/>
      <w:numFmt w:val="lowerRoman"/>
      <w:lvlText w:val="%6."/>
      <w:lvlJc w:val="right"/>
      <w:pPr>
        <w:ind w:left="4320" w:hanging="180"/>
      </w:pPr>
    </w:lvl>
    <w:lvl w:ilvl="6" w:tplc="00726098">
      <w:start w:val="1"/>
      <w:numFmt w:val="decimal"/>
      <w:lvlText w:val="%7."/>
      <w:lvlJc w:val="left"/>
      <w:pPr>
        <w:ind w:left="5040" w:hanging="360"/>
      </w:pPr>
    </w:lvl>
    <w:lvl w:ilvl="7" w:tplc="28F252A8">
      <w:start w:val="1"/>
      <w:numFmt w:val="lowerLetter"/>
      <w:lvlText w:val="%8."/>
      <w:lvlJc w:val="left"/>
      <w:pPr>
        <w:ind w:left="5760" w:hanging="360"/>
      </w:pPr>
    </w:lvl>
    <w:lvl w:ilvl="8" w:tplc="8ABE3D2A">
      <w:start w:val="1"/>
      <w:numFmt w:val="lowerRoman"/>
      <w:lvlText w:val="%9."/>
      <w:lvlJc w:val="right"/>
      <w:pPr>
        <w:ind w:left="6480" w:hanging="180"/>
      </w:pPr>
    </w:lvl>
  </w:abstractNum>
  <w:abstractNum w:abstractNumId="40" w15:restartNumberingAfterBreak="0">
    <w:nsid w:val="2FC55BC5"/>
    <w:multiLevelType w:val="hybridMultilevel"/>
    <w:tmpl w:val="06EAB810"/>
    <w:lvl w:ilvl="0" w:tplc="83F2500C">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319856ED"/>
    <w:multiLevelType w:val="hybridMultilevel"/>
    <w:tmpl w:val="FCFCD6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32A6374B"/>
    <w:multiLevelType w:val="hybridMultilevel"/>
    <w:tmpl w:val="C9C05184"/>
    <w:lvl w:ilvl="0" w:tplc="8D240974">
      <w:start w:val="1"/>
      <w:numFmt w:val="decimal"/>
      <w:lvlText w:val="%1."/>
      <w:lvlJc w:val="left"/>
      <w:pPr>
        <w:ind w:left="720" w:hanging="360"/>
      </w:pPr>
    </w:lvl>
    <w:lvl w:ilvl="1" w:tplc="F2180BCE">
      <w:start w:val="1"/>
      <w:numFmt w:val="lowerLetter"/>
      <w:lvlText w:val="%2."/>
      <w:lvlJc w:val="left"/>
      <w:pPr>
        <w:ind w:left="1440" w:hanging="360"/>
      </w:pPr>
    </w:lvl>
    <w:lvl w:ilvl="2" w:tplc="227A2632">
      <w:start w:val="1"/>
      <w:numFmt w:val="lowerRoman"/>
      <w:lvlText w:val="%3."/>
      <w:lvlJc w:val="right"/>
      <w:pPr>
        <w:ind w:left="2160" w:hanging="180"/>
      </w:pPr>
    </w:lvl>
    <w:lvl w:ilvl="3" w:tplc="AB624080">
      <w:start w:val="1"/>
      <w:numFmt w:val="decimal"/>
      <w:lvlText w:val="%4."/>
      <w:lvlJc w:val="left"/>
      <w:pPr>
        <w:ind w:left="2880" w:hanging="360"/>
      </w:pPr>
    </w:lvl>
    <w:lvl w:ilvl="4" w:tplc="E6224F2E">
      <w:start w:val="1"/>
      <w:numFmt w:val="lowerLetter"/>
      <w:lvlText w:val="%5."/>
      <w:lvlJc w:val="left"/>
      <w:pPr>
        <w:ind w:left="3600" w:hanging="360"/>
      </w:pPr>
    </w:lvl>
    <w:lvl w:ilvl="5" w:tplc="FE64D0F0">
      <w:start w:val="1"/>
      <w:numFmt w:val="lowerRoman"/>
      <w:lvlText w:val="%6."/>
      <w:lvlJc w:val="right"/>
      <w:pPr>
        <w:ind w:left="4320" w:hanging="180"/>
      </w:pPr>
    </w:lvl>
    <w:lvl w:ilvl="6" w:tplc="27601490">
      <w:start w:val="1"/>
      <w:numFmt w:val="decimal"/>
      <w:lvlText w:val="%7."/>
      <w:lvlJc w:val="left"/>
      <w:pPr>
        <w:ind w:left="5040" w:hanging="360"/>
      </w:pPr>
    </w:lvl>
    <w:lvl w:ilvl="7" w:tplc="22546B84">
      <w:start w:val="1"/>
      <w:numFmt w:val="lowerLetter"/>
      <w:lvlText w:val="%8."/>
      <w:lvlJc w:val="left"/>
      <w:pPr>
        <w:ind w:left="5760" w:hanging="360"/>
      </w:pPr>
    </w:lvl>
    <w:lvl w:ilvl="8" w:tplc="29D64FF8">
      <w:start w:val="1"/>
      <w:numFmt w:val="lowerRoman"/>
      <w:lvlText w:val="%9."/>
      <w:lvlJc w:val="right"/>
      <w:pPr>
        <w:ind w:left="6480" w:hanging="180"/>
      </w:pPr>
    </w:lvl>
  </w:abstractNum>
  <w:abstractNum w:abstractNumId="43" w15:restartNumberingAfterBreak="0">
    <w:nsid w:val="33376F93"/>
    <w:multiLevelType w:val="hybridMultilevel"/>
    <w:tmpl w:val="416C535E"/>
    <w:lvl w:ilvl="0" w:tplc="EF4A7EBA">
      <w:start w:val="1"/>
      <w:numFmt w:val="bullet"/>
      <w:lvlText w:val=""/>
      <w:lvlJc w:val="left"/>
      <w:pPr>
        <w:tabs>
          <w:tab w:val="num" w:pos="720"/>
        </w:tabs>
        <w:ind w:left="720" w:hanging="360"/>
      </w:pPr>
      <w:rPr>
        <w:rFonts w:ascii="Symbol" w:hAnsi="Symbol" w:hint="default"/>
      </w:rPr>
    </w:lvl>
    <w:lvl w:ilvl="1" w:tplc="7806020E" w:tentative="1">
      <w:start w:val="1"/>
      <w:numFmt w:val="bullet"/>
      <w:lvlText w:val="•"/>
      <w:lvlJc w:val="left"/>
      <w:pPr>
        <w:tabs>
          <w:tab w:val="num" w:pos="1440"/>
        </w:tabs>
        <w:ind w:left="1440" w:hanging="360"/>
      </w:pPr>
      <w:rPr>
        <w:rFonts w:ascii="Times New Roman" w:hAnsi="Times New Roman" w:hint="default"/>
      </w:rPr>
    </w:lvl>
    <w:lvl w:ilvl="2" w:tplc="51DCBD22" w:tentative="1">
      <w:start w:val="1"/>
      <w:numFmt w:val="bullet"/>
      <w:lvlText w:val="•"/>
      <w:lvlJc w:val="left"/>
      <w:pPr>
        <w:tabs>
          <w:tab w:val="num" w:pos="2160"/>
        </w:tabs>
        <w:ind w:left="2160" w:hanging="360"/>
      </w:pPr>
      <w:rPr>
        <w:rFonts w:ascii="Times New Roman" w:hAnsi="Times New Roman" w:hint="default"/>
      </w:rPr>
    </w:lvl>
    <w:lvl w:ilvl="3" w:tplc="451816B8" w:tentative="1">
      <w:start w:val="1"/>
      <w:numFmt w:val="bullet"/>
      <w:lvlText w:val="•"/>
      <w:lvlJc w:val="left"/>
      <w:pPr>
        <w:tabs>
          <w:tab w:val="num" w:pos="2880"/>
        </w:tabs>
        <w:ind w:left="2880" w:hanging="360"/>
      </w:pPr>
      <w:rPr>
        <w:rFonts w:ascii="Times New Roman" w:hAnsi="Times New Roman" w:hint="default"/>
      </w:rPr>
    </w:lvl>
    <w:lvl w:ilvl="4" w:tplc="09FA1170" w:tentative="1">
      <w:start w:val="1"/>
      <w:numFmt w:val="bullet"/>
      <w:lvlText w:val="•"/>
      <w:lvlJc w:val="left"/>
      <w:pPr>
        <w:tabs>
          <w:tab w:val="num" w:pos="3600"/>
        </w:tabs>
        <w:ind w:left="3600" w:hanging="360"/>
      </w:pPr>
      <w:rPr>
        <w:rFonts w:ascii="Times New Roman" w:hAnsi="Times New Roman" w:hint="default"/>
      </w:rPr>
    </w:lvl>
    <w:lvl w:ilvl="5" w:tplc="6E12319E" w:tentative="1">
      <w:start w:val="1"/>
      <w:numFmt w:val="bullet"/>
      <w:lvlText w:val="•"/>
      <w:lvlJc w:val="left"/>
      <w:pPr>
        <w:tabs>
          <w:tab w:val="num" w:pos="4320"/>
        </w:tabs>
        <w:ind w:left="4320" w:hanging="360"/>
      </w:pPr>
      <w:rPr>
        <w:rFonts w:ascii="Times New Roman" w:hAnsi="Times New Roman" w:hint="default"/>
      </w:rPr>
    </w:lvl>
    <w:lvl w:ilvl="6" w:tplc="08E0BF16" w:tentative="1">
      <w:start w:val="1"/>
      <w:numFmt w:val="bullet"/>
      <w:lvlText w:val="•"/>
      <w:lvlJc w:val="left"/>
      <w:pPr>
        <w:tabs>
          <w:tab w:val="num" w:pos="5040"/>
        </w:tabs>
        <w:ind w:left="5040" w:hanging="360"/>
      </w:pPr>
      <w:rPr>
        <w:rFonts w:ascii="Times New Roman" w:hAnsi="Times New Roman" w:hint="default"/>
      </w:rPr>
    </w:lvl>
    <w:lvl w:ilvl="7" w:tplc="4906EA40" w:tentative="1">
      <w:start w:val="1"/>
      <w:numFmt w:val="bullet"/>
      <w:lvlText w:val="•"/>
      <w:lvlJc w:val="left"/>
      <w:pPr>
        <w:tabs>
          <w:tab w:val="num" w:pos="5760"/>
        </w:tabs>
        <w:ind w:left="5760" w:hanging="360"/>
      </w:pPr>
      <w:rPr>
        <w:rFonts w:ascii="Times New Roman" w:hAnsi="Times New Roman" w:hint="default"/>
      </w:rPr>
    </w:lvl>
    <w:lvl w:ilvl="8" w:tplc="1D3C04FA" w:tentative="1">
      <w:start w:val="1"/>
      <w:numFmt w:val="bullet"/>
      <w:lvlText w:val="•"/>
      <w:lvlJc w:val="left"/>
      <w:pPr>
        <w:tabs>
          <w:tab w:val="num" w:pos="6480"/>
        </w:tabs>
        <w:ind w:left="6480" w:hanging="360"/>
      </w:pPr>
      <w:rPr>
        <w:rFonts w:ascii="Times New Roman" w:hAnsi="Times New Roman" w:hint="default"/>
      </w:rPr>
    </w:lvl>
  </w:abstractNum>
  <w:abstractNum w:abstractNumId="44" w15:restartNumberingAfterBreak="0">
    <w:nsid w:val="336907ED"/>
    <w:multiLevelType w:val="hybridMultilevel"/>
    <w:tmpl w:val="70BAEF1E"/>
    <w:lvl w:ilvl="0" w:tplc="EA763CB6">
      <w:start w:val="1"/>
      <w:numFmt w:val="bullet"/>
      <w:lvlText w:val="·"/>
      <w:lvlJc w:val="left"/>
      <w:pPr>
        <w:ind w:left="720" w:hanging="360"/>
      </w:pPr>
      <w:rPr>
        <w:rFonts w:ascii="Symbol" w:hAnsi="Symbol" w:hint="default"/>
      </w:rPr>
    </w:lvl>
    <w:lvl w:ilvl="1" w:tplc="A572AD14">
      <w:start w:val="1"/>
      <w:numFmt w:val="bullet"/>
      <w:lvlText w:val="o"/>
      <w:lvlJc w:val="left"/>
      <w:pPr>
        <w:ind w:left="1440" w:hanging="360"/>
      </w:pPr>
      <w:rPr>
        <w:rFonts w:ascii="Courier New" w:hAnsi="Courier New" w:hint="default"/>
      </w:rPr>
    </w:lvl>
    <w:lvl w:ilvl="2" w:tplc="5D46A86E">
      <w:start w:val="1"/>
      <w:numFmt w:val="bullet"/>
      <w:lvlText w:val=""/>
      <w:lvlJc w:val="left"/>
      <w:pPr>
        <w:ind w:left="2160" w:hanging="360"/>
      </w:pPr>
      <w:rPr>
        <w:rFonts w:ascii="Wingdings" w:hAnsi="Wingdings" w:hint="default"/>
      </w:rPr>
    </w:lvl>
    <w:lvl w:ilvl="3" w:tplc="0C581042">
      <w:start w:val="1"/>
      <w:numFmt w:val="bullet"/>
      <w:lvlText w:val=""/>
      <w:lvlJc w:val="left"/>
      <w:pPr>
        <w:ind w:left="2880" w:hanging="360"/>
      </w:pPr>
      <w:rPr>
        <w:rFonts w:ascii="Symbol" w:hAnsi="Symbol" w:hint="default"/>
      </w:rPr>
    </w:lvl>
    <w:lvl w:ilvl="4" w:tplc="0A66477C">
      <w:start w:val="1"/>
      <w:numFmt w:val="bullet"/>
      <w:lvlText w:val="o"/>
      <w:lvlJc w:val="left"/>
      <w:pPr>
        <w:ind w:left="3600" w:hanging="360"/>
      </w:pPr>
      <w:rPr>
        <w:rFonts w:ascii="Courier New" w:hAnsi="Courier New" w:hint="default"/>
      </w:rPr>
    </w:lvl>
    <w:lvl w:ilvl="5" w:tplc="D4208148">
      <w:start w:val="1"/>
      <w:numFmt w:val="bullet"/>
      <w:lvlText w:val=""/>
      <w:lvlJc w:val="left"/>
      <w:pPr>
        <w:ind w:left="4320" w:hanging="360"/>
      </w:pPr>
      <w:rPr>
        <w:rFonts w:ascii="Wingdings" w:hAnsi="Wingdings" w:hint="default"/>
      </w:rPr>
    </w:lvl>
    <w:lvl w:ilvl="6" w:tplc="17C2CE38">
      <w:start w:val="1"/>
      <w:numFmt w:val="bullet"/>
      <w:lvlText w:val=""/>
      <w:lvlJc w:val="left"/>
      <w:pPr>
        <w:ind w:left="5040" w:hanging="360"/>
      </w:pPr>
      <w:rPr>
        <w:rFonts w:ascii="Symbol" w:hAnsi="Symbol" w:hint="default"/>
      </w:rPr>
    </w:lvl>
    <w:lvl w:ilvl="7" w:tplc="DBE4569A">
      <w:start w:val="1"/>
      <w:numFmt w:val="bullet"/>
      <w:lvlText w:val="o"/>
      <w:lvlJc w:val="left"/>
      <w:pPr>
        <w:ind w:left="5760" w:hanging="360"/>
      </w:pPr>
      <w:rPr>
        <w:rFonts w:ascii="Courier New" w:hAnsi="Courier New" w:hint="default"/>
      </w:rPr>
    </w:lvl>
    <w:lvl w:ilvl="8" w:tplc="A9C45646">
      <w:start w:val="1"/>
      <w:numFmt w:val="bullet"/>
      <w:lvlText w:val=""/>
      <w:lvlJc w:val="left"/>
      <w:pPr>
        <w:ind w:left="6480" w:hanging="360"/>
      </w:pPr>
      <w:rPr>
        <w:rFonts w:ascii="Wingdings" w:hAnsi="Wingdings" w:hint="default"/>
      </w:rPr>
    </w:lvl>
  </w:abstractNum>
  <w:abstractNum w:abstractNumId="45" w15:restartNumberingAfterBreak="0">
    <w:nsid w:val="355D6DED"/>
    <w:multiLevelType w:val="hybridMultilevel"/>
    <w:tmpl w:val="749620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39151CD9"/>
    <w:multiLevelType w:val="hybridMultilevel"/>
    <w:tmpl w:val="BD88806C"/>
    <w:styleLink w:val="1"/>
    <w:lvl w:ilvl="0" w:tplc="559E1874">
      <w:start w:val="1"/>
      <w:numFmt w:val="bullet"/>
      <w:lvlText w:val="-"/>
      <w:lvlJc w:val="left"/>
      <w:pPr>
        <w:tabs>
          <w:tab w:val="num" w:pos="993"/>
        </w:tabs>
        <w:ind w:left="284" w:firstLine="425"/>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6116FD7A">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C4849764">
      <w:start w:val="1"/>
      <w:numFmt w:val="bullet"/>
      <w:lvlText w:val="▪"/>
      <w:lvlJc w:val="left"/>
      <w:pPr>
        <w:tabs>
          <w:tab w:val="left" w:pos="993"/>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76C84E8C">
      <w:start w:val="1"/>
      <w:numFmt w:val="bullet"/>
      <w:lvlText w:val="·"/>
      <w:lvlJc w:val="left"/>
      <w:pPr>
        <w:tabs>
          <w:tab w:val="left" w:pos="993"/>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E3DCFE80">
      <w:start w:val="1"/>
      <w:numFmt w:val="bullet"/>
      <w:lvlText w:val="o"/>
      <w:lvlJc w:val="left"/>
      <w:pPr>
        <w:tabs>
          <w:tab w:val="left" w:pos="993"/>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2A4E6EB4">
      <w:start w:val="1"/>
      <w:numFmt w:val="bullet"/>
      <w:lvlText w:val="▪"/>
      <w:lvlJc w:val="left"/>
      <w:pPr>
        <w:tabs>
          <w:tab w:val="left" w:pos="993"/>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91E439D8">
      <w:start w:val="1"/>
      <w:numFmt w:val="bullet"/>
      <w:lvlText w:val="·"/>
      <w:lvlJc w:val="left"/>
      <w:pPr>
        <w:tabs>
          <w:tab w:val="left" w:pos="993"/>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9B44EBEA">
      <w:start w:val="1"/>
      <w:numFmt w:val="bullet"/>
      <w:lvlText w:val="o"/>
      <w:lvlJc w:val="left"/>
      <w:pPr>
        <w:tabs>
          <w:tab w:val="left" w:pos="993"/>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F5B4833E">
      <w:start w:val="1"/>
      <w:numFmt w:val="bullet"/>
      <w:lvlText w:val="▪"/>
      <w:lvlJc w:val="left"/>
      <w:pPr>
        <w:tabs>
          <w:tab w:val="left" w:pos="993"/>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47" w15:restartNumberingAfterBreak="0">
    <w:nsid w:val="3A336FF7"/>
    <w:multiLevelType w:val="hybridMultilevel"/>
    <w:tmpl w:val="48EACA6A"/>
    <w:lvl w:ilvl="0" w:tplc="83F2500C">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3B155BD0"/>
    <w:multiLevelType w:val="multilevel"/>
    <w:tmpl w:val="27402A6E"/>
    <w:lvl w:ilvl="0">
      <w:start w:val="3"/>
      <w:numFmt w:val="decimal"/>
      <w:lvlText w:val="%1."/>
      <w:lvlJc w:val="left"/>
      <w:pPr>
        <w:ind w:left="880" w:hanging="880"/>
      </w:pPr>
      <w:rPr>
        <w:rFonts w:hint="default"/>
      </w:rPr>
    </w:lvl>
    <w:lvl w:ilvl="1">
      <w:start w:val="2"/>
      <w:numFmt w:val="decimal"/>
      <w:lvlText w:val="%1.%2."/>
      <w:lvlJc w:val="left"/>
      <w:pPr>
        <w:ind w:left="1116" w:hanging="880"/>
      </w:pPr>
      <w:rPr>
        <w:rFonts w:hint="default"/>
      </w:rPr>
    </w:lvl>
    <w:lvl w:ilvl="2">
      <w:start w:val="1"/>
      <w:numFmt w:val="decimal"/>
      <w:lvlText w:val="%1.%2.%3."/>
      <w:lvlJc w:val="left"/>
      <w:pPr>
        <w:ind w:left="1352" w:hanging="880"/>
      </w:pPr>
      <w:rPr>
        <w:rFonts w:hint="default"/>
      </w:rPr>
    </w:lvl>
    <w:lvl w:ilvl="3">
      <w:start w:val="8"/>
      <w:numFmt w:val="decimal"/>
      <w:lvlText w:val="%1.%2.%3.%4."/>
      <w:lvlJc w:val="left"/>
      <w:pPr>
        <w:ind w:left="1788" w:hanging="1080"/>
      </w:pPr>
      <w:rPr>
        <w:rFonts w:hint="default"/>
      </w:rPr>
    </w:lvl>
    <w:lvl w:ilvl="4">
      <w:start w:val="1"/>
      <w:numFmt w:val="decimal"/>
      <w:lvlText w:val="%1.%2.%3.%4.%5."/>
      <w:lvlJc w:val="left"/>
      <w:pPr>
        <w:ind w:left="2384" w:hanging="144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9" w15:restartNumberingAfterBreak="0">
    <w:nsid w:val="40524779"/>
    <w:multiLevelType w:val="hybridMultilevel"/>
    <w:tmpl w:val="81F4FA10"/>
    <w:lvl w:ilvl="0" w:tplc="C49E9552">
      <w:start w:val="1"/>
      <w:numFmt w:val="bullet"/>
      <w:lvlText w:val=""/>
      <w:lvlJc w:val="left"/>
      <w:pPr>
        <w:ind w:left="720" w:hanging="360"/>
      </w:pPr>
      <w:rPr>
        <w:rFonts w:ascii="Symbol" w:hAnsi="Symbol" w:hint="default"/>
      </w:rPr>
    </w:lvl>
    <w:lvl w:ilvl="1" w:tplc="DF22B5CC">
      <w:start w:val="1"/>
      <w:numFmt w:val="bullet"/>
      <w:lvlText w:val="o"/>
      <w:lvlJc w:val="left"/>
      <w:pPr>
        <w:ind w:left="1440" w:hanging="360"/>
      </w:pPr>
      <w:rPr>
        <w:rFonts w:ascii="Courier New" w:hAnsi="Courier New" w:hint="default"/>
      </w:rPr>
    </w:lvl>
    <w:lvl w:ilvl="2" w:tplc="E73EF6C6">
      <w:start w:val="1"/>
      <w:numFmt w:val="bullet"/>
      <w:lvlText w:val=""/>
      <w:lvlJc w:val="left"/>
      <w:pPr>
        <w:ind w:left="2160" w:hanging="360"/>
      </w:pPr>
      <w:rPr>
        <w:rFonts w:ascii="Wingdings" w:hAnsi="Wingdings" w:hint="default"/>
      </w:rPr>
    </w:lvl>
    <w:lvl w:ilvl="3" w:tplc="D2025330">
      <w:start w:val="1"/>
      <w:numFmt w:val="bullet"/>
      <w:lvlText w:val=""/>
      <w:lvlJc w:val="left"/>
      <w:pPr>
        <w:ind w:left="2880" w:hanging="360"/>
      </w:pPr>
      <w:rPr>
        <w:rFonts w:ascii="Symbol" w:hAnsi="Symbol" w:hint="default"/>
      </w:rPr>
    </w:lvl>
    <w:lvl w:ilvl="4" w:tplc="BDF4ECB0">
      <w:start w:val="1"/>
      <w:numFmt w:val="bullet"/>
      <w:lvlText w:val="o"/>
      <w:lvlJc w:val="left"/>
      <w:pPr>
        <w:ind w:left="3600" w:hanging="360"/>
      </w:pPr>
      <w:rPr>
        <w:rFonts w:ascii="Courier New" w:hAnsi="Courier New" w:hint="default"/>
      </w:rPr>
    </w:lvl>
    <w:lvl w:ilvl="5" w:tplc="A74EF91E">
      <w:start w:val="1"/>
      <w:numFmt w:val="bullet"/>
      <w:lvlText w:val=""/>
      <w:lvlJc w:val="left"/>
      <w:pPr>
        <w:ind w:left="4320" w:hanging="360"/>
      </w:pPr>
      <w:rPr>
        <w:rFonts w:ascii="Wingdings" w:hAnsi="Wingdings" w:hint="default"/>
      </w:rPr>
    </w:lvl>
    <w:lvl w:ilvl="6" w:tplc="BB309C92">
      <w:start w:val="1"/>
      <w:numFmt w:val="bullet"/>
      <w:lvlText w:val=""/>
      <w:lvlJc w:val="left"/>
      <w:pPr>
        <w:ind w:left="5040" w:hanging="360"/>
      </w:pPr>
      <w:rPr>
        <w:rFonts w:ascii="Symbol" w:hAnsi="Symbol" w:hint="default"/>
      </w:rPr>
    </w:lvl>
    <w:lvl w:ilvl="7" w:tplc="110A3266">
      <w:start w:val="1"/>
      <w:numFmt w:val="bullet"/>
      <w:lvlText w:val="o"/>
      <w:lvlJc w:val="left"/>
      <w:pPr>
        <w:ind w:left="5760" w:hanging="360"/>
      </w:pPr>
      <w:rPr>
        <w:rFonts w:ascii="Courier New" w:hAnsi="Courier New" w:hint="default"/>
      </w:rPr>
    </w:lvl>
    <w:lvl w:ilvl="8" w:tplc="D312FE8A">
      <w:start w:val="1"/>
      <w:numFmt w:val="bullet"/>
      <w:lvlText w:val=""/>
      <w:lvlJc w:val="left"/>
      <w:pPr>
        <w:ind w:left="6480" w:hanging="360"/>
      </w:pPr>
      <w:rPr>
        <w:rFonts w:ascii="Wingdings" w:hAnsi="Wingdings" w:hint="default"/>
      </w:rPr>
    </w:lvl>
  </w:abstractNum>
  <w:abstractNum w:abstractNumId="50" w15:restartNumberingAfterBreak="0">
    <w:nsid w:val="411C1A91"/>
    <w:multiLevelType w:val="hybridMultilevel"/>
    <w:tmpl w:val="C7C20ABA"/>
    <w:lvl w:ilvl="0" w:tplc="83F2500C">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41871198"/>
    <w:multiLevelType w:val="hybridMultilevel"/>
    <w:tmpl w:val="E1C26132"/>
    <w:lvl w:ilvl="0" w:tplc="2AC089C6">
      <w:start w:val="1"/>
      <w:numFmt w:val="bullet"/>
      <w:lvlText w:val="−"/>
      <w:lvlJc w:val="left"/>
      <w:pPr>
        <w:ind w:left="0" w:firstLine="709"/>
      </w:pPr>
      <w:rPr>
        <w:rFonts w:ascii="Times New Roman" w:hAnsi="Times New Roman" w:cs="Times New Roman" w:hint="default"/>
      </w:rPr>
    </w:lvl>
    <w:lvl w:ilvl="1" w:tplc="FFFFFFFF" w:tentative="1">
      <w:start w:val="1"/>
      <w:numFmt w:val="bullet"/>
      <w:lvlText w:val="o"/>
      <w:lvlJc w:val="left"/>
      <w:pPr>
        <w:ind w:left="2149" w:hanging="360"/>
      </w:pPr>
      <w:rPr>
        <w:rFonts w:ascii="Courier New" w:hAnsi="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52" w15:restartNumberingAfterBreak="0">
    <w:nsid w:val="457319B8"/>
    <w:multiLevelType w:val="hybridMultilevel"/>
    <w:tmpl w:val="C1AC816C"/>
    <w:lvl w:ilvl="0" w:tplc="740A033C">
      <w:start w:val="9"/>
      <w:numFmt w:val="decimal"/>
      <w:lvlText w:val="%1."/>
      <w:lvlJc w:val="left"/>
      <w:pPr>
        <w:ind w:left="720" w:hanging="360"/>
      </w:pPr>
    </w:lvl>
    <w:lvl w:ilvl="1" w:tplc="8620EC96">
      <w:start w:val="1"/>
      <w:numFmt w:val="lowerLetter"/>
      <w:lvlText w:val="%2."/>
      <w:lvlJc w:val="left"/>
      <w:pPr>
        <w:ind w:left="1440" w:hanging="360"/>
      </w:pPr>
    </w:lvl>
    <w:lvl w:ilvl="2" w:tplc="C0D8A1F6">
      <w:start w:val="1"/>
      <w:numFmt w:val="lowerRoman"/>
      <w:lvlText w:val="%3."/>
      <w:lvlJc w:val="right"/>
      <w:pPr>
        <w:ind w:left="2160" w:hanging="180"/>
      </w:pPr>
    </w:lvl>
    <w:lvl w:ilvl="3" w:tplc="DC5067D0">
      <w:start w:val="1"/>
      <w:numFmt w:val="decimal"/>
      <w:lvlText w:val="%4."/>
      <w:lvlJc w:val="left"/>
      <w:pPr>
        <w:ind w:left="2880" w:hanging="360"/>
      </w:pPr>
    </w:lvl>
    <w:lvl w:ilvl="4" w:tplc="3760C84E">
      <w:start w:val="1"/>
      <w:numFmt w:val="lowerLetter"/>
      <w:lvlText w:val="%5."/>
      <w:lvlJc w:val="left"/>
      <w:pPr>
        <w:ind w:left="3600" w:hanging="360"/>
      </w:pPr>
    </w:lvl>
    <w:lvl w:ilvl="5" w:tplc="E02EFBDE">
      <w:start w:val="1"/>
      <w:numFmt w:val="lowerRoman"/>
      <w:lvlText w:val="%6."/>
      <w:lvlJc w:val="right"/>
      <w:pPr>
        <w:ind w:left="4320" w:hanging="180"/>
      </w:pPr>
    </w:lvl>
    <w:lvl w:ilvl="6" w:tplc="12E67D24">
      <w:start w:val="1"/>
      <w:numFmt w:val="decimal"/>
      <w:lvlText w:val="%7."/>
      <w:lvlJc w:val="left"/>
      <w:pPr>
        <w:ind w:left="5040" w:hanging="360"/>
      </w:pPr>
    </w:lvl>
    <w:lvl w:ilvl="7" w:tplc="6DF8579C">
      <w:start w:val="1"/>
      <w:numFmt w:val="lowerLetter"/>
      <w:lvlText w:val="%8."/>
      <w:lvlJc w:val="left"/>
      <w:pPr>
        <w:ind w:left="5760" w:hanging="360"/>
      </w:pPr>
    </w:lvl>
    <w:lvl w:ilvl="8" w:tplc="5154864C">
      <w:start w:val="1"/>
      <w:numFmt w:val="lowerRoman"/>
      <w:lvlText w:val="%9."/>
      <w:lvlJc w:val="right"/>
      <w:pPr>
        <w:ind w:left="6480" w:hanging="180"/>
      </w:pPr>
    </w:lvl>
  </w:abstractNum>
  <w:abstractNum w:abstractNumId="53" w15:restartNumberingAfterBreak="0">
    <w:nsid w:val="46D63AE4"/>
    <w:multiLevelType w:val="hybridMultilevel"/>
    <w:tmpl w:val="F9E44486"/>
    <w:lvl w:ilvl="0" w:tplc="F69A09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484841DD"/>
    <w:multiLevelType w:val="hybridMultilevel"/>
    <w:tmpl w:val="06623E1E"/>
    <w:styleLink w:val="3"/>
    <w:lvl w:ilvl="0" w:tplc="6588B042">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6DD4C610">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DEC26E64">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8C6C9436">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706A2872">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19ECB200">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18A2519E">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7068A964">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EDAA58B6">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55" w15:restartNumberingAfterBreak="0">
    <w:nsid w:val="49114ADF"/>
    <w:multiLevelType w:val="hybridMultilevel"/>
    <w:tmpl w:val="3CA84166"/>
    <w:lvl w:ilvl="0" w:tplc="87EE2DE8">
      <w:start w:val="1"/>
      <w:numFmt w:val="bullet"/>
      <w:lvlText w:val="–"/>
      <w:lvlJc w:val="left"/>
      <w:pPr>
        <w:ind w:left="0" w:firstLine="709"/>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495503B0"/>
    <w:multiLevelType w:val="hybridMultilevel"/>
    <w:tmpl w:val="3AE027E4"/>
    <w:lvl w:ilvl="0" w:tplc="EF4A7EB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15:restartNumberingAfterBreak="0">
    <w:nsid w:val="4B7A564A"/>
    <w:multiLevelType w:val="hybridMultilevel"/>
    <w:tmpl w:val="1C4862B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4CB45547"/>
    <w:multiLevelType w:val="hybridMultilevel"/>
    <w:tmpl w:val="777EB0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4E3D4778"/>
    <w:multiLevelType w:val="singleLevel"/>
    <w:tmpl w:val="00000009"/>
    <w:lvl w:ilvl="0">
      <w:start w:val="1"/>
      <w:numFmt w:val="decimal"/>
      <w:lvlText w:val="%1)"/>
      <w:lvlJc w:val="left"/>
      <w:pPr>
        <w:tabs>
          <w:tab w:val="num" w:pos="0"/>
        </w:tabs>
        <w:ind w:left="927" w:hanging="360"/>
      </w:pPr>
      <w:rPr>
        <w:rFonts w:eastAsia="№Е" w:hint="default"/>
        <w:i w:val="0"/>
        <w:sz w:val="24"/>
        <w:szCs w:val="24"/>
      </w:rPr>
    </w:lvl>
  </w:abstractNum>
  <w:abstractNum w:abstractNumId="60" w15:restartNumberingAfterBreak="0">
    <w:nsid w:val="4F7C0CDF"/>
    <w:multiLevelType w:val="hybridMultilevel"/>
    <w:tmpl w:val="F87AE460"/>
    <w:lvl w:ilvl="0" w:tplc="83F2500C">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4FBC1FA2"/>
    <w:multiLevelType w:val="hybridMultilevel"/>
    <w:tmpl w:val="853A7D46"/>
    <w:lvl w:ilvl="0" w:tplc="6A3E2414">
      <w:start w:val="1"/>
      <w:numFmt w:val="bullet"/>
      <w:lvlText w:val=""/>
      <w:lvlJc w:val="left"/>
      <w:pPr>
        <w:ind w:left="720" w:hanging="360"/>
      </w:pPr>
      <w:rPr>
        <w:rFonts w:ascii="Symbol" w:hAnsi="Symbol" w:hint="default"/>
      </w:rPr>
    </w:lvl>
    <w:lvl w:ilvl="1" w:tplc="96D60B84">
      <w:start w:val="1"/>
      <w:numFmt w:val="bullet"/>
      <w:lvlText w:val="o"/>
      <w:lvlJc w:val="left"/>
      <w:pPr>
        <w:ind w:left="1440" w:hanging="360"/>
      </w:pPr>
      <w:rPr>
        <w:rFonts w:ascii="Courier New" w:hAnsi="Courier New" w:hint="default"/>
      </w:rPr>
    </w:lvl>
    <w:lvl w:ilvl="2" w:tplc="1FA69F16">
      <w:start w:val="1"/>
      <w:numFmt w:val="bullet"/>
      <w:lvlText w:val=""/>
      <w:lvlJc w:val="left"/>
      <w:pPr>
        <w:ind w:left="2160" w:hanging="360"/>
      </w:pPr>
      <w:rPr>
        <w:rFonts w:ascii="Wingdings" w:hAnsi="Wingdings" w:hint="default"/>
      </w:rPr>
    </w:lvl>
    <w:lvl w:ilvl="3" w:tplc="B554E894">
      <w:start w:val="1"/>
      <w:numFmt w:val="bullet"/>
      <w:lvlText w:val=""/>
      <w:lvlJc w:val="left"/>
      <w:pPr>
        <w:ind w:left="2880" w:hanging="360"/>
      </w:pPr>
      <w:rPr>
        <w:rFonts w:ascii="Symbol" w:hAnsi="Symbol" w:hint="default"/>
      </w:rPr>
    </w:lvl>
    <w:lvl w:ilvl="4" w:tplc="356846D4">
      <w:start w:val="1"/>
      <w:numFmt w:val="bullet"/>
      <w:lvlText w:val="o"/>
      <w:lvlJc w:val="left"/>
      <w:pPr>
        <w:ind w:left="3600" w:hanging="360"/>
      </w:pPr>
      <w:rPr>
        <w:rFonts w:ascii="Courier New" w:hAnsi="Courier New" w:hint="default"/>
      </w:rPr>
    </w:lvl>
    <w:lvl w:ilvl="5" w:tplc="A5788642">
      <w:start w:val="1"/>
      <w:numFmt w:val="bullet"/>
      <w:lvlText w:val=""/>
      <w:lvlJc w:val="left"/>
      <w:pPr>
        <w:ind w:left="4320" w:hanging="360"/>
      </w:pPr>
      <w:rPr>
        <w:rFonts w:ascii="Wingdings" w:hAnsi="Wingdings" w:hint="default"/>
      </w:rPr>
    </w:lvl>
    <w:lvl w:ilvl="6" w:tplc="361C30B8">
      <w:start w:val="1"/>
      <w:numFmt w:val="bullet"/>
      <w:lvlText w:val=""/>
      <w:lvlJc w:val="left"/>
      <w:pPr>
        <w:ind w:left="5040" w:hanging="360"/>
      </w:pPr>
      <w:rPr>
        <w:rFonts w:ascii="Symbol" w:hAnsi="Symbol" w:hint="default"/>
      </w:rPr>
    </w:lvl>
    <w:lvl w:ilvl="7" w:tplc="7B4C9850">
      <w:start w:val="1"/>
      <w:numFmt w:val="bullet"/>
      <w:lvlText w:val="o"/>
      <w:lvlJc w:val="left"/>
      <w:pPr>
        <w:ind w:left="5760" w:hanging="360"/>
      </w:pPr>
      <w:rPr>
        <w:rFonts w:ascii="Courier New" w:hAnsi="Courier New" w:hint="default"/>
      </w:rPr>
    </w:lvl>
    <w:lvl w:ilvl="8" w:tplc="A9FCADEC">
      <w:start w:val="1"/>
      <w:numFmt w:val="bullet"/>
      <w:lvlText w:val=""/>
      <w:lvlJc w:val="left"/>
      <w:pPr>
        <w:ind w:left="6480" w:hanging="360"/>
      </w:pPr>
      <w:rPr>
        <w:rFonts w:ascii="Wingdings" w:hAnsi="Wingdings" w:hint="default"/>
      </w:rPr>
    </w:lvl>
  </w:abstractNum>
  <w:abstractNum w:abstractNumId="62" w15:restartNumberingAfterBreak="0">
    <w:nsid w:val="568A27F9"/>
    <w:multiLevelType w:val="hybridMultilevel"/>
    <w:tmpl w:val="3DC289F4"/>
    <w:lvl w:ilvl="0" w:tplc="AC269CA0">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568B4E32"/>
    <w:multiLevelType w:val="hybridMultilevel"/>
    <w:tmpl w:val="1EC49210"/>
    <w:lvl w:ilvl="0" w:tplc="6986A0A0">
      <w:start w:val="1"/>
      <w:numFmt w:val="bullet"/>
      <w:lvlText w:val=""/>
      <w:lvlJc w:val="left"/>
      <w:pPr>
        <w:tabs>
          <w:tab w:val="num" w:pos="284"/>
        </w:tabs>
        <w:ind w:left="0" w:firstLine="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576619EC"/>
    <w:multiLevelType w:val="hybridMultilevel"/>
    <w:tmpl w:val="2E3C0F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5A3E366A"/>
    <w:multiLevelType w:val="hybridMultilevel"/>
    <w:tmpl w:val="6D80398C"/>
    <w:lvl w:ilvl="0" w:tplc="28022C96">
      <w:start w:val="1"/>
      <w:numFmt w:val="decimal"/>
      <w:lvlText w:val="%1."/>
      <w:lvlJc w:val="left"/>
      <w:pPr>
        <w:ind w:left="720" w:hanging="360"/>
      </w:pPr>
    </w:lvl>
    <w:lvl w:ilvl="1" w:tplc="C2C24606">
      <w:start w:val="1"/>
      <w:numFmt w:val="lowerLetter"/>
      <w:lvlText w:val="%2."/>
      <w:lvlJc w:val="left"/>
      <w:pPr>
        <w:ind w:left="1440" w:hanging="360"/>
      </w:pPr>
    </w:lvl>
    <w:lvl w:ilvl="2" w:tplc="C45EBE62">
      <w:start w:val="1"/>
      <w:numFmt w:val="lowerRoman"/>
      <w:lvlText w:val="%3."/>
      <w:lvlJc w:val="right"/>
      <w:pPr>
        <w:ind w:left="2160" w:hanging="180"/>
      </w:pPr>
    </w:lvl>
    <w:lvl w:ilvl="3" w:tplc="33D0FDC0">
      <w:start w:val="1"/>
      <w:numFmt w:val="decimal"/>
      <w:lvlText w:val="%4."/>
      <w:lvlJc w:val="left"/>
      <w:pPr>
        <w:ind w:left="2880" w:hanging="360"/>
      </w:pPr>
    </w:lvl>
    <w:lvl w:ilvl="4" w:tplc="5438466E">
      <w:start w:val="1"/>
      <w:numFmt w:val="lowerLetter"/>
      <w:lvlText w:val="%5."/>
      <w:lvlJc w:val="left"/>
      <w:pPr>
        <w:ind w:left="3600" w:hanging="360"/>
      </w:pPr>
    </w:lvl>
    <w:lvl w:ilvl="5" w:tplc="51F69B08">
      <w:start w:val="1"/>
      <w:numFmt w:val="lowerRoman"/>
      <w:lvlText w:val="%6."/>
      <w:lvlJc w:val="right"/>
      <w:pPr>
        <w:ind w:left="4320" w:hanging="180"/>
      </w:pPr>
    </w:lvl>
    <w:lvl w:ilvl="6" w:tplc="14B244F8">
      <w:start w:val="1"/>
      <w:numFmt w:val="decimal"/>
      <w:lvlText w:val="%7."/>
      <w:lvlJc w:val="left"/>
      <w:pPr>
        <w:ind w:left="5040" w:hanging="360"/>
      </w:pPr>
    </w:lvl>
    <w:lvl w:ilvl="7" w:tplc="4238D7EC">
      <w:start w:val="1"/>
      <w:numFmt w:val="lowerLetter"/>
      <w:lvlText w:val="%8."/>
      <w:lvlJc w:val="left"/>
      <w:pPr>
        <w:ind w:left="5760" w:hanging="360"/>
      </w:pPr>
    </w:lvl>
    <w:lvl w:ilvl="8" w:tplc="F274EF30">
      <w:start w:val="1"/>
      <w:numFmt w:val="lowerRoman"/>
      <w:lvlText w:val="%9."/>
      <w:lvlJc w:val="right"/>
      <w:pPr>
        <w:ind w:left="6480" w:hanging="180"/>
      </w:pPr>
    </w:lvl>
  </w:abstractNum>
  <w:abstractNum w:abstractNumId="66" w15:restartNumberingAfterBreak="0">
    <w:nsid w:val="5C835D2E"/>
    <w:multiLevelType w:val="hybridMultilevel"/>
    <w:tmpl w:val="01567C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5F8F2C3B"/>
    <w:multiLevelType w:val="hybridMultilevel"/>
    <w:tmpl w:val="391C4B82"/>
    <w:lvl w:ilvl="0" w:tplc="F46C68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5FA87201"/>
    <w:multiLevelType w:val="hybridMultilevel"/>
    <w:tmpl w:val="C6DA312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9" w15:restartNumberingAfterBreak="0">
    <w:nsid w:val="61764852"/>
    <w:multiLevelType w:val="multilevel"/>
    <w:tmpl w:val="508A1D98"/>
    <w:lvl w:ilvl="0">
      <w:start w:val="3"/>
      <w:numFmt w:val="decimal"/>
      <w:lvlText w:val="%1."/>
      <w:lvlJc w:val="left"/>
      <w:pPr>
        <w:ind w:left="720" w:hanging="720"/>
      </w:pPr>
      <w:rPr>
        <w:rFonts w:hint="default"/>
      </w:rPr>
    </w:lvl>
    <w:lvl w:ilvl="1">
      <w:start w:val="3"/>
      <w:numFmt w:val="decimal"/>
      <w:lvlText w:val="%1.%2."/>
      <w:lvlJc w:val="left"/>
      <w:pPr>
        <w:ind w:left="1146" w:hanging="720"/>
      </w:pPr>
      <w:rPr>
        <w:rFonts w:hint="default"/>
      </w:rPr>
    </w:lvl>
    <w:lvl w:ilvl="2">
      <w:start w:val="5"/>
      <w:numFmt w:val="decimal"/>
      <w:lvlText w:val="%1.%2.%3."/>
      <w:lvlJc w:val="left"/>
      <w:pPr>
        <w:ind w:left="1932" w:hanging="108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3144" w:hanging="1440"/>
      </w:pPr>
      <w:rPr>
        <w:rFonts w:hint="default"/>
      </w:rPr>
    </w:lvl>
    <w:lvl w:ilvl="5">
      <w:start w:val="1"/>
      <w:numFmt w:val="decimal"/>
      <w:lvlText w:val="%1.%2.%3.%4.%5.%6."/>
      <w:lvlJc w:val="left"/>
      <w:pPr>
        <w:ind w:left="3930" w:hanging="180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5142" w:hanging="2160"/>
      </w:pPr>
      <w:rPr>
        <w:rFonts w:hint="default"/>
      </w:rPr>
    </w:lvl>
    <w:lvl w:ilvl="8">
      <w:start w:val="1"/>
      <w:numFmt w:val="decimal"/>
      <w:lvlText w:val="%1.%2.%3.%4.%5.%6.%7.%8.%9."/>
      <w:lvlJc w:val="left"/>
      <w:pPr>
        <w:ind w:left="5928" w:hanging="2520"/>
      </w:pPr>
      <w:rPr>
        <w:rFonts w:hint="default"/>
      </w:rPr>
    </w:lvl>
  </w:abstractNum>
  <w:abstractNum w:abstractNumId="70" w15:restartNumberingAfterBreak="0">
    <w:nsid w:val="61874C7F"/>
    <w:multiLevelType w:val="hybridMultilevel"/>
    <w:tmpl w:val="DFC06BE0"/>
    <w:lvl w:ilvl="0" w:tplc="9DC05F62">
      <w:start w:val="1"/>
      <w:numFmt w:val="bullet"/>
      <w:lvlText w:val="−"/>
      <w:lvlJc w:val="left"/>
      <w:pPr>
        <w:ind w:left="0" w:firstLine="709"/>
      </w:pPr>
      <w:rPr>
        <w:rFonts w:ascii="Times New Roman" w:hAnsi="Times New Roman" w:cs="Times New Roman" w:hint="default"/>
      </w:rPr>
    </w:lvl>
    <w:lvl w:ilvl="1" w:tplc="FFFFFFFF" w:tentative="1">
      <w:start w:val="1"/>
      <w:numFmt w:val="bullet"/>
      <w:lvlText w:val="o"/>
      <w:lvlJc w:val="left"/>
      <w:pPr>
        <w:ind w:left="2149" w:hanging="360"/>
      </w:pPr>
      <w:rPr>
        <w:rFonts w:ascii="Courier New" w:hAnsi="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71" w15:restartNumberingAfterBreak="0">
    <w:nsid w:val="63272B34"/>
    <w:multiLevelType w:val="hybridMultilevel"/>
    <w:tmpl w:val="672C5E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63C83FB5"/>
    <w:multiLevelType w:val="multilevel"/>
    <w:tmpl w:val="A322C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414321B"/>
    <w:multiLevelType w:val="hybridMultilevel"/>
    <w:tmpl w:val="05841790"/>
    <w:lvl w:ilvl="0" w:tplc="83F2500C">
      <w:start w:val="1"/>
      <w:numFmt w:val="bullet"/>
      <w:lvlText w:val="−"/>
      <w:lvlJc w:val="left"/>
      <w:pPr>
        <w:ind w:left="502"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65F52C55"/>
    <w:multiLevelType w:val="hybridMultilevel"/>
    <w:tmpl w:val="0152FA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66243542"/>
    <w:multiLevelType w:val="multilevel"/>
    <w:tmpl w:val="DFCC19D8"/>
    <w:lvl w:ilvl="0">
      <w:start w:val="1"/>
      <w:numFmt w:val="decimal"/>
      <w:lvlText w:val="%1."/>
      <w:lvlJc w:val="left"/>
      <w:pPr>
        <w:ind w:left="720" w:hanging="360"/>
      </w:pPr>
    </w:lvl>
    <w:lvl w:ilvl="1">
      <w:start w:val="3"/>
      <w:numFmt w:val="decimal"/>
      <w:isLgl/>
      <w:lvlText w:val="%1.%2."/>
      <w:lvlJc w:val="left"/>
      <w:pPr>
        <w:ind w:left="1254" w:hanging="720"/>
      </w:pPr>
      <w:rPr>
        <w:rFonts w:hint="default"/>
      </w:rPr>
    </w:lvl>
    <w:lvl w:ilvl="2">
      <w:start w:val="2"/>
      <w:numFmt w:val="decimal"/>
      <w:isLgl/>
      <w:lvlText w:val="%1.%2.%3."/>
      <w:lvlJc w:val="left"/>
      <w:pPr>
        <w:ind w:left="1572"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496" w:hanging="144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3204" w:hanging="1800"/>
      </w:pPr>
      <w:rPr>
        <w:rFonts w:hint="default"/>
      </w:rPr>
    </w:lvl>
    <w:lvl w:ilvl="7">
      <w:start w:val="1"/>
      <w:numFmt w:val="decimal"/>
      <w:isLgl/>
      <w:lvlText w:val="%1.%2.%3.%4.%5.%6.%7.%8."/>
      <w:lvlJc w:val="left"/>
      <w:pPr>
        <w:ind w:left="3738" w:hanging="2160"/>
      </w:pPr>
      <w:rPr>
        <w:rFonts w:hint="default"/>
      </w:rPr>
    </w:lvl>
    <w:lvl w:ilvl="8">
      <w:start w:val="1"/>
      <w:numFmt w:val="decimal"/>
      <w:isLgl/>
      <w:lvlText w:val="%1.%2.%3.%4.%5.%6.%7.%8.%9."/>
      <w:lvlJc w:val="left"/>
      <w:pPr>
        <w:ind w:left="3912" w:hanging="2160"/>
      </w:pPr>
      <w:rPr>
        <w:rFonts w:hint="default"/>
      </w:rPr>
    </w:lvl>
  </w:abstractNum>
  <w:abstractNum w:abstractNumId="76" w15:restartNumberingAfterBreak="0">
    <w:nsid w:val="67685AC0"/>
    <w:multiLevelType w:val="hybridMultilevel"/>
    <w:tmpl w:val="704EE8F6"/>
    <w:lvl w:ilvl="0" w:tplc="83F2500C">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6994150B"/>
    <w:multiLevelType w:val="hybridMultilevel"/>
    <w:tmpl w:val="05BC387A"/>
    <w:lvl w:ilvl="0" w:tplc="31668916">
      <w:start w:val="1"/>
      <w:numFmt w:val="decimal"/>
      <w:lvlText w:val="%1."/>
      <w:lvlJc w:val="left"/>
      <w:pPr>
        <w:ind w:left="720" w:hanging="360"/>
      </w:pPr>
    </w:lvl>
    <w:lvl w:ilvl="1" w:tplc="AFEEAA90">
      <w:start w:val="1"/>
      <w:numFmt w:val="lowerLetter"/>
      <w:lvlText w:val="%2."/>
      <w:lvlJc w:val="left"/>
      <w:pPr>
        <w:ind w:left="1440" w:hanging="360"/>
      </w:pPr>
    </w:lvl>
    <w:lvl w:ilvl="2" w:tplc="F576587A">
      <w:start w:val="1"/>
      <w:numFmt w:val="lowerRoman"/>
      <w:lvlText w:val="%3."/>
      <w:lvlJc w:val="right"/>
      <w:pPr>
        <w:ind w:left="2160" w:hanging="180"/>
      </w:pPr>
    </w:lvl>
    <w:lvl w:ilvl="3" w:tplc="D0DAF10E">
      <w:start w:val="1"/>
      <w:numFmt w:val="decimal"/>
      <w:lvlText w:val="%4."/>
      <w:lvlJc w:val="left"/>
      <w:pPr>
        <w:ind w:left="2880" w:hanging="360"/>
      </w:pPr>
    </w:lvl>
    <w:lvl w:ilvl="4" w:tplc="6992A428">
      <w:start w:val="1"/>
      <w:numFmt w:val="lowerLetter"/>
      <w:lvlText w:val="%5."/>
      <w:lvlJc w:val="left"/>
      <w:pPr>
        <w:ind w:left="3600" w:hanging="360"/>
      </w:pPr>
    </w:lvl>
    <w:lvl w:ilvl="5" w:tplc="239EBA4A">
      <w:start w:val="1"/>
      <w:numFmt w:val="lowerRoman"/>
      <w:lvlText w:val="%6."/>
      <w:lvlJc w:val="right"/>
      <w:pPr>
        <w:ind w:left="4320" w:hanging="180"/>
      </w:pPr>
    </w:lvl>
    <w:lvl w:ilvl="6" w:tplc="451CB214">
      <w:start w:val="1"/>
      <w:numFmt w:val="decimal"/>
      <w:lvlText w:val="%7."/>
      <w:lvlJc w:val="left"/>
      <w:pPr>
        <w:ind w:left="5040" w:hanging="360"/>
      </w:pPr>
    </w:lvl>
    <w:lvl w:ilvl="7" w:tplc="3F32E39A">
      <w:start w:val="1"/>
      <w:numFmt w:val="lowerLetter"/>
      <w:lvlText w:val="%8."/>
      <w:lvlJc w:val="left"/>
      <w:pPr>
        <w:ind w:left="5760" w:hanging="360"/>
      </w:pPr>
    </w:lvl>
    <w:lvl w:ilvl="8" w:tplc="4462E332">
      <w:start w:val="1"/>
      <w:numFmt w:val="lowerRoman"/>
      <w:lvlText w:val="%9."/>
      <w:lvlJc w:val="right"/>
      <w:pPr>
        <w:ind w:left="6480" w:hanging="180"/>
      </w:pPr>
    </w:lvl>
  </w:abstractNum>
  <w:abstractNum w:abstractNumId="78" w15:restartNumberingAfterBreak="0">
    <w:nsid w:val="6ABC78D1"/>
    <w:multiLevelType w:val="hybridMultilevel"/>
    <w:tmpl w:val="46D276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6BFD0EF6"/>
    <w:multiLevelType w:val="hybridMultilevel"/>
    <w:tmpl w:val="FCEC921C"/>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0" w15:restartNumberingAfterBreak="0">
    <w:nsid w:val="6C6A5C1F"/>
    <w:multiLevelType w:val="hybridMultilevel"/>
    <w:tmpl w:val="A2E6EB62"/>
    <w:lvl w:ilvl="0" w:tplc="97B44722">
      <w:start w:val="1"/>
      <w:numFmt w:val="decimal"/>
      <w:lvlText w:val="%1."/>
      <w:lvlJc w:val="left"/>
      <w:pPr>
        <w:ind w:left="720" w:hanging="360"/>
      </w:pPr>
    </w:lvl>
    <w:lvl w:ilvl="1" w:tplc="54E2EC9A">
      <w:start w:val="1"/>
      <w:numFmt w:val="lowerLetter"/>
      <w:lvlText w:val="%2."/>
      <w:lvlJc w:val="left"/>
      <w:pPr>
        <w:ind w:left="1440" w:hanging="360"/>
      </w:pPr>
    </w:lvl>
    <w:lvl w:ilvl="2" w:tplc="87E8798A">
      <w:start w:val="1"/>
      <w:numFmt w:val="lowerRoman"/>
      <w:lvlText w:val="%3."/>
      <w:lvlJc w:val="right"/>
      <w:pPr>
        <w:ind w:left="2160" w:hanging="180"/>
      </w:pPr>
    </w:lvl>
    <w:lvl w:ilvl="3" w:tplc="1CCC1A28">
      <w:start w:val="1"/>
      <w:numFmt w:val="decimal"/>
      <w:lvlText w:val="%4."/>
      <w:lvlJc w:val="left"/>
      <w:pPr>
        <w:ind w:left="2880" w:hanging="360"/>
      </w:pPr>
    </w:lvl>
    <w:lvl w:ilvl="4" w:tplc="CB340392">
      <w:start w:val="1"/>
      <w:numFmt w:val="lowerLetter"/>
      <w:lvlText w:val="%5."/>
      <w:lvlJc w:val="left"/>
      <w:pPr>
        <w:ind w:left="3600" w:hanging="360"/>
      </w:pPr>
    </w:lvl>
    <w:lvl w:ilvl="5" w:tplc="5AE8E5A2">
      <w:start w:val="1"/>
      <w:numFmt w:val="lowerRoman"/>
      <w:lvlText w:val="%6."/>
      <w:lvlJc w:val="right"/>
      <w:pPr>
        <w:ind w:left="4320" w:hanging="180"/>
      </w:pPr>
    </w:lvl>
    <w:lvl w:ilvl="6" w:tplc="FA6A6858">
      <w:start w:val="1"/>
      <w:numFmt w:val="decimal"/>
      <w:lvlText w:val="%7."/>
      <w:lvlJc w:val="left"/>
      <w:pPr>
        <w:ind w:left="5040" w:hanging="360"/>
      </w:pPr>
    </w:lvl>
    <w:lvl w:ilvl="7" w:tplc="5202A3FA">
      <w:start w:val="1"/>
      <w:numFmt w:val="lowerLetter"/>
      <w:lvlText w:val="%8."/>
      <w:lvlJc w:val="left"/>
      <w:pPr>
        <w:ind w:left="5760" w:hanging="360"/>
      </w:pPr>
    </w:lvl>
    <w:lvl w:ilvl="8" w:tplc="364ECA00">
      <w:start w:val="1"/>
      <w:numFmt w:val="lowerRoman"/>
      <w:lvlText w:val="%9."/>
      <w:lvlJc w:val="right"/>
      <w:pPr>
        <w:ind w:left="6480" w:hanging="180"/>
      </w:pPr>
    </w:lvl>
  </w:abstractNum>
  <w:abstractNum w:abstractNumId="81" w15:restartNumberingAfterBreak="0">
    <w:nsid w:val="6CD14F45"/>
    <w:multiLevelType w:val="hybridMultilevel"/>
    <w:tmpl w:val="A2004FE2"/>
    <w:lvl w:ilvl="0" w:tplc="F4F87216">
      <w:start w:val="1"/>
      <w:numFmt w:val="decimal"/>
      <w:lvlText w:val="%1."/>
      <w:lvlJc w:val="left"/>
      <w:pPr>
        <w:ind w:left="720" w:hanging="360"/>
      </w:pPr>
    </w:lvl>
    <w:lvl w:ilvl="1" w:tplc="4CC48E5C">
      <w:start w:val="1"/>
      <w:numFmt w:val="lowerLetter"/>
      <w:lvlText w:val="%2."/>
      <w:lvlJc w:val="left"/>
      <w:pPr>
        <w:ind w:left="1440" w:hanging="360"/>
      </w:pPr>
    </w:lvl>
    <w:lvl w:ilvl="2" w:tplc="D3283D26">
      <w:start w:val="1"/>
      <w:numFmt w:val="lowerRoman"/>
      <w:lvlText w:val="%3."/>
      <w:lvlJc w:val="right"/>
      <w:pPr>
        <w:ind w:left="2160" w:hanging="180"/>
      </w:pPr>
    </w:lvl>
    <w:lvl w:ilvl="3" w:tplc="3A7E7120">
      <w:start w:val="1"/>
      <w:numFmt w:val="decimal"/>
      <w:lvlText w:val="%4."/>
      <w:lvlJc w:val="left"/>
      <w:pPr>
        <w:ind w:left="2880" w:hanging="360"/>
      </w:pPr>
    </w:lvl>
    <w:lvl w:ilvl="4" w:tplc="4B185E90">
      <w:start w:val="1"/>
      <w:numFmt w:val="lowerLetter"/>
      <w:lvlText w:val="%5."/>
      <w:lvlJc w:val="left"/>
      <w:pPr>
        <w:ind w:left="3600" w:hanging="360"/>
      </w:pPr>
    </w:lvl>
    <w:lvl w:ilvl="5" w:tplc="3F7CC4F8">
      <w:start w:val="1"/>
      <w:numFmt w:val="lowerRoman"/>
      <w:lvlText w:val="%6."/>
      <w:lvlJc w:val="right"/>
      <w:pPr>
        <w:ind w:left="4320" w:hanging="180"/>
      </w:pPr>
    </w:lvl>
    <w:lvl w:ilvl="6" w:tplc="E4CE5F3E">
      <w:start w:val="1"/>
      <w:numFmt w:val="decimal"/>
      <w:lvlText w:val="%7."/>
      <w:lvlJc w:val="left"/>
      <w:pPr>
        <w:ind w:left="5040" w:hanging="360"/>
      </w:pPr>
    </w:lvl>
    <w:lvl w:ilvl="7" w:tplc="3418F7E4">
      <w:start w:val="1"/>
      <w:numFmt w:val="lowerLetter"/>
      <w:lvlText w:val="%8."/>
      <w:lvlJc w:val="left"/>
      <w:pPr>
        <w:ind w:left="5760" w:hanging="360"/>
      </w:pPr>
    </w:lvl>
    <w:lvl w:ilvl="8" w:tplc="7A9ADBFC">
      <w:start w:val="1"/>
      <w:numFmt w:val="lowerRoman"/>
      <w:lvlText w:val="%9."/>
      <w:lvlJc w:val="right"/>
      <w:pPr>
        <w:ind w:left="6480" w:hanging="180"/>
      </w:pPr>
    </w:lvl>
  </w:abstractNum>
  <w:abstractNum w:abstractNumId="82" w15:restartNumberingAfterBreak="0">
    <w:nsid w:val="6DCA379B"/>
    <w:multiLevelType w:val="hybridMultilevel"/>
    <w:tmpl w:val="F9C82D4C"/>
    <w:lvl w:ilvl="0" w:tplc="131A3178">
      <w:start w:val="1"/>
      <w:numFmt w:val="bullet"/>
      <w:lvlText w:val="·"/>
      <w:lvlJc w:val="left"/>
      <w:pPr>
        <w:ind w:left="720" w:hanging="360"/>
      </w:pPr>
      <w:rPr>
        <w:rFonts w:ascii="Symbol" w:hAnsi="Symbol" w:hint="default"/>
      </w:rPr>
    </w:lvl>
    <w:lvl w:ilvl="1" w:tplc="2B3E6544">
      <w:start w:val="1"/>
      <w:numFmt w:val="bullet"/>
      <w:lvlText w:val="o"/>
      <w:lvlJc w:val="left"/>
      <w:pPr>
        <w:ind w:left="1440" w:hanging="360"/>
      </w:pPr>
      <w:rPr>
        <w:rFonts w:ascii="Courier New" w:hAnsi="Courier New" w:hint="default"/>
      </w:rPr>
    </w:lvl>
    <w:lvl w:ilvl="2" w:tplc="71A2AC14">
      <w:start w:val="1"/>
      <w:numFmt w:val="bullet"/>
      <w:lvlText w:val=""/>
      <w:lvlJc w:val="left"/>
      <w:pPr>
        <w:ind w:left="2160" w:hanging="360"/>
      </w:pPr>
      <w:rPr>
        <w:rFonts w:ascii="Wingdings" w:hAnsi="Wingdings" w:hint="default"/>
      </w:rPr>
    </w:lvl>
    <w:lvl w:ilvl="3" w:tplc="F2A65676">
      <w:start w:val="1"/>
      <w:numFmt w:val="bullet"/>
      <w:lvlText w:val=""/>
      <w:lvlJc w:val="left"/>
      <w:pPr>
        <w:ind w:left="2880" w:hanging="360"/>
      </w:pPr>
      <w:rPr>
        <w:rFonts w:ascii="Symbol" w:hAnsi="Symbol" w:hint="default"/>
      </w:rPr>
    </w:lvl>
    <w:lvl w:ilvl="4" w:tplc="4A1A388C">
      <w:start w:val="1"/>
      <w:numFmt w:val="bullet"/>
      <w:lvlText w:val="o"/>
      <w:lvlJc w:val="left"/>
      <w:pPr>
        <w:ind w:left="3600" w:hanging="360"/>
      </w:pPr>
      <w:rPr>
        <w:rFonts w:ascii="Courier New" w:hAnsi="Courier New" w:hint="default"/>
      </w:rPr>
    </w:lvl>
    <w:lvl w:ilvl="5" w:tplc="C46AA76A">
      <w:start w:val="1"/>
      <w:numFmt w:val="bullet"/>
      <w:lvlText w:val=""/>
      <w:lvlJc w:val="left"/>
      <w:pPr>
        <w:ind w:left="4320" w:hanging="360"/>
      </w:pPr>
      <w:rPr>
        <w:rFonts w:ascii="Wingdings" w:hAnsi="Wingdings" w:hint="default"/>
      </w:rPr>
    </w:lvl>
    <w:lvl w:ilvl="6" w:tplc="365AAA04">
      <w:start w:val="1"/>
      <w:numFmt w:val="bullet"/>
      <w:lvlText w:val=""/>
      <w:lvlJc w:val="left"/>
      <w:pPr>
        <w:ind w:left="5040" w:hanging="360"/>
      </w:pPr>
      <w:rPr>
        <w:rFonts w:ascii="Symbol" w:hAnsi="Symbol" w:hint="default"/>
      </w:rPr>
    </w:lvl>
    <w:lvl w:ilvl="7" w:tplc="FDEA9E18">
      <w:start w:val="1"/>
      <w:numFmt w:val="bullet"/>
      <w:lvlText w:val="o"/>
      <w:lvlJc w:val="left"/>
      <w:pPr>
        <w:ind w:left="5760" w:hanging="360"/>
      </w:pPr>
      <w:rPr>
        <w:rFonts w:ascii="Courier New" w:hAnsi="Courier New" w:hint="default"/>
      </w:rPr>
    </w:lvl>
    <w:lvl w:ilvl="8" w:tplc="74C62B66">
      <w:start w:val="1"/>
      <w:numFmt w:val="bullet"/>
      <w:lvlText w:val=""/>
      <w:lvlJc w:val="left"/>
      <w:pPr>
        <w:ind w:left="6480" w:hanging="360"/>
      </w:pPr>
      <w:rPr>
        <w:rFonts w:ascii="Wingdings" w:hAnsi="Wingdings" w:hint="default"/>
      </w:rPr>
    </w:lvl>
  </w:abstractNum>
  <w:abstractNum w:abstractNumId="83" w15:restartNumberingAfterBreak="0">
    <w:nsid w:val="6F5E2FAC"/>
    <w:multiLevelType w:val="hybridMultilevel"/>
    <w:tmpl w:val="AD367D06"/>
    <w:lvl w:ilvl="0" w:tplc="8A0A1172">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71064984"/>
    <w:multiLevelType w:val="hybridMultilevel"/>
    <w:tmpl w:val="46DE494A"/>
    <w:lvl w:ilvl="0" w:tplc="1B222B70">
      <w:start w:val="1"/>
      <w:numFmt w:val="bullet"/>
      <w:lvlText w:val="−"/>
      <w:lvlJc w:val="left"/>
      <w:pPr>
        <w:ind w:left="0" w:firstLine="709"/>
      </w:pPr>
      <w:rPr>
        <w:rFonts w:ascii="Times New Roman" w:hAnsi="Times New Roman" w:cs="Times New Roman" w:hint="default"/>
        <w:b w:val="0"/>
        <w:i w:val="0"/>
        <w:sz w:val="28"/>
      </w:rPr>
    </w:lvl>
    <w:lvl w:ilvl="1" w:tplc="FFFFFFFF" w:tentative="1">
      <w:start w:val="1"/>
      <w:numFmt w:val="bullet"/>
      <w:lvlText w:val="o"/>
      <w:lvlJc w:val="left"/>
      <w:pPr>
        <w:ind w:left="2149" w:hanging="360"/>
      </w:pPr>
      <w:rPr>
        <w:rFonts w:ascii="Courier New" w:hAnsi="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85" w15:restartNumberingAfterBreak="0">
    <w:nsid w:val="71EA620F"/>
    <w:multiLevelType w:val="hybridMultilevel"/>
    <w:tmpl w:val="4E8E060C"/>
    <w:lvl w:ilvl="0" w:tplc="53AE8CD2">
      <w:start w:val="1"/>
      <w:numFmt w:val="bullet"/>
      <w:lvlText w:val=""/>
      <w:lvlJc w:val="left"/>
      <w:pPr>
        <w:ind w:left="0" w:firstLine="709"/>
      </w:pPr>
      <w:rPr>
        <w:rFonts w:ascii="Symbol" w:hAnsi="Symbol"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6" w15:restartNumberingAfterBreak="0">
    <w:nsid w:val="757C69F2"/>
    <w:multiLevelType w:val="hybridMultilevel"/>
    <w:tmpl w:val="849A6FD0"/>
    <w:lvl w:ilvl="0" w:tplc="CF404560">
      <w:start w:val="1"/>
      <w:numFmt w:val="bullet"/>
      <w:lvlText w:val="−"/>
      <w:lvlJc w:val="left"/>
      <w:pPr>
        <w:ind w:left="0" w:firstLine="709"/>
      </w:pPr>
      <w:rPr>
        <w:rFonts w:ascii="Times New Roman" w:hAnsi="Times New Roman" w:cs="Times New Roman" w:hint="default"/>
      </w:rPr>
    </w:lvl>
    <w:lvl w:ilvl="1" w:tplc="FFFFFFFF" w:tentative="1">
      <w:start w:val="1"/>
      <w:numFmt w:val="bullet"/>
      <w:lvlText w:val="o"/>
      <w:lvlJc w:val="left"/>
      <w:pPr>
        <w:ind w:left="2149" w:hanging="360"/>
      </w:pPr>
      <w:rPr>
        <w:rFonts w:ascii="Courier New" w:hAnsi="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87" w15:restartNumberingAfterBreak="0">
    <w:nsid w:val="790744FA"/>
    <w:multiLevelType w:val="hybridMultilevel"/>
    <w:tmpl w:val="B726BC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793964A8"/>
    <w:multiLevelType w:val="hybridMultilevel"/>
    <w:tmpl w:val="8474B3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7C1C21E9"/>
    <w:multiLevelType w:val="hybridMultilevel"/>
    <w:tmpl w:val="1A7C5586"/>
    <w:lvl w:ilvl="0" w:tplc="0792E918">
      <w:start w:val="1"/>
      <w:numFmt w:val="bullet"/>
      <w:lvlText w:val="−"/>
      <w:lvlJc w:val="left"/>
      <w:pPr>
        <w:ind w:left="0" w:firstLine="709"/>
      </w:pPr>
      <w:rPr>
        <w:rFonts w:ascii="Times New Roman" w:hAnsi="Times New Roman" w:cs="Times New Roman" w:hint="default"/>
      </w:rPr>
    </w:lvl>
    <w:lvl w:ilvl="1" w:tplc="FFFFFFFF" w:tentative="1">
      <w:start w:val="1"/>
      <w:numFmt w:val="bullet"/>
      <w:lvlText w:val="o"/>
      <w:lvlJc w:val="left"/>
      <w:pPr>
        <w:ind w:left="2149" w:hanging="360"/>
      </w:pPr>
      <w:rPr>
        <w:rFonts w:ascii="Courier New" w:hAnsi="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90" w15:restartNumberingAfterBreak="0">
    <w:nsid w:val="7C89639F"/>
    <w:multiLevelType w:val="hybridMultilevel"/>
    <w:tmpl w:val="12CEC400"/>
    <w:lvl w:ilvl="0" w:tplc="DC125EE6">
      <w:start w:val="1"/>
      <w:numFmt w:val="decimal"/>
      <w:lvlText w:val="%1."/>
      <w:lvlJc w:val="left"/>
      <w:pPr>
        <w:ind w:left="720" w:hanging="360"/>
      </w:pPr>
    </w:lvl>
    <w:lvl w:ilvl="1" w:tplc="080E4064">
      <w:start w:val="1"/>
      <w:numFmt w:val="lowerLetter"/>
      <w:lvlText w:val="%2."/>
      <w:lvlJc w:val="left"/>
      <w:pPr>
        <w:ind w:left="1440" w:hanging="360"/>
      </w:pPr>
    </w:lvl>
    <w:lvl w:ilvl="2" w:tplc="B7DE5210">
      <w:start w:val="1"/>
      <w:numFmt w:val="lowerRoman"/>
      <w:lvlText w:val="%3."/>
      <w:lvlJc w:val="right"/>
      <w:pPr>
        <w:ind w:left="2160" w:hanging="180"/>
      </w:pPr>
    </w:lvl>
    <w:lvl w:ilvl="3" w:tplc="83D27B6E">
      <w:start w:val="1"/>
      <w:numFmt w:val="decimal"/>
      <w:lvlText w:val="%4."/>
      <w:lvlJc w:val="left"/>
      <w:pPr>
        <w:ind w:left="2880" w:hanging="360"/>
      </w:pPr>
    </w:lvl>
    <w:lvl w:ilvl="4" w:tplc="8A44CA1C">
      <w:start w:val="1"/>
      <w:numFmt w:val="lowerLetter"/>
      <w:lvlText w:val="%5."/>
      <w:lvlJc w:val="left"/>
      <w:pPr>
        <w:ind w:left="3600" w:hanging="360"/>
      </w:pPr>
    </w:lvl>
    <w:lvl w:ilvl="5" w:tplc="29BEBA20">
      <w:start w:val="1"/>
      <w:numFmt w:val="lowerRoman"/>
      <w:lvlText w:val="%6."/>
      <w:lvlJc w:val="right"/>
      <w:pPr>
        <w:ind w:left="4320" w:hanging="180"/>
      </w:pPr>
    </w:lvl>
    <w:lvl w:ilvl="6" w:tplc="D490313A">
      <w:start w:val="1"/>
      <w:numFmt w:val="decimal"/>
      <w:lvlText w:val="%7."/>
      <w:lvlJc w:val="left"/>
      <w:pPr>
        <w:ind w:left="5040" w:hanging="360"/>
      </w:pPr>
    </w:lvl>
    <w:lvl w:ilvl="7" w:tplc="F5BE3FE4">
      <w:start w:val="1"/>
      <w:numFmt w:val="lowerLetter"/>
      <w:lvlText w:val="%8."/>
      <w:lvlJc w:val="left"/>
      <w:pPr>
        <w:ind w:left="5760" w:hanging="360"/>
      </w:pPr>
    </w:lvl>
    <w:lvl w:ilvl="8" w:tplc="5EC8AA84">
      <w:start w:val="1"/>
      <w:numFmt w:val="lowerRoman"/>
      <w:lvlText w:val="%9."/>
      <w:lvlJc w:val="right"/>
      <w:pPr>
        <w:ind w:left="6480" w:hanging="180"/>
      </w:pPr>
    </w:lvl>
  </w:abstractNum>
  <w:abstractNum w:abstractNumId="91" w15:restartNumberingAfterBreak="0">
    <w:nsid w:val="7EBF43A2"/>
    <w:multiLevelType w:val="hybridMultilevel"/>
    <w:tmpl w:val="C4683DEE"/>
    <w:lvl w:ilvl="0" w:tplc="8348F3B2">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2"/>
  </w:num>
  <w:num w:numId="2">
    <w:abstractNumId w:val="39"/>
  </w:num>
  <w:num w:numId="3">
    <w:abstractNumId w:val="77"/>
  </w:num>
  <w:num w:numId="4">
    <w:abstractNumId w:val="44"/>
  </w:num>
  <w:num w:numId="5">
    <w:abstractNumId w:val="20"/>
  </w:num>
  <w:num w:numId="6">
    <w:abstractNumId w:val="82"/>
  </w:num>
  <w:num w:numId="7">
    <w:abstractNumId w:val="37"/>
  </w:num>
  <w:num w:numId="8">
    <w:abstractNumId w:val="38"/>
  </w:num>
  <w:num w:numId="9">
    <w:abstractNumId w:val="49"/>
  </w:num>
  <w:num w:numId="10">
    <w:abstractNumId w:val="61"/>
  </w:num>
  <w:num w:numId="11">
    <w:abstractNumId w:val="12"/>
  </w:num>
  <w:num w:numId="12">
    <w:abstractNumId w:val="31"/>
  </w:num>
  <w:num w:numId="13">
    <w:abstractNumId w:val="19"/>
  </w:num>
  <w:num w:numId="14">
    <w:abstractNumId w:val="90"/>
  </w:num>
  <w:num w:numId="15">
    <w:abstractNumId w:val="26"/>
  </w:num>
  <w:num w:numId="16">
    <w:abstractNumId w:val="65"/>
  </w:num>
  <w:num w:numId="17">
    <w:abstractNumId w:val="52"/>
  </w:num>
  <w:num w:numId="18">
    <w:abstractNumId w:val="81"/>
  </w:num>
  <w:num w:numId="19">
    <w:abstractNumId w:val="3"/>
  </w:num>
  <w:num w:numId="20">
    <w:abstractNumId w:val="80"/>
  </w:num>
  <w:num w:numId="21">
    <w:abstractNumId w:val="1"/>
  </w:num>
  <w:num w:numId="22">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num>
  <w:num w:numId="24">
    <w:abstractNumId w:val="7"/>
  </w:num>
  <w:num w:numId="25">
    <w:abstractNumId w:val="79"/>
  </w:num>
  <w:num w:numId="26">
    <w:abstractNumId w:val="35"/>
  </w:num>
  <w:num w:numId="27">
    <w:abstractNumId w:val="0"/>
  </w:num>
  <w:num w:numId="28">
    <w:abstractNumId w:val="73"/>
  </w:num>
  <w:num w:numId="29">
    <w:abstractNumId w:val="34"/>
  </w:num>
  <w:num w:numId="30">
    <w:abstractNumId w:val="91"/>
  </w:num>
  <w:num w:numId="31">
    <w:abstractNumId w:val="15"/>
  </w:num>
  <w:num w:numId="32">
    <w:abstractNumId w:val="36"/>
  </w:num>
  <w:num w:numId="33">
    <w:abstractNumId w:val="63"/>
  </w:num>
  <w:num w:numId="34">
    <w:abstractNumId w:val="29"/>
  </w:num>
  <w:num w:numId="35">
    <w:abstractNumId w:val="67"/>
  </w:num>
  <w:num w:numId="36">
    <w:abstractNumId w:val="46"/>
  </w:num>
  <w:num w:numId="37">
    <w:abstractNumId w:val="23"/>
  </w:num>
  <w:num w:numId="38">
    <w:abstractNumId w:val="54"/>
  </w:num>
  <w:num w:numId="39">
    <w:abstractNumId w:val="13"/>
  </w:num>
  <w:num w:numId="40">
    <w:abstractNumId w:val="32"/>
  </w:num>
  <w:num w:numId="41">
    <w:abstractNumId w:val="8"/>
  </w:num>
  <w:num w:numId="42">
    <w:abstractNumId w:val="78"/>
  </w:num>
  <w:num w:numId="43">
    <w:abstractNumId w:val="17"/>
  </w:num>
  <w:num w:numId="44">
    <w:abstractNumId w:val="41"/>
  </w:num>
  <w:num w:numId="45">
    <w:abstractNumId w:val="66"/>
  </w:num>
  <w:num w:numId="46">
    <w:abstractNumId w:val="5"/>
  </w:num>
  <w:num w:numId="47">
    <w:abstractNumId w:val="28"/>
  </w:num>
  <w:num w:numId="48">
    <w:abstractNumId w:val="68"/>
  </w:num>
  <w:num w:numId="49">
    <w:abstractNumId w:val="40"/>
  </w:num>
  <w:num w:numId="50">
    <w:abstractNumId w:val="21"/>
  </w:num>
  <w:num w:numId="51">
    <w:abstractNumId w:val="18"/>
  </w:num>
  <w:num w:numId="52">
    <w:abstractNumId w:val="9"/>
  </w:num>
  <w:num w:numId="53">
    <w:abstractNumId w:val="24"/>
  </w:num>
  <w:num w:numId="54">
    <w:abstractNumId w:val="57"/>
  </w:num>
  <w:num w:numId="55">
    <w:abstractNumId w:val="43"/>
  </w:num>
  <w:num w:numId="56">
    <w:abstractNumId w:val="56"/>
  </w:num>
  <w:num w:numId="57">
    <w:abstractNumId w:val="50"/>
  </w:num>
  <w:num w:numId="58">
    <w:abstractNumId w:val="60"/>
  </w:num>
  <w:num w:numId="59">
    <w:abstractNumId w:val="47"/>
  </w:num>
  <w:num w:numId="60">
    <w:abstractNumId w:val="76"/>
  </w:num>
  <w:num w:numId="61">
    <w:abstractNumId w:val="11"/>
  </w:num>
  <w:num w:numId="62">
    <w:abstractNumId w:val="59"/>
  </w:num>
  <w:num w:numId="63">
    <w:abstractNumId w:val="25"/>
  </w:num>
  <w:num w:numId="64">
    <w:abstractNumId w:val="33"/>
  </w:num>
  <w:num w:numId="65">
    <w:abstractNumId w:val="83"/>
  </w:num>
  <w:num w:numId="66">
    <w:abstractNumId w:val="62"/>
  </w:num>
  <w:num w:numId="67">
    <w:abstractNumId w:val="45"/>
  </w:num>
  <w:num w:numId="68">
    <w:abstractNumId w:val="53"/>
  </w:num>
  <w:num w:numId="69">
    <w:abstractNumId w:val="88"/>
  </w:num>
  <w:num w:numId="70">
    <w:abstractNumId w:val="74"/>
  </w:num>
  <w:num w:numId="71">
    <w:abstractNumId w:val="75"/>
  </w:num>
  <w:num w:numId="72">
    <w:abstractNumId w:val="71"/>
  </w:num>
  <w:num w:numId="73">
    <w:abstractNumId w:val="10"/>
  </w:num>
  <w:num w:numId="74">
    <w:abstractNumId w:val="64"/>
  </w:num>
  <w:num w:numId="75">
    <w:abstractNumId w:val="87"/>
  </w:num>
  <w:num w:numId="76">
    <w:abstractNumId w:val="58"/>
  </w:num>
  <w:num w:numId="77">
    <w:abstractNumId w:val="16"/>
  </w:num>
  <w:num w:numId="78">
    <w:abstractNumId w:val="48"/>
  </w:num>
  <w:num w:numId="79">
    <w:abstractNumId w:val="30"/>
  </w:num>
  <w:num w:numId="80">
    <w:abstractNumId w:val="22"/>
  </w:num>
  <w:num w:numId="81">
    <w:abstractNumId w:val="69"/>
  </w:num>
  <w:num w:numId="82">
    <w:abstractNumId w:val="55"/>
  </w:num>
  <w:num w:numId="83">
    <w:abstractNumId w:val="14"/>
  </w:num>
  <w:num w:numId="84">
    <w:abstractNumId w:val="85"/>
  </w:num>
  <w:num w:numId="85">
    <w:abstractNumId w:val="86"/>
  </w:num>
  <w:num w:numId="86">
    <w:abstractNumId w:val="89"/>
  </w:num>
  <w:num w:numId="87">
    <w:abstractNumId w:val="70"/>
  </w:num>
  <w:num w:numId="88">
    <w:abstractNumId w:val="51"/>
  </w:num>
  <w:num w:numId="89">
    <w:abstractNumId w:val="84"/>
  </w:num>
  <w:num w:numId="90">
    <w:abstractNumId w:val="6"/>
  </w:num>
  <w:num w:numId="91">
    <w:abstractNumId w:val="72"/>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hideSpellingErrors/>
  <w:hideGrammaticalErrors/>
  <w:defaultTabStop w:val="567"/>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0D6B"/>
    <w:rsid w:val="000000B6"/>
    <w:rsid w:val="000008A1"/>
    <w:rsid w:val="000008E9"/>
    <w:rsid w:val="000043CE"/>
    <w:rsid w:val="000056B8"/>
    <w:rsid w:val="00006748"/>
    <w:rsid w:val="00006B8F"/>
    <w:rsid w:val="00007BDA"/>
    <w:rsid w:val="000106D1"/>
    <w:rsid w:val="00010959"/>
    <w:rsid w:val="00010961"/>
    <w:rsid w:val="000110B1"/>
    <w:rsid w:val="0001139C"/>
    <w:rsid w:val="00011B5F"/>
    <w:rsid w:val="00012154"/>
    <w:rsid w:val="00012CD1"/>
    <w:rsid w:val="0001353E"/>
    <w:rsid w:val="0001489F"/>
    <w:rsid w:val="00014ADA"/>
    <w:rsid w:val="00014D16"/>
    <w:rsid w:val="00014F10"/>
    <w:rsid w:val="00015DAB"/>
    <w:rsid w:val="00017494"/>
    <w:rsid w:val="00017B7E"/>
    <w:rsid w:val="00017F36"/>
    <w:rsid w:val="000221E7"/>
    <w:rsid w:val="000246E8"/>
    <w:rsid w:val="00024A06"/>
    <w:rsid w:val="00024AB2"/>
    <w:rsid w:val="000251AE"/>
    <w:rsid w:val="00026065"/>
    <w:rsid w:val="00026683"/>
    <w:rsid w:val="00026B87"/>
    <w:rsid w:val="00026C80"/>
    <w:rsid w:val="00026F42"/>
    <w:rsid w:val="0002797B"/>
    <w:rsid w:val="00027BC2"/>
    <w:rsid w:val="00030C01"/>
    <w:rsid w:val="00032A10"/>
    <w:rsid w:val="000346BA"/>
    <w:rsid w:val="000349FE"/>
    <w:rsid w:val="000350DA"/>
    <w:rsid w:val="00035309"/>
    <w:rsid w:val="000377EC"/>
    <w:rsid w:val="00037FBB"/>
    <w:rsid w:val="00040294"/>
    <w:rsid w:val="00040660"/>
    <w:rsid w:val="00040674"/>
    <w:rsid w:val="00040FD6"/>
    <w:rsid w:val="00041265"/>
    <w:rsid w:val="00043122"/>
    <w:rsid w:val="000433DF"/>
    <w:rsid w:val="00043966"/>
    <w:rsid w:val="00044061"/>
    <w:rsid w:val="00045A0C"/>
    <w:rsid w:val="0004625B"/>
    <w:rsid w:val="0004693F"/>
    <w:rsid w:val="0004732D"/>
    <w:rsid w:val="00052D09"/>
    <w:rsid w:val="00053C3F"/>
    <w:rsid w:val="000548DC"/>
    <w:rsid w:val="00054F90"/>
    <w:rsid w:val="00056875"/>
    <w:rsid w:val="000574F5"/>
    <w:rsid w:val="0006085C"/>
    <w:rsid w:val="00060DB8"/>
    <w:rsid w:val="00061200"/>
    <w:rsid w:val="00062942"/>
    <w:rsid w:val="0006335B"/>
    <w:rsid w:val="0006554D"/>
    <w:rsid w:val="00065674"/>
    <w:rsid w:val="00065EA2"/>
    <w:rsid w:val="00070033"/>
    <w:rsid w:val="00070196"/>
    <w:rsid w:val="000703D1"/>
    <w:rsid w:val="0007176E"/>
    <w:rsid w:val="00071DAB"/>
    <w:rsid w:val="00071DF9"/>
    <w:rsid w:val="00073383"/>
    <w:rsid w:val="00073B9C"/>
    <w:rsid w:val="00074BE0"/>
    <w:rsid w:val="00076809"/>
    <w:rsid w:val="0008224E"/>
    <w:rsid w:val="000824E7"/>
    <w:rsid w:val="0008276A"/>
    <w:rsid w:val="00082D83"/>
    <w:rsid w:val="00083984"/>
    <w:rsid w:val="00084A96"/>
    <w:rsid w:val="00085053"/>
    <w:rsid w:val="00085E07"/>
    <w:rsid w:val="00086830"/>
    <w:rsid w:val="00086FD5"/>
    <w:rsid w:val="0008737E"/>
    <w:rsid w:val="00087526"/>
    <w:rsid w:val="00087F34"/>
    <w:rsid w:val="00090602"/>
    <w:rsid w:val="00092151"/>
    <w:rsid w:val="000926DB"/>
    <w:rsid w:val="00092716"/>
    <w:rsid w:val="00092BF9"/>
    <w:rsid w:val="00094412"/>
    <w:rsid w:val="00094C9B"/>
    <w:rsid w:val="00096333"/>
    <w:rsid w:val="00096334"/>
    <w:rsid w:val="00097164"/>
    <w:rsid w:val="00097BBB"/>
    <w:rsid w:val="00097DE9"/>
    <w:rsid w:val="000A049B"/>
    <w:rsid w:val="000A0916"/>
    <w:rsid w:val="000A1284"/>
    <w:rsid w:val="000A1D32"/>
    <w:rsid w:val="000A1DFC"/>
    <w:rsid w:val="000A30A5"/>
    <w:rsid w:val="000A3AB6"/>
    <w:rsid w:val="000A3F77"/>
    <w:rsid w:val="000A473B"/>
    <w:rsid w:val="000A4846"/>
    <w:rsid w:val="000A6305"/>
    <w:rsid w:val="000A67D1"/>
    <w:rsid w:val="000B0401"/>
    <w:rsid w:val="000B0FE5"/>
    <w:rsid w:val="000B171D"/>
    <w:rsid w:val="000B2EEC"/>
    <w:rsid w:val="000B3040"/>
    <w:rsid w:val="000B30F0"/>
    <w:rsid w:val="000B3F2C"/>
    <w:rsid w:val="000B483E"/>
    <w:rsid w:val="000B4B6E"/>
    <w:rsid w:val="000B4C5E"/>
    <w:rsid w:val="000B6207"/>
    <w:rsid w:val="000B77B3"/>
    <w:rsid w:val="000B7D76"/>
    <w:rsid w:val="000C0EBE"/>
    <w:rsid w:val="000C1012"/>
    <w:rsid w:val="000C1E2F"/>
    <w:rsid w:val="000C2009"/>
    <w:rsid w:val="000C2B58"/>
    <w:rsid w:val="000C2C42"/>
    <w:rsid w:val="000C30EE"/>
    <w:rsid w:val="000C315C"/>
    <w:rsid w:val="000C46F6"/>
    <w:rsid w:val="000C6021"/>
    <w:rsid w:val="000C637C"/>
    <w:rsid w:val="000C7067"/>
    <w:rsid w:val="000C768D"/>
    <w:rsid w:val="000C7E08"/>
    <w:rsid w:val="000D37B0"/>
    <w:rsid w:val="000D3CE3"/>
    <w:rsid w:val="000D4ED6"/>
    <w:rsid w:val="000D699F"/>
    <w:rsid w:val="000D7306"/>
    <w:rsid w:val="000D7DED"/>
    <w:rsid w:val="000E0903"/>
    <w:rsid w:val="000E2047"/>
    <w:rsid w:val="000E2776"/>
    <w:rsid w:val="000E2E90"/>
    <w:rsid w:val="000E3B79"/>
    <w:rsid w:val="000E45EF"/>
    <w:rsid w:val="000E48DF"/>
    <w:rsid w:val="000E4BDF"/>
    <w:rsid w:val="000E56B5"/>
    <w:rsid w:val="000E5BAC"/>
    <w:rsid w:val="000E6935"/>
    <w:rsid w:val="000E6A97"/>
    <w:rsid w:val="000E74E8"/>
    <w:rsid w:val="000F0C8C"/>
    <w:rsid w:val="000F1015"/>
    <w:rsid w:val="000F178F"/>
    <w:rsid w:val="000F1CB1"/>
    <w:rsid w:val="000F219B"/>
    <w:rsid w:val="000F2DF3"/>
    <w:rsid w:val="000F2E26"/>
    <w:rsid w:val="000F3558"/>
    <w:rsid w:val="000F3A34"/>
    <w:rsid w:val="000F4652"/>
    <w:rsid w:val="000F5E4E"/>
    <w:rsid w:val="000F6D64"/>
    <w:rsid w:val="000F7073"/>
    <w:rsid w:val="000F7723"/>
    <w:rsid w:val="000F7E60"/>
    <w:rsid w:val="0010004B"/>
    <w:rsid w:val="00100606"/>
    <w:rsid w:val="0010160C"/>
    <w:rsid w:val="001020C5"/>
    <w:rsid w:val="001027CA"/>
    <w:rsid w:val="00103145"/>
    <w:rsid w:val="00103755"/>
    <w:rsid w:val="00104DF2"/>
    <w:rsid w:val="001055B9"/>
    <w:rsid w:val="001059BC"/>
    <w:rsid w:val="00105ECB"/>
    <w:rsid w:val="00106D70"/>
    <w:rsid w:val="00107D43"/>
    <w:rsid w:val="00110CAE"/>
    <w:rsid w:val="0011118F"/>
    <w:rsid w:val="00111AAD"/>
    <w:rsid w:val="00113532"/>
    <w:rsid w:val="001158D2"/>
    <w:rsid w:val="0011596E"/>
    <w:rsid w:val="00116430"/>
    <w:rsid w:val="001168FE"/>
    <w:rsid w:val="00116B1E"/>
    <w:rsid w:val="0011749D"/>
    <w:rsid w:val="00117807"/>
    <w:rsid w:val="001208CA"/>
    <w:rsid w:val="00120AB5"/>
    <w:rsid w:val="00122083"/>
    <w:rsid w:val="0012249C"/>
    <w:rsid w:val="00122AA7"/>
    <w:rsid w:val="00124BD2"/>
    <w:rsid w:val="00124DD3"/>
    <w:rsid w:val="001271AB"/>
    <w:rsid w:val="0013031A"/>
    <w:rsid w:val="001306FA"/>
    <w:rsid w:val="00130E80"/>
    <w:rsid w:val="001322AD"/>
    <w:rsid w:val="001324B4"/>
    <w:rsid w:val="0013393F"/>
    <w:rsid w:val="001340B7"/>
    <w:rsid w:val="0013560D"/>
    <w:rsid w:val="00135C7E"/>
    <w:rsid w:val="0013604D"/>
    <w:rsid w:val="0013687F"/>
    <w:rsid w:val="00136D27"/>
    <w:rsid w:val="00137232"/>
    <w:rsid w:val="00137515"/>
    <w:rsid w:val="0013751D"/>
    <w:rsid w:val="00137E3E"/>
    <w:rsid w:val="001419ED"/>
    <w:rsid w:val="00142287"/>
    <w:rsid w:val="0014461E"/>
    <w:rsid w:val="001447DC"/>
    <w:rsid w:val="00144ADF"/>
    <w:rsid w:val="001471F0"/>
    <w:rsid w:val="00147564"/>
    <w:rsid w:val="00147BB3"/>
    <w:rsid w:val="001507A9"/>
    <w:rsid w:val="00150AF0"/>
    <w:rsid w:val="001510C0"/>
    <w:rsid w:val="00151D1A"/>
    <w:rsid w:val="001521F5"/>
    <w:rsid w:val="001522BC"/>
    <w:rsid w:val="00152A99"/>
    <w:rsid w:val="00153CCF"/>
    <w:rsid w:val="0015490E"/>
    <w:rsid w:val="0015601F"/>
    <w:rsid w:val="00157DC9"/>
    <w:rsid w:val="00160469"/>
    <w:rsid w:val="001609B9"/>
    <w:rsid w:val="00160D6B"/>
    <w:rsid w:val="001615DD"/>
    <w:rsid w:val="00161817"/>
    <w:rsid w:val="00161DBA"/>
    <w:rsid w:val="00163D25"/>
    <w:rsid w:val="00164884"/>
    <w:rsid w:val="001649F0"/>
    <w:rsid w:val="00164B1C"/>
    <w:rsid w:val="00165367"/>
    <w:rsid w:val="00165FF8"/>
    <w:rsid w:val="001661E7"/>
    <w:rsid w:val="00166326"/>
    <w:rsid w:val="00166C40"/>
    <w:rsid w:val="00166F00"/>
    <w:rsid w:val="00167D86"/>
    <w:rsid w:val="001701A6"/>
    <w:rsid w:val="001701F2"/>
    <w:rsid w:val="001702D2"/>
    <w:rsid w:val="00170859"/>
    <w:rsid w:val="00171AF8"/>
    <w:rsid w:val="00171F2C"/>
    <w:rsid w:val="00174122"/>
    <w:rsid w:val="00174472"/>
    <w:rsid w:val="00176F89"/>
    <w:rsid w:val="0017750B"/>
    <w:rsid w:val="00180331"/>
    <w:rsid w:val="00181BB1"/>
    <w:rsid w:val="00182C7C"/>
    <w:rsid w:val="0018420A"/>
    <w:rsid w:val="0018434B"/>
    <w:rsid w:val="00184E43"/>
    <w:rsid w:val="00185B18"/>
    <w:rsid w:val="00185E07"/>
    <w:rsid w:val="001862C6"/>
    <w:rsid w:val="001901DC"/>
    <w:rsid w:val="00190F91"/>
    <w:rsid w:val="00191275"/>
    <w:rsid w:val="00192732"/>
    <w:rsid w:val="001929C1"/>
    <w:rsid w:val="00192DFF"/>
    <w:rsid w:val="00193314"/>
    <w:rsid w:val="00193F5C"/>
    <w:rsid w:val="0019561C"/>
    <w:rsid w:val="0019587E"/>
    <w:rsid w:val="001959A9"/>
    <w:rsid w:val="00196D9A"/>
    <w:rsid w:val="001A0636"/>
    <w:rsid w:val="001A08A2"/>
    <w:rsid w:val="001A120B"/>
    <w:rsid w:val="001A1847"/>
    <w:rsid w:val="001A237A"/>
    <w:rsid w:val="001A2693"/>
    <w:rsid w:val="001A31F7"/>
    <w:rsid w:val="001A45E0"/>
    <w:rsid w:val="001A55C9"/>
    <w:rsid w:val="001A56A7"/>
    <w:rsid w:val="001A583F"/>
    <w:rsid w:val="001A5ED9"/>
    <w:rsid w:val="001A6464"/>
    <w:rsid w:val="001A765E"/>
    <w:rsid w:val="001A778E"/>
    <w:rsid w:val="001A7F08"/>
    <w:rsid w:val="001B03E8"/>
    <w:rsid w:val="001B2435"/>
    <w:rsid w:val="001B2958"/>
    <w:rsid w:val="001B3E27"/>
    <w:rsid w:val="001B46E5"/>
    <w:rsid w:val="001B4B24"/>
    <w:rsid w:val="001B5627"/>
    <w:rsid w:val="001B577D"/>
    <w:rsid w:val="001B5AF8"/>
    <w:rsid w:val="001B5E54"/>
    <w:rsid w:val="001B61A7"/>
    <w:rsid w:val="001B6DC7"/>
    <w:rsid w:val="001C1558"/>
    <w:rsid w:val="001C1F7D"/>
    <w:rsid w:val="001C2133"/>
    <w:rsid w:val="001C2E52"/>
    <w:rsid w:val="001C41F1"/>
    <w:rsid w:val="001C46F6"/>
    <w:rsid w:val="001C4C7B"/>
    <w:rsid w:val="001C5934"/>
    <w:rsid w:val="001C5954"/>
    <w:rsid w:val="001C6236"/>
    <w:rsid w:val="001D0077"/>
    <w:rsid w:val="001D099A"/>
    <w:rsid w:val="001D1A84"/>
    <w:rsid w:val="001D2E7F"/>
    <w:rsid w:val="001D3991"/>
    <w:rsid w:val="001D42CE"/>
    <w:rsid w:val="001D49EA"/>
    <w:rsid w:val="001D54F2"/>
    <w:rsid w:val="001D5CFA"/>
    <w:rsid w:val="001D794B"/>
    <w:rsid w:val="001E0DF5"/>
    <w:rsid w:val="001E2F78"/>
    <w:rsid w:val="001E488D"/>
    <w:rsid w:val="001E48A3"/>
    <w:rsid w:val="001E4F37"/>
    <w:rsid w:val="001E4F64"/>
    <w:rsid w:val="001E7438"/>
    <w:rsid w:val="001E7D2B"/>
    <w:rsid w:val="001F3E06"/>
    <w:rsid w:val="001F4574"/>
    <w:rsid w:val="001F4ABC"/>
    <w:rsid w:val="001F58EB"/>
    <w:rsid w:val="001F5D39"/>
    <w:rsid w:val="001F6072"/>
    <w:rsid w:val="001F69D2"/>
    <w:rsid w:val="001F7085"/>
    <w:rsid w:val="00200395"/>
    <w:rsid w:val="00200753"/>
    <w:rsid w:val="00200A2D"/>
    <w:rsid w:val="00201C93"/>
    <w:rsid w:val="00203268"/>
    <w:rsid w:val="00203B2F"/>
    <w:rsid w:val="00204CEC"/>
    <w:rsid w:val="00204ED1"/>
    <w:rsid w:val="0020584F"/>
    <w:rsid w:val="002059D4"/>
    <w:rsid w:val="0020694D"/>
    <w:rsid w:val="002072EA"/>
    <w:rsid w:val="00210237"/>
    <w:rsid w:val="0021030A"/>
    <w:rsid w:val="00210A30"/>
    <w:rsid w:val="00210FFE"/>
    <w:rsid w:val="00211086"/>
    <w:rsid w:val="0021118D"/>
    <w:rsid w:val="00211FC5"/>
    <w:rsid w:val="00212A5D"/>
    <w:rsid w:val="00212F4D"/>
    <w:rsid w:val="00214260"/>
    <w:rsid w:val="002156B3"/>
    <w:rsid w:val="0021578F"/>
    <w:rsid w:val="00215C13"/>
    <w:rsid w:val="00215CA7"/>
    <w:rsid w:val="00216629"/>
    <w:rsid w:val="00216E63"/>
    <w:rsid w:val="00217260"/>
    <w:rsid w:val="00220892"/>
    <w:rsid w:val="002208FE"/>
    <w:rsid w:val="0022094E"/>
    <w:rsid w:val="00220A7A"/>
    <w:rsid w:val="00221065"/>
    <w:rsid w:val="0022161A"/>
    <w:rsid w:val="00222269"/>
    <w:rsid w:val="00223CA5"/>
    <w:rsid w:val="0022403A"/>
    <w:rsid w:val="002241A6"/>
    <w:rsid w:val="002257A8"/>
    <w:rsid w:val="0022714A"/>
    <w:rsid w:val="00230319"/>
    <w:rsid w:val="002305A7"/>
    <w:rsid w:val="00230AAC"/>
    <w:rsid w:val="00233655"/>
    <w:rsid w:val="002340AD"/>
    <w:rsid w:val="00234473"/>
    <w:rsid w:val="00234833"/>
    <w:rsid w:val="00234FAD"/>
    <w:rsid w:val="00235318"/>
    <w:rsid w:val="00235B28"/>
    <w:rsid w:val="00235F73"/>
    <w:rsid w:val="0023664F"/>
    <w:rsid w:val="00236C30"/>
    <w:rsid w:val="00237EA2"/>
    <w:rsid w:val="00241187"/>
    <w:rsid w:val="00241203"/>
    <w:rsid w:val="00241465"/>
    <w:rsid w:val="00241D20"/>
    <w:rsid w:val="00242060"/>
    <w:rsid w:val="002423F8"/>
    <w:rsid w:val="0024273E"/>
    <w:rsid w:val="00242BB0"/>
    <w:rsid w:val="00242D74"/>
    <w:rsid w:val="0024384F"/>
    <w:rsid w:val="002447CE"/>
    <w:rsid w:val="00245158"/>
    <w:rsid w:val="00246717"/>
    <w:rsid w:val="00246820"/>
    <w:rsid w:val="00246911"/>
    <w:rsid w:val="002473E3"/>
    <w:rsid w:val="00250CB2"/>
    <w:rsid w:val="00251000"/>
    <w:rsid w:val="00251405"/>
    <w:rsid w:val="00251476"/>
    <w:rsid w:val="00251932"/>
    <w:rsid w:val="00251AAA"/>
    <w:rsid w:val="00252C21"/>
    <w:rsid w:val="00254007"/>
    <w:rsid w:val="00254DF9"/>
    <w:rsid w:val="0025559A"/>
    <w:rsid w:val="00256809"/>
    <w:rsid w:val="0025715B"/>
    <w:rsid w:val="002579DB"/>
    <w:rsid w:val="00257A3A"/>
    <w:rsid w:val="00257BA5"/>
    <w:rsid w:val="00257F8B"/>
    <w:rsid w:val="002602ED"/>
    <w:rsid w:val="00260319"/>
    <w:rsid w:val="002608BC"/>
    <w:rsid w:val="00262877"/>
    <w:rsid w:val="00262B81"/>
    <w:rsid w:val="00262C22"/>
    <w:rsid w:val="00262E81"/>
    <w:rsid w:val="00265A41"/>
    <w:rsid w:val="002669E0"/>
    <w:rsid w:val="00267784"/>
    <w:rsid w:val="00267ABF"/>
    <w:rsid w:val="002702F7"/>
    <w:rsid w:val="00270501"/>
    <w:rsid w:val="002709C6"/>
    <w:rsid w:val="00270CA0"/>
    <w:rsid w:val="00273268"/>
    <w:rsid w:val="0027371C"/>
    <w:rsid w:val="00273950"/>
    <w:rsid w:val="00275C95"/>
    <w:rsid w:val="002760E1"/>
    <w:rsid w:val="002764C0"/>
    <w:rsid w:val="00276C19"/>
    <w:rsid w:val="002778FB"/>
    <w:rsid w:val="00277F59"/>
    <w:rsid w:val="002800AB"/>
    <w:rsid w:val="00281187"/>
    <w:rsid w:val="00281708"/>
    <w:rsid w:val="00281C1B"/>
    <w:rsid w:val="00282BE2"/>
    <w:rsid w:val="00282D80"/>
    <w:rsid w:val="0028387A"/>
    <w:rsid w:val="0028434A"/>
    <w:rsid w:val="002849D1"/>
    <w:rsid w:val="00285AC3"/>
    <w:rsid w:val="002862B5"/>
    <w:rsid w:val="00286312"/>
    <w:rsid w:val="00286D31"/>
    <w:rsid w:val="00287352"/>
    <w:rsid w:val="00287801"/>
    <w:rsid w:val="002955FE"/>
    <w:rsid w:val="00296CE3"/>
    <w:rsid w:val="00296FB4"/>
    <w:rsid w:val="002971B1"/>
    <w:rsid w:val="00297538"/>
    <w:rsid w:val="00297920"/>
    <w:rsid w:val="00297AC0"/>
    <w:rsid w:val="002A00A6"/>
    <w:rsid w:val="002A0249"/>
    <w:rsid w:val="002A07C8"/>
    <w:rsid w:val="002A0AEF"/>
    <w:rsid w:val="002A17B7"/>
    <w:rsid w:val="002A1DD8"/>
    <w:rsid w:val="002A2034"/>
    <w:rsid w:val="002A2FE1"/>
    <w:rsid w:val="002A3E86"/>
    <w:rsid w:val="002A497D"/>
    <w:rsid w:val="002A5B70"/>
    <w:rsid w:val="002A5FBC"/>
    <w:rsid w:val="002A7DD3"/>
    <w:rsid w:val="002A7E92"/>
    <w:rsid w:val="002B1BCA"/>
    <w:rsid w:val="002B2CF5"/>
    <w:rsid w:val="002B3943"/>
    <w:rsid w:val="002B4B9F"/>
    <w:rsid w:val="002B52BA"/>
    <w:rsid w:val="002B57A8"/>
    <w:rsid w:val="002B5B31"/>
    <w:rsid w:val="002B67FD"/>
    <w:rsid w:val="002B6ECB"/>
    <w:rsid w:val="002B6F31"/>
    <w:rsid w:val="002B787E"/>
    <w:rsid w:val="002C07D8"/>
    <w:rsid w:val="002C1787"/>
    <w:rsid w:val="002C1F2C"/>
    <w:rsid w:val="002C209E"/>
    <w:rsid w:val="002C28ED"/>
    <w:rsid w:val="002C4EED"/>
    <w:rsid w:val="002C6860"/>
    <w:rsid w:val="002C6D22"/>
    <w:rsid w:val="002C74F9"/>
    <w:rsid w:val="002C76BD"/>
    <w:rsid w:val="002C791A"/>
    <w:rsid w:val="002C7CE7"/>
    <w:rsid w:val="002C7DDC"/>
    <w:rsid w:val="002D06AA"/>
    <w:rsid w:val="002D099F"/>
    <w:rsid w:val="002D16EA"/>
    <w:rsid w:val="002D276C"/>
    <w:rsid w:val="002D36B1"/>
    <w:rsid w:val="002D4353"/>
    <w:rsid w:val="002D544F"/>
    <w:rsid w:val="002D6E9C"/>
    <w:rsid w:val="002D6F78"/>
    <w:rsid w:val="002E2BA9"/>
    <w:rsid w:val="002E333E"/>
    <w:rsid w:val="002E3FE3"/>
    <w:rsid w:val="002E413B"/>
    <w:rsid w:val="002E5A0D"/>
    <w:rsid w:val="002E7066"/>
    <w:rsid w:val="002E7121"/>
    <w:rsid w:val="002F010F"/>
    <w:rsid w:val="002F092C"/>
    <w:rsid w:val="002F1554"/>
    <w:rsid w:val="002F188F"/>
    <w:rsid w:val="002F1A97"/>
    <w:rsid w:val="002F1C8F"/>
    <w:rsid w:val="002F1EB8"/>
    <w:rsid w:val="002F2200"/>
    <w:rsid w:val="002F3BE3"/>
    <w:rsid w:val="002F4464"/>
    <w:rsid w:val="002F4E2E"/>
    <w:rsid w:val="002F51D5"/>
    <w:rsid w:val="002F54E7"/>
    <w:rsid w:val="002F5976"/>
    <w:rsid w:val="002F5ABD"/>
    <w:rsid w:val="002F6467"/>
    <w:rsid w:val="002F6561"/>
    <w:rsid w:val="002F65DB"/>
    <w:rsid w:val="00300BC2"/>
    <w:rsid w:val="003032BC"/>
    <w:rsid w:val="00303532"/>
    <w:rsid w:val="0030467E"/>
    <w:rsid w:val="00306F95"/>
    <w:rsid w:val="00310439"/>
    <w:rsid w:val="003114A6"/>
    <w:rsid w:val="00311D24"/>
    <w:rsid w:val="00311DD0"/>
    <w:rsid w:val="003124F3"/>
    <w:rsid w:val="00312735"/>
    <w:rsid w:val="003128D1"/>
    <w:rsid w:val="00312CCD"/>
    <w:rsid w:val="0031498B"/>
    <w:rsid w:val="00315571"/>
    <w:rsid w:val="00315824"/>
    <w:rsid w:val="00317359"/>
    <w:rsid w:val="003220CB"/>
    <w:rsid w:val="00322B64"/>
    <w:rsid w:val="00322CAE"/>
    <w:rsid w:val="00323731"/>
    <w:rsid w:val="00323759"/>
    <w:rsid w:val="003238C3"/>
    <w:rsid w:val="003264E0"/>
    <w:rsid w:val="0032654E"/>
    <w:rsid w:val="00326C5D"/>
    <w:rsid w:val="00327722"/>
    <w:rsid w:val="00327747"/>
    <w:rsid w:val="0032781D"/>
    <w:rsid w:val="0033021A"/>
    <w:rsid w:val="00330F42"/>
    <w:rsid w:val="00331623"/>
    <w:rsid w:val="00331A99"/>
    <w:rsid w:val="00331CAD"/>
    <w:rsid w:val="00333698"/>
    <w:rsid w:val="00333CF8"/>
    <w:rsid w:val="003377A4"/>
    <w:rsid w:val="00337FC1"/>
    <w:rsid w:val="00340381"/>
    <w:rsid w:val="00340743"/>
    <w:rsid w:val="00341027"/>
    <w:rsid w:val="003414F3"/>
    <w:rsid w:val="003415A5"/>
    <w:rsid w:val="0034177E"/>
    <w:rsid w:val="00343D0B"/>
    <w:rsid w:val="00344B6F"/>
    <w:rsid w:val="00345852"/>
    <w:rsid w:val="00345C47"/>
    <w:rsid w:val="003460CD"/>
    <w:rsid w:val="00346561"/>
    <w:rsid w:val="003465A1"/>
    <w:rsid w:val="00347AA3"/>
    <w:rsid w:val="00347EFF"/>
    <w:rsid w:val="003517F0"/>
    <w:rsid w:val="003522E6"/>
    <w:rsid w:val="003534B8"/>
    <w:rsid w:val="003550AA"/>
    <w:rsid w:val="003550DE"/>
    <w:rsid w:val="00360444"/>
    <w:rsid w:val="00361531"/>
    <w:rsid w:val="0036213F"/>
    <w:rsid w:val="00362C30"/>
    <w:rsid w:val="003631F3"/>
    <w:rsid w:val="00364481"/>
    <w:rsid w:val="00365296"/>
    <w:rsid w:val="0036583E"/>
    <w:rsid w:val="00365EDB"/>
    <w:rsid w:val="003665B7"/>
    <w:rsid w:val="0036772C"/>
    <w:rsid w:val="00367C51"/>
    <w:rsid w:val="00370042"/>
    <w:rsid w:val="003724D1"/>
    <w:rsid w:val="003725EC"/>
    <w:rsid w:val="00372AAD"/>
    <w:rsid w:val="00373E4C"/>
    <w:rsid w:val="003744DA"/>
    <w:rsid w:val="00374D25"/>
    <w:rsid w:val="003759D1"/>
    <w:rsid w:val="0037604E"/>
    <w:rsid w:val="0038051D"/>
    <w:rsid w:val="003817D9"/>
    <w:rsid w:val="00381977"/>
    <w:rsid w:val="00381F5B"/>
    <w:rsid w:val="00382EF1"/>
    <w:rsid w:val="00383163"/>
    <w:rsid w:val="00383251"/>
    <w:rsid w:val="0038371A"/>
    <w:rsid w:val="003837AE"/>
    <w:rsid w:val="00383A69"/>
    <w:rsid w:val="00384D6E"/>
    <w:rsid w:val="00384D71"/>
    <w:rsid w:val="0038596F"/>
    <w:rsid w:val="00385D12"/>
    <w:rsid w:val="0038631F"/>
    <w:rsid w:val="003867FF"/>
    <w:rsid w:val="00386AFF"/>
    <w:rsid w:val="0039051E"/>
    <w:rsid w:val="00390594"/>
    <w:rsid w:val="0039230E"/>
    <w:rsid w:val="0039382B"/>
    <w:rsid w:val="00393E3F"/>
    <w:rsid w:val="00394631"/>
    <w:rsid w:val="003953EE"/>
    <w:rsid w:val="003955AA"/>
    <w:rsid w:val="003957D9"/>
    <w:rsid w:val="003962AC"/>
    <w:rsid w:val="003979B1"/>
    <w:rsid w:val="003A0478"/>
    <w:rsid w:val="003A1CAD"/>
    <w:rsid w:val="003A23AA"/>
    <w:rsid w:val="003A262D"/>
    <w:rsid w:val="003A2FF2"/>
    <w:rsid w:val="003A352D"/>
    <w:rsid w:val="003A35FE"/>
    <w:rsid w:val="003A39F4"/>
    <w:rsid w:val="003A3A38"/>
    <w:rsid w:val="003A3D7B"/>
    <w:rsid w:val="003A4083"/>
    <w:rsid w:val="003A4550"/>
    <w:rsid w:val="003A48B4"/>
    <w:rsid w:val="003A4E52"/>
    <w:rsid w:val="003A52F2"/>
    <w:rsid w:val="003A5BC6"/>
    <w:rsid w:val="003A6262"/>
    <w:rsid w:val="003A6299"/>
    <w:rsid w:val="003A62A3"/>
    <w:rsid w:val="003A7D76"/>
    <w:rsid w:val="003B2A71"/>
    <w:rsid w:val="003B2E48"/>
    <w:rsid w:val="003B32EA"/>
    <w:rsid w:val="003B32F6"/>
    <w:rsid w:val="003B3F22"/>
    <w:rsid w:val="003B4CF5"/>
    <w:rsid w:val="003B650C"/>
    <w:rsid w:val="003B78EF"/>
    <w:rsid w:val="003B7B72"/>
    <w:rsid w:val="003C2750"/>
    <w:rsid w:val="003C305C"/>
    <w:rsid w:val="003C386F"/>
    <w:rsid w:val="003C3A92"/>
    <w:rsid w:val="003C4685"/>
    <w:rsid w:val="003C5096"/>
    <w:rsid w:val="003C530E"/>
    <w:rsid w:val="003C5528"/>
    <w:rsid w:val="003C5900"/>
    <w:rsid w:val="003C655E"/>
    <w:rsid w:val="003C766D"/>
    <w:rsid w:val="003D01EE"/>
    <w:rsid w:val="003D06C7"/>
    <w:rsid w:val="003D1DF8"/>
    <w:rsid w:val="003D2230"/>
    <w:rsid w:val="003D3019"/>
    <w:rsid w:val="003D36EC"/>
    <w:rsid w:val="003D38B7"/>
    <w:rsid w:val="003D42D6"/>
    <w:rsid w:val="003D6465"/>
    <w:rsid w:val="003D6A8F"/>
    <w:rsid w:val="003D7B8E"/>
    <w:rsid w:val="003E11B8"/>
    <w:rsid w:val="003E4074"/>
    <w:rsid w:val="003E4202"/>
    <w:rsid w:val="003E4D5C"/>
    <w:rsid w:val="003E4F90"/>
    <w:rsid w:val="003E69E3"/>
    <w:rsid w:val="003E6F18"/>
    <w:rsid w:val="003E79FD"/>
    <w:rsid w:val="003E7BE5"/>
    <w:rsid w:val="003F0311"/>
    <w:rsid w:val="003F0F77"/>
    <w:rsid w:val="003F1C95"/>
    <w:rsid w:val="003F24E6"/>
    <w:rsid w:val="003F2C77"/>
    <w:rsid w:val="003F4061"/>
    <w:rsid w:val="003F4335"/>
    <w:rsid w:val="003F456F"/>
    <w:rsid w:val="003F5D72"/>
    <w:rsid w:val="003F5EA6"/>
    <w:rsid w:val="003F667F"/>
    <w:rsid w:val="003F6F96"/>
    <w:rsid w:val="003F6FBD"/>
    <w:rsid w:val="003F704C"/>
    <w:rsid w:val="003F7F49"/>
    <w:rsid w:val="00400CF2"/>
    <w:rsid w:val="0040316D"/>
    <w:rsid w:val="004039DE"/>
    <w:rsid w:val="004042FE"/>
    <w:rsid w:val="004045FD"/>
    <w:rsid w:val="00405B8D"/>
    <w:rsid w:val="00405F15"/>
    <w:rsid w:val="004068AD"/>
    <w:rsid w:val="00406E29"/>
    <w:rsid w:val="00406ED8"/>
    <w:rsid w:val="00413E5B"/>
    <w:rsid w:val="00414D43"/>
    <w:rsid w:val="0041502C"/>
    <w:rsid w:val="004156DD"/>
    <w:rsid w:val="00416DF2"/>
    <w:rsid w:val="00416FDC"/>
    <w:rsid w:val="00417563"/>
    <w:rsid w:val="00417752"/>
    <w:rsid w:val="00417D3D"/>
    <w:rsid w:val="00417D4A"/>
    <w:rsid w:val="00417F90"/>
    <w:rsid w:val="00420078"/>
    <w:rsid w:val="00420875"/>
    <w:rsid w:val="00421BE0"/>
    <w:rsid w:val="00423C09"/>
    <w:rsid w:val="00424786"/>
    <w:rsid w:val="00424A55"/>
    <w:rsid w:val="00424F2A"/>
    <w:rsid w:val="004258B4"/>
    <w:rsid w:val="00427F62"/>
    <w:rsid w:val="00430510"/>
    <w:rsid w:val="00431B80"/>
    <w:rsid w:val="0043218F"/>
    <w:rsid w:val="00432DC0"/>
    <w:rsid w:val="004337F1"/>
    <w:rsid w:val="00433F52"/>
    <w:rsid w:val="00434AC8"/>
    <w:rsid w:val="0043585D"/>
    <w:rsid w:val="00436789"/>
    <w:rsid w:val="00437083"/>
    <w:rsid w:val="00437128"/>
    <w:rsid w:val="004376EF"/>
    <w:rsid w:val="00437E3C"/>
    <w:rsid w:val="004425C2"/>
    <w:rsid w:val="004433A4"/>
    <w:rsid w:val="00443798"/>
    <w:rsid w:val="00444FBD"/>
    <w:rsid w:val="004461DC"/>
    <w:rsid w:val="004462B2"/>
    <w:rsid w:val="004468EC"/>
    <w:rsid w:val="00446A75"/>
    <w:rsid w:val="00447231"/>
    <w:rsid w:val="00447BC9"/>
    <w:rsid w:val="00450F8E"/>
    <w:rsid w:val="00450FC0"/>
    <w:rsid w:val="00451E04"/>
    <w:rsid w:val="004532D1"/>
    <w:rsid w:val="004537FF"/>
    <w:rsid w:val="0045389B"/>
    <w:rsid w:val="00453E01"/>
    <w:rsid w:val="004567C9"/>
    <w:rsid w:val="00456C51"/>
    <w:rsid w:val="00456E02"/>
    <w:rsid w:val="004572F0"/>
    <w:rsid w:val="004576E6"/>
    <w:rsid w:val="00457948"/>
    <w:rsid w:val="0046018A"/>
    <w:rsid w:val="004611B3"/>
    <w:rsid w:val="00461369"/>
    <w:rsid w:val="00461796"/>
    <w:rsid w:val="00461833"/>
    <w:rsid w:val="00461F9A"/>
    <w:rsid w:val="00463253"/>
    <w:rsid w:val="00465417"/>
    <w:rsid w:val="00465FF6"/>
    <w:rsid w:val="00466FBA"/>
    <w:rsid w:val="004675F2"/>
    <w:rsid w:val="0046768E"/>
    <w:rsid w:val="00470391"/>
    <w:rsid w:val="004706F2"/>
    <w:rsid w:val="00470CF5"/>
    <w:rsid w:val="004731FA"/>
    <w:rsid w:val="00473A27"/>
    <w:rsid w:val="0047488F"/>
    <w:rsid w:val="004748CB"/>
    <w:rsid w:val="0047490D"/>
    <w:rsid w:val="004756B9"/>
    <w:rsid w:val="004758FF"/>
    <w:rsid w:val="004761E6"/>
    <w:rsid w:val="00480300"/>
    <w:rsid w:val="0048050D"/>
    <w:rsid w:val="00480B90"/>
    <w:rsid w:val="0048124E"/>
    <w:rsid w:val="0048127B"/>
    <w:rsid w:val="00483E4F"/>
    <w:rsid w:val="0048437F"/>
    <w:rsid w:val="004843B7"/>
    <w:rsid w:val="00486080"/>
    <w:rsid w:val="004862B8"/>
    <w:rsid w:val="0048670B"/>
    <w:rsid w:val="00487CF7"/>
    <w:rsid w:val="004900F1"/>
    <w:rsid w:val="00490AE1"/>
    <w:rsid w:val="004935FF"/>
    <w:rsid w:val="00493E8F"/>
    <w:rsid w:val="004959B2"/>
    <w:rsid w:val="00495AC9"/>
    <w:rsid w:val="004962A0"/>
    <w:rsid w:val="00496961"/>
    <w:rsid w:val="00496A40"/>
    <w:rsid w:val="004971C5"/>
    <w:rsid w:val="004977AB"/>
    <w:rsid w:val="004A09D7"/>
    <w:rsid w:val="004A183C"/>
    <w:rsid w:val="004A2671"/>
    <w:rsid w:val="004A267A"/>
    <w:rsid w:val="004A31D7"/>
    <w:rsid w:val="004A3B57"/>
    <w:rsid w:val="004A4668"/>
    <w:rsid w:val="004A48FB"/>
    <w:rsid w:val="004A4F7D"/>
    <w:rsid w:val="004A4FFC"/>
    <w:rsid w:val="004A5E30"/>
    <w:rsid w:val="004A6A4E"/>
    <w:rsid w:val="004B1F33"/>
    <w:rsid w:val="004B207B"/>
    <w:rsid w:val="004B3F00"/>
    <w:rsid w:val="004B53F0"/>
    <w:rsid w:val="004B5C70"/>
    <w:rsid w:val="004B6071"/>
    <w:rsid w:val="004B6886"/>
    <w:rsid w:val="004B6C44"/>
    <w:rsid w:val="004B6F9E"/>
    <w:rsid w:val="004B702F"/>
    <w:rsid w:val="004C0CB9"/>
    <w:rsid w:val="004C1C30"/>
    <w:rsid w:val="004C4C32"/>
    <w:rsid w:val="004C71F0"/>
    <w:rsid w:val="004C76BF"/>
    <w:rsid w:val="004D009F"/>
    <w:rsid w:val="004D0B0B"/>
    <w:rsid w:val="004D3272"/>
    <w:rsid w:val="004D4DFA"/>
    <w:rsid w:val="004D61A6"/>
    <w:rsid w:val="004D6401"/>
    <w:rsid w:val="004D68F9"/>
    <w:rsid w:val="004D6F39"/>
    <w:rsid w:val="004D7E7C"/>
    <w:rsid w:val="004D7ED2"/>
    <w:rsid w:val="004E1DD3"/>
    <w:rsid w:val="004E21EC"/>
    <w:rsid w:val="004E25B3"/>
    <w:rsid w:val="004E3C4C"/>
    <w:rsid w:val="004E3D8C"/>
    <w:rsid w:val="004E4755"/>
    <w:rsid w:val="004E5A98"/>
    <w:rsid w:val="004E5ADE"/>
    <w:rsid w:val="004E603F"/>
    <w:rsid w:val="004E7048"/>
    <w:rsid w:val="004E76A9"/>
    <w:rsid w:val="004F0563"/>
    <w:rsid w:val="004F09F4"/>
    <w:rsid w:val="004F154A"/>
    <w:rsid w:val="004F1754"/>
    <w:rsid w:val="004F34BD"/>
    <w:rsid w:val="004F3531"/>
    <w:rsid w:val="004F3C3E"/>
    <w:rsid w:val="004F4730"/>
    <w:rsid w:val="004F7CA4"/>
    <w:rsid w:val="004F7D07"/>
    <w:rsid w:val="005012E0"/>
    <w:rsid w:val="00501499"/>
    <w:rsid w:val="005016CE"/>
    <w:rsid w:val="00502278"/>
    <w:rsid w:val="005026F3"/>
    <w:rsid w:val="00502A00"/>
    <w:rsid w:val="00502A15"/>
    <w:rsid w:val="00503D22"/>
    <w:rsid w:val="0050460A"/>
    <w:rsid w:val="005046BB"/>
    <w:rsid w:val="00504B14"/>
    <w:rsid w:val="0050568B"/>
    <w:rsid w:val="00505798"/>
    <w:rsid w:val="005079C5"/>
    <w:rsid w:val="00507C55"/>
    <w:rsid w:val="00511431"/>
    <w:rsid w:val="005114E9"/>
    <w:rsid w:val="0051216D"/>
    <w:rsid w:val="005128A7"/>
    <w:rsid w:val="00513AE4"/>
    <w:rsid w:val="00514908"/>
    <w:rsid w:val="00514BF6"/>
    <w:rsid w:val="00514C9E"/>
    <w:rsid w:val="00514EE8"/>
    <w:rsid w:val="005154E5"/>
    <w:rsid w:val="005163CD"/>
    <w:rsid w:val="00516409"/>
    <w:rsid w:val="00517123"/>
    <w:rsid w:val="005175B2"/>
    <w:rsid w:val="00517C5A"/>
    <w:rsid w:val="005206DB"/>
    <w:rsid w:val="00521320"/>
    <w:rsid w:val="00521A5F"/>
    <w:rsid w:val="00522504"/>
    <w:rsid w:val="005231D9"/>
    <w:rsid w:val="005234BE"/>
    <w:rsid w:val="00523A7E"/>
    <w:rsid w:val="00524A54"/>
    <w:rsid w:val="00524F1B"/>
    <w:rsid w:val="005256F0"/>
    <w:rsid w:val="00525E25"/>
    <w:rsid w:val="005263E2"/>
    <w:rsid w:val="00526461"/>
    <w:rsid w:val="00526997"/>
    <w:rsid w:val="00526D52"/>
    <w:rsid w:val="00526FB0"/>
    <w:rsid w:val="00527E24"/>
    <w:rsid w:val="00530AFE"/>
    <w:rsid w:val="005314EA"/>
    <w:rsid w:val="00531877"/>
    <w:rsid w:val="005346C9"/>
    <w:rsid w:val="00534813"/>
    <w:rsid w:val="005357E4"/>
    <w:rsid w:val="005357FD"/>
    <w:rsid w:val="00535B6B"/>
    <w:rsid w:val="00536301"/>
    <w:rsid w:val="00536602"/>
    <w:rsid w:val="00536A79"/>
    <w:rsid w:val="00537254"/>
    <w:rsid w:val="00537923"/>
    <w:rsid w:val="00540311"/>
    <w:rsid w:val="00541224"/>
    <w:rsid w:val="00541791"/>
    <w:rsid w:val="00542FEA"/>
    <w:rsid w:val="005433B8"/>
    <w:rsid w:val="00544229"/>
    <w:rsid w:val="00544AFE"/>
    <w:rsid w:val="00544B70"/>
    <w:rsid w:val="00546F81"/>
    <w:rsid w:val="00546FB7"/>
    <w:rsid w:val="005474A8"/>
    <w:rsid w:val="0054766A"/>
    <w:rsid w:val="005478F6"/>
    <w:rsid w:val="00547AE8"/>
    <w:rsid w:val="005514E7"/>
    <w:rsid w:val="0055179A"/>
    <w:rsid w:val="00551EEA"/>
    <w:rsid w:val="00553CC9"/>
    <w:rsid w:val="00553D18"/>
    <w:rsid w:val="005540AF"/>
    <w:rsid w:val="0055428C"/>
    <w:rsid w:val="005542CF"/>
    <w:rsid w:val="00554F9D"/>
    <w:rsid w:val="00555FB9"/>
    <w:rsid w:val="005574C1"/>
    <w:rsid w:val="0056019C"/>
    <w:rsid w:val="0056090C"/>
    <w:rsid w:val="00560C4D"/>
    <w:rsid w:val="00561351"/>
    <w:rsid w:val="005625E5"/>
    <w:rsid w:val="00563808"/>
    <w:rsid w:val="005647EB"/>
    <w:rsid w:val="00564D15"/>
    <w:rsid w:val="00564EF8"/>
    <w:rsid w:val="00565C51"/>
    <w:rsid w:val="0056637C"/>
    <w:rsid w:val="005669D2"/>
    <w:rsid w:val="00566D78"/>
    <w:rsid w:val="00567E70"/>
    <w:rsid w:val="005706A0"/>
    <w:rsid w:val="0057157E"/>
    <w:rsid w:val="005717FD"/>
    <w:rsid w:val="00571BBB"/>
    <w:rsid w:val="00571D55"/>
    <w:rsid w:val="00572464"/>
    <w:rsid w:val="00572A88"/>
    <w:rsid w:val="0057440F"/>
    <w:rsid w:val="00574A32"/>
    <w:rsid w:val="005752F8"/>
    <w:rsid w:val="005756F7"/>
    <w:rsid w:val="00575F98"/>
    <w:rsid w:val="00576995"/>
    <w:rsid w:val="0058014A"/>
    <w:rsid w:val="0058075B"/>
    <w:rsid w:val="005817C3"/>
    <w:rsid w:val="00581EA9"/>
    <w:rsid w:val="00582423"/>
    <w:rsid w:val="005834F2"/>
    <w:rsid w:val="0058368B"/>
    <w:rsid w:val="00584222"/>
    <w:rsid w:val="00586646"/>
    <w:rsid w:val="005877A7"/>
    <w:rsid w:val="00590ED6"/>
    <w:rsid w:val="005928A4"/>
    <w:rsid w:val="00592FEE"/>
    <w:rsid w:val="005966BC"/>
    <w:rsid w:val="00596C72"/>
    <w:rsid w:val="005979F4"/>
    <w:rsid w:val="005A242F"/>
    <w:rsid w:val="005A3182"/>
    <w:rsid w:val="005A3A3B"/>
    <w:rsid w:val="005A3AAE"/>
    <w:rsid w:val="005A3E31"/>
    <w:rsid w:val="005A7EEC"/>
    <w:rsid w:val="005A7F7C"/>
    <w:rsid w:val="005B0812"/>
    <w:rsid w:val="005B1E25"/>
    <w:rsid w:val="005B27E6"/>
    <w:rsid w:val="005B32D3"/>
    <w:rsid w:val="005B4803"/>
    <w:rsid w:val="005B59BF"/>
    <w:rsid w:val="005B5E00"/>
    <w:rsid w:val="005B6E6B"/>
    <w:rsid w:val="005B709A"/>
    <w:rsid w:val="005B7321"/>
    <w:rsid w:val="005C0F0C"/>
    <w:rsid w:val="005C1696"/>
    <w:rsid w:val="005C43E9"/>
    <w:rsid w:val="005C4C38"/>
    <w:rsid w:val="005C52D2"/>
    <w:rsid w:val="005C63A8"/>
    <w:rsid w:val="005C6CA9"/>
    <w:rsid w:val="005C74EA"/>
    <w:rsid w:val="005D00B0"/>
    <w:rsid w:val="005D04C0"/>
    <w:rsid w:val="005D05DA"/>
    <w:rsid w:val="005D0CD6"/>
    <w:rsid w:val="005D1341"/>
    <w:rsid w:val="005D3333"/>
    <w:rsid w:val="005D388B"/>
    <w:rsid w:val="005D401A"/>
    <w:rsid w:val="005D463F"/>
    <w:rsid w:val="005D6114"/>
    <w:rsid w:val="005D6127"/>
    <w:rsid w:val="005D6A04"/>
    <w:rsid w:val="005D6EF9"/>
    <w:rsid w:val="005DB7FA"/>
    <w:rsid w:val="005E0931"/>
    <w:rsid w:val="005E0C1B"/>
    <w:rsid w:val="005E1A57"/>
    <w:rsid w:val="005E235C"/>
    <w:rsid w:val="005E281A"/>
    <w:rsid w:val="005E3649"/>
    <w:rsid w:val="005E3A0E"/>
    <w:rsid w:val="005E424B"/>
    <w:rsid w:val="005E447D"/>
    <w:rsid w:val="005E4554"/>
    <w:rsid w:val="005E54FE"/>
    <w:rsid w:val="005E6930"/>
    <w:rsid w:val="005E70C2"/>
    <w:rsid w:val="005E7D72"/>
    <w:rsid w:val="005E7ED4"/>
    <w:rsid w:val="005F04ED"/>
    <w:rsid w:val="005F1731"/>
    <w:rsid w:val="005F2006"/>
    <w:rsid w:val="005F2B14"/>
    <w:rsid w:val="005F30E7"/>
    <w:rsid w:val="005F3665"/>
    <w:rsid w:val="005F390B"/>
    <w:rsid w:val="005F3B47"/>
    <w:rsid w:val="005F424F"/>
    <w:rsid w:val="005F480C"/>
    <w:rsid w:val="005F4FB3"/>
    <w:rsid w:val="005F52E1"/>
    <w:rsid w:val="005F5E71"/>
    <w:rsid w:val="005F6E0A"/>
    <w:rsid w:val="00600F54"/>
    <w:rsid w:val="00601889"/>
    <w:rsid w:val="0060269C"/>
    <w:rsid w:val="006041B9"/>
    <w:rsid w:val="00604C3E"/>
    <w:rsid w:val="00605910"/>
    <w:rsid w:val="00605E5D"/>
    <w:rsid w:val="0060608A"/>
    <w:rsid w:val="00606875"/>
    <w:rsid w:val="0061014F"/>
    <w:rsid w:val="00612697"/>
    <w:rsid w:val="00612F62"/>
    <w:rsid w:val="00612FCC"/>
    <w:rsid w:val="006142DB"/>
    <w:rsid w:val="00614865"/>
    <w:rsid w:val="00614A92"/>
    <w:rsid w:val="00614B11"/>
    <w:rsid w:val="00614E57"/>
    <w:rsid w:val="006167B5"/>
    <w:rsid w:val="00616832"/>
    <w:rsid w:val="00616EE0"/>
    <w:rsid w:val="006179A4"/>
    <w:rsid w:val="00617C9A"/>
    <w:rsid w:val="006202CD"/>
    <w:rsid w:val="006219FD"/>
    <w:rsid w:val="00621CC5"/>
    <w:rsid w:val="00623F28"/>
    <w:rsid w:val="00624EF5"/>
    <w:rsid w:val="00625373"/>
    <w:rsid w:val="00625728"/>
    <w:rsid w:val="006271A7"/>
    <w:rsid w:val="00627637"/>
    <w:rsid w:val="00630631"/>
    <w:rsid w:val="0063117A"/>
    <w:rsid w:val="0063148B"/>
    <w:rsid w:val="00631CF5"/>
    <w:rsid w:val="00631EFB"/>
    <w:rsid w:val="00632FB1"/>
    <w:rsid w:val="006346BB"/>
    <w:rsid w:val="00637A41"/>
    <w:rsid w:val="006406EA"/>
    <w:rsid w:val="00641FD6"/>
    <w:rsid w:val="006421AF"/>
    <w:rsid w:val="00642D3B"/>
    <w:rsid w:val="00643DE0"/>
    <w:rsid w:val="006450AA"/>
    <w:rsid w:val="00645445"/>
    <w:rsid w:val="00646C45"/>
    <w:rsid w:val="00650F67"/>
    <w:rsid w:val="00651D4C"/>
    <w:rsid w:val="00651F47"/>
    <w:rsid w:val="00652326"/>
    <w:rsid w:val="006532C6"/>
    <w:rsid w:val="00654349"/>
    <w:rsid w:val="00654443"/>
    <w:rsid w:val="00655AB2"/>
    <w:rsid w:val="00655B18"/>
    <w:rsid w:val="00656030"/>
    <w:rsid w:val="00656AB0"/>
    <w:rsid w:val="006572FF"/>
    <w:rsid w:val="00657577"/>
    <w:rsid w:val="0066005C"/>
    <w:rsid w:val="006601A3"/>
    <w:rsid w:val="00660ADF"/>
    <w:rsid w:val="00660E1C"/>
    <w:rsid w:val="006615BE"/>
    <w:rsid w:val="00661748"/>
    <w:rsid w:val="00662483"/>
    <w:rsid w:val="006629E0"/>
    <w:rsid w:val="00664611"/>
    <w:rsid w:val="00666CA3"/>
    <w:rsid w:val="006676BE"/>
    <w:rsid w:val="006679DB"/>
    <w:rsid w:val="00667B2F"/>
    <w:rsid w:val="006704DC"/>
    <w:rsid w:val="00670B8E"/>
    <w:rsid w:val="00670F63"/>
    <w:rsid w:val="00671BA2"/>
    <w:rsid w:val="00672204"/>
    <w:rsid w:val="00673549"/>
    <w:rsid w:val="00673C3C"/>
    <w:rsid w:val="0067492B"/>
    <w:rsid w:val="00675B19"/>
    <w:rsid w:val="006761A1"/>
    <w:rsid w:val="0067685C"/>
    <w:rsid w:val="00676DC0"/>
    <w:rsid w:val="00677E84"/>
    <w:rsid w:val="006811B0"/>
    <w:rsid w:val="00682CDD"/>
    <w:rsid w:val="00683B77"/>
    <w:rsid w:val="0068405A"/>
    <w:rsid w:val="006856A2"/>
    <w:rsid w:val="00685E20"/>
    <w:rsid w:val="00686677"/>
    <w:rsid w:val="0068675F"/>
    <w:rsid w:val="0068698F"/>
    <w:rsid w:val="00686AED"/>
    <w:rsid w:val="006906C2"/>
    <w:rsid w:val="006916C9"/>
    <w:rsid w:val="00692396"/>
    <w:rsid w:val="006923EB"/>
    <w:rsid w:val="00692E7C"/>
    <w:rsid w:val="00694290"/>
    <w:rsid w:val="00695309"/>
    <w:rsid w:val="00695AEA"/>
    <w:rsid w:val="006962C8"/>
    <w:rsid w:val="006A06EE"/>
    <w:rsid w:val="006A0E4E"/>
    <w:rsid w:val="006A19B9"/>
    <w:rsid w:val="006A420A"/>
    <w:rsid w:val="006A4EE3"/>
    <w:rsid w:val="006A514F"/>
    <w:rsid w:val="006A60B5"/>
    <w:rsid w:val="006A6FEC"/>
    <w:rsid w:val="006A721F"/>
    <w:rsid w:val="006A7B74"/>
    <w:rsid w:val="006B03C4"/>
    <w:rsid w:val="006B1624"/>
    <w:rsid w:val="006B2F76"/>
    <w:rsid w:val="006B374A"/>
    <w:rsid w:val="006B469A"/>
    <w:rsid w:val="006B46EC"/>
    <w:rsid w:val="006B53FA"/>
    <w:rsid w:val="006B58DE"/>
    <w:rsid w:val="006B6A50"/>
    <w:rsid w:val="006B6D05"/>
    <w:rsid w:val="006B71D2"/>
    <w:rsid w:val="006B741C"/>
    <w:rsid w:val="006B79DA"/>
    <w:rsid w:val="006C18A5"/>
    <w:rsid w:val="006C4092"/>
    <w:rsid w:val="006C4EE8"/>
    <w:rsid w:val="006C5683"/>
    <w:rsid w:val="006C66DD"/>
    <w:rsid w:val="006C7AC1"/>
    <w:rsid w:val="006D17D0"/>
    <w:rsid w:val="006D20F4"/>
    <w:rsid w:val="006D27A8"/>
    <w:rsid w:val="006D38B3"/>
    <w:rsid w:val="006D3C8E"/>
    <w:rsid w:val="006D3E42"/>
    <w:rsid w:val="006D451B"/>
    <w:rsid w:val="006D45F0"/>
    <w:rsid w:val="006D4EC6"/>
    <w:rsid w:val="006D5672"/>
    <w:rsid w:val="006D5B9E"/>
    <w:rsid w:val="006D5FBA"/>
    <w:rsid w:val="006E1485"/>
    <w:rsid w:val="006E1691"/>
    <w:rsid w:val="006E3603"/>
    <w:rsid w:val="006E4680"/>
    <w:rsid w:val="006E565B"/>
    <w:rsid w:val="006E598F"/>
    <w:rsid w:val="006E6DDD"/>
    <w:rsid w:val="006E767D"/>
    <w:rsid w:val="006F1DE1"/>
    <w:rsid w:val="006F21CF"/>
    <w:rsid w:val="006F3F3D"/>
    <w:rsid w:val="006F434C"/>
    <w:rsid w:val="006F5239"/>
    <w:rsid w:val="006F61C3"/>
    <w:rsid w:val="006F6C0C"/>
    <w:rsid w:val="006F7111"/>
    <w:rsid w:val="006F75F8"/>
    <w:rsid w:val="00700546"/>
    <w:rsid w:val="007008CA"/>
    <w:rsid w:val="00700ABA"/>
    <w:rsid w:val="0070176B"/>
    <w:rsid w:val="0070228E"/>
    <w:rsid w:val="00703C3F"/>
    <w:rsid w:val="0070464E"/>
    <w:rsid w:val="00704EC9"/>
    <w:rsid w:val="0070589E"/>
    <w:rsid w:val="0070700E"/>
    <w:rsid w:val="00707648"/>
    <w:rsid w:val="0070790D"/>
    <w:rsid w:val="00707CEC"/>
    <w:rsid w:val="00707E90"/>
    <w:rsid w:val="007104A5"/>
    <w:rsid w:val="00711E48"/>
    <w:rsid w:val="00711E96"/>
    <w:rsid w:val="0071230F"/>
    <w:rsid w:val="00712772"/>
    <w:rsid w:val="00712CEB"/>
    <w:rsid w:val="00713C5E"/>
    <w:rsid w:val="00713CB9"/>
    <w:rsid w:val="00713E1D"/>
    <w:rsid w:val="00714626"/>
    <w:rsid w:val="0071466D"/>
    <w:rsid w:val="007147D3"/>
    <w:rsid w:val="00716571"/>
    <w:rsid w:val="00716D78"/>
    <w:rsid w:val="0071741B"/>
    <w:rsid w:val="00717BE5"/>
    <w:rsid w:val="00720E5C"/>
    <w:rsid w:val="007213F9"/>
    <w:rsid w:val="0072195D"/>
    <w:rsid w:val="00722B54"/>
    <w:rsid w:val="007233C9"/>
    <w:rsid w:val="00723D51"/>
    <w:rsid w:val="00724BB2"/>
    <w:rsid w:val="007265EA"/>
    <w:rsid w:val="007267A1"/>
    <w:rsid w:val="00726FF4"/>
    <w:rsid w:val="007279F3"/>
    <w:rsid w:val="00731351"/>
    <w:rsid w:val="00731504"/>
    <w:rsid w:val="0073164D"/>
    <w:rsid w:val="007324CE"/>
    <w:rsid w:val="007328B7"/>
    <w:rsid w:val="00732919"/>
    <w:rsid w:val="00734012"/>
    <w:rsid w:val="00735033"/>
    <w:rsid w:val="00735136"/>
    <w:rsid w:val="007352E6"/>
    <w:rsid w:val="00735882"/>
    <w:rsid w:val="00735FD2"/>
    <w:rsid w:val="00736E36"/>
    <w:rsid w:val="007378BD"/>
    <w:rsid w:val="00740BC3"/>
    <w:rsid w:val="0074167B"/>
    <w:rsid w:val="00742B0E"/>
    <w:rsid w:val="0074531B"/>
    <w:rsid w:val="0074590B"/>
    <w:rsid w:val="0075113E"/>
    <w:rsid w:val="0075143A"/>
    <w:rsid w:val="007536D3"/>
    <w:rsid w:val="0075395C"/>
    <w:rsid w:val="00753B56"/>
    <w:rsid w:val="00753E0A"/>
    <w:rsid w:val="0075465C"/>
    <w:rsid w:val="00754D2B"/>
    <w:rsid w:val="0075527B"/>
    <w:rsid w:val="0075751B"/>
    <w:rsid w:val="00757E42"/>
    <w:rsid w:val="00760899"/>
    <w:rsid w:val="00761431"/>
    <w:rsid w:val="00761666"/>
    <w:rsid w:val="0076244F"/>
    <w:rsid w:val="007626B9"/>
    <w:rsid w:val="00762EF2"/>
    <w:rsid w:val="0076405E"/>
    <w:rsid w:val="007641B4"/>
    <w:rsid w:val="0076606C"/>
    <w:rsid w:val="007661B2"/>
    <w:rsid w:val="00766ADA"/>
    <w:rsid w:val="00766DFF"/>
    <w:rsid w:val="007672E3"/>
    <w:rsid w:val="00770CCF"/>
    <w:rsid w:val="00770F71"/>
    <w:rsid w:val="007716B6"/>
    <w:rsid w:val="00772520"/>
    <w:rsid w:val="00773669"/>
    <w:rsid w:val="00773DD0"/>
    <w:rsid w:val="00773FCA"/>
    <w:rsid w:val="007741A3"/>
    <w:rsid w:val="0077429C"/>
    <w:rsid w:val="00774EA0"/>
    <w:rsid w:val="00776166"/>
    <w:rsid w:val="00777040"/>
    <w:rsid w:val="0077714B"/>
    <w:rsid w:val="00777557"/>
    <w:rsid w:val="00777D36"/>
    <w:rsid w:val="00780016"/>
    <w:rsid w:val="00780CF2"/>
    <w:rsid w:val="0078163D"/>
    <w:rsid w:val="00781BAD"/>
    <w:rsid w:val="00782428"/>
    <w:rsid w:val="007825A4"/>
    <w:rsid w:val="00782C53"/>
    <w:rsid w:val="00782C5A"/>
    <w:rsid w:val="00783C10"/>
    <w:rsid w:val="00785110"/>
    <w:rsid w:val="0078518E"/>
    <w:rsid w:val="00785AA5"/>
    <w:rsid w:val="00786AB8"/>
    <w:rsid w:val="007871E9"/>
    <w:rsid w:val="0079045C"/>
    <w:rsid w:val="00791A00"/>
    <w:rsid w:val="007930F3"/>
    <w:rsid w:val="00793204"/>
    <w:rsid w:val="0079425E"/>
    <w:rsid w:val="007944A6"/>
    <w:rsid w:val="00794EAE"/>
    <w:rsid w:val="00795121"/>
    <w:rsid w:val="00795C02"/>
    <w:rsid w:val="00795D82"/>
    <w:rsid w:val="0079629A"/>
    <w:rsid w:val="00797C7B"/>
    <w:rsid w:val="007A0866"/>
    <w:rsid w:val="007A0CAE"/>
    <w:rsid w:val="007A24BD"/>
    <w:rsid w:val="007A2731"/>
    <w:rsid w:val="007A4156"/>
    <w:rsid w:val="007A44D7"/>
    <w:rsid w:val="007A4B20"/>
    <w:rsid w:val="007A4EC4"/>
    <w:rsid w:val="007A5185"/>
    <w:rsid w:val="007A5B84"/>
    <w:rsid w:val="007A6457"/>
    <w:rsid w:val="007A72B7"/>
    <w:rsid w:val="007A786E"/>
    <w:rsid w:val="007AC354"/>
    <w:rsid w:val="007B13CE"/>
    <w:rsid w:val="007B178C"/>
    <w:rsid w:val="007B1D83"/>
    <w:rsid w:val="007B5CE7"/>
    <w:rsid w:val="007B6363"/>
    <w:rsid w:val="007B63C6"/>
    <w:rsid w:val="007B6CED"/>
    <w:rsid w:val="007B703E"/>
    <w:rsid w:val="007B77F2"/>
    <w:rsid w:val="007C0509"/>
    <w:rsid w:val="007C133C"/>
    <w:rsid w:val="007C1476"/>
    <w:rsid w:val="007C174C"/>
    <w:rsid w:val="007C20F5"/>
    <w:rsid w:val="007C26D6"/>
    <w:rsid w:val="007C330D"/>
    <w:rsid w:val="007C3786"/>
    <w:rsid w:val="007C398A"/>
    <w:rsid w:val="007C4399"/>
    <w:rsid w:val="007C4618"/>
    <w:rsid w:val="007C4CEF"/>
    <w:rsid w:val="007C4F40"/>
    <w:rsid w:val="007C4FF1"/>
    <w:rsid w:val="007C515E"/>
    <w:rsid w:val="007C5466"/>
    <w:rsid w:val="007C71B4"/>
    <w:rsid w:val="007C7537"/>
    <w:rsid w:val="007C7867"/>
    <w:rsid w:val="007C7C63"/>
    <w:rsid w:val="007D008D"/>
    <w:rsid w:val="007D16AF"/>
    <w:rsid w:val="007D1796"/>
    <w:rsid w:val="007D4894"/>
    <w:rsid w:val="007D4A70"/>
    <w:rsid w:val="007D633D"/>
    <w:rsid w:val="007D673B"/>
    <w:rsid w:val="007D6D40"/>
    <w:rsid w:val="007E1568"/>
    <w:rsid w:val="007E15CC"/>
    <w:rsid w:val="007E1F88"/>
    <w:rsid w:val="007E4526"/>
    <w:rsid w:val="007E4FBC"/>
    <w:rsid w:val="007E5A5D"/>
    <w:rsid w:val="007E5E6E"/>
    <w:rsid w:val="007E6C00"/>
    <w:rsid w:val="007E759B"/>
    <w:rsid w:val="007E7818"/>
    <w:rsid w:val="007F25EE"/>
    <w:rsid w:val="007F31DD"/>
    <w:rsid w:val="007F33A2"/>
    <w:rsid w:val="007F3712"/>
    <w:rsid w:val="007F42E5"/>
    <w:rsid w:val="007F529D"/>
    <w:rsid w:val="007F5AE2"/>
    <w:rsid w:val="007F6C8C"/>
    <w:rsid w:val="007F77C7"/>
    <w:rsid w:val="007F7BA1"/>
    <w:rsid w:val="007F7EBF"/>
    <w:rsid w:val="007F7F73"/>
    <w:rsid w:val="00801EA7"/>
    <w:rsid w:val="008021C2"/>
    <w:rsid w:val="00802682"/>
    <w:rsid w:val="00802751"/>
    <w:rsid w:val="00803326"/>
    <w:rsid w:val="00803F01"/>
    <w:rsid w:val="00803F4D"/>
    <w:rsid w:val="00804306"/>
    <w:rsid w:val="0080479A"/>
    <w:rsid w:val="0080489A"/>
    <w:rsid w:val="00804F55"/>
    <w:rsid w:val="00805372"/>
    <w:rsid w:val="00805F8A"/>
    <w:rsid w:val="00806A75"/>
    <w:rsid w:val="008115CF"/>
    <w:rsid w:val="00812F74"/>
    <w:rsid w:val="00813A61"/>
    <w:rsid w:val="00813BE2"/>
    <w:rsid w:val="00814E96"/>
    <w:rsid w:val="0081514E"/>
    <w:rsid w:val="0081555D"/>
    <w:rsid w:val="00816AAF"/>
    <w:rsid w:val="00817088"/>
    <w:rsid w:val="00817349"/>
    <w:rsid w:val="008177D9"/>
    <w:rsid w:val="00820214"/>
    <w:rsid w:val="00820C4A"/>
    <w:rsid w:val="00820DCA"/>
    <w:rsid w:val="008219F2"/>
    <w:rsid w:val="008220D2"/>
    <w:rsid w:val="0082352F"/>
    <w:rsid w:val="00823634"/>
    <w:rsid w:val="0082454D"/>
    <w:rsid w:val="008248CB"/>
    <w:rsid w:val="008250D7"/>
    <w:rsid w:val="00825A3F"/>
    <w:rsid w:val="00826AE0"/>
    <w:rsid w:val="00826BA8"/>
    <w:rsid w:val="00826BD2"/>
    <w:rsid w:val="00826E19"/>
    <w:rsid w:val="0083042E"/>
    <w:rsid w:val="008317E7"/>
    <w:rsid w:val="00832502"/>
    <w:rsid w:val="0083383B"/>
    <w:rsid w:val="00833875"/>
    <w:rsid w:val="00834739"/>
    <w:rsid w:val="008355D0"/>
    <w:rsid w:val="0083566D"/>
    <w:rsid w:val="0083622E"/>
    <w:rsid w:val="00836E54"/>
    <w:rsid w:val="00836F35"/>
    <w:rsid w:val="00841FE7"/>
    <w:rsid w:val="0084209C"/>
    <w:rsid w:val="00844178"/>
    <w:rsid w:val="00844365"/>
    <w:rsid w:val="00844BB6"/>
    <w:rsid w:val="00846622"/>
    <w:rsid w:val="0084673C"/>
    <w:rsid w:val="00846BE5"/>
    <w:rsid w:val="008518C4"/>
    <w:rsid w:val="00852B33"/>
    <w:rsid w:val="00852E3D"/>
    <w:rsid w:val="00856095"/>
    <w:rsid w:val="00856199"/>
    <w:rsid w:val="008564AB"/>
    <w:rsid w:val="00856A43"/>
    <w:rsid w:val="00857331"/>
    <w:rsid w:val="00857A13"/>
    <w:rsid w:val="00860122"/>
    <w:rsid w:val="00860388"/>
    <w:rsid w:val="0086120E"/>
    <w:rsid w:val="00863008"/>
    <w:rsid w:val="008632B4"/>
    <w:rsid w:val="008636C1"/>
    <w:rsid w:val="00864407"/>
    <w:rsid w:val="00865121"/>
    <w:rsid w:val="00866D71"/>
    <w:rsid w:val="00866FFD"/>
    <w:rsid w:val="0086765B"/>
    <w:rsid w:val="00867676"/>
    <w:rsid w:val="00867FAE"/>
    <w:rsid w:val="00870890"/>
    <w:rsid w:val="008712BB"/>
    <w:rsid w:val="00872B2C"/>
    <w:rsid w:val="00873265"/>
    <w:rsid w:val="00874371"/>
    <w:rsid w:val="00875AE5"/>
    <w:rsid w:val="0087743D"/>
    <w:rsid w:val="00877665"/>
    <w:rsid w:val="00880E7D"/>
    <w:rsid w:val="00881A1B"/>
    <w:rsid w:val="008824AF"/>
    <w:rsid w:val="00884B46"/>
    <w:rsid w:val="00884BBE"/>
    <w:rsid w:val="0088592B"/>
    <w:rsid w:val="00886044"/>
    <w:rsid w:val="008866DF"/>
    <w:rsid w:val="00887A5C"/>
    <w:rsid w:val="00891608"/>
    <w:rsid w:val="0089178A"/>
    <w:rsid w:val="008922E8"/>
    <w:rsid w:val="00893597"/>
    <w:rsid w:val="00894227"/>
    <w:rsid w:val="00896542"/>
    <w:rsid w:val="00896CED"/>
    <w:rsid w:val="008A0FD4"/>
    <w:rsid w:val="008A1E61"/>
    <w:rsid w:val="008A27CA"/>
    <w:rsid w:val="008A2ED7"/>
    <w:rsid w:val="008A2F40"/>
    <w:rsid w:val="008A56FB"/>
    <w:rsid w:val="008A6487"/>
    <w:rsid w:val="008A6A19"/>
    <w:rsid w:val="008A6AA8"/>
    <w:rsid w:val="008A6AB9"/>
    <w:rsid w:val="008A743B"/>
    <w:rsid w:val="008A7B85"/>
    <w:rsid w:val="008B0037"/>
    <w:rsid w:val="008B0314"/>
    <w:rsid w:val="008B0380"/>
    <w:rsid w:val="008B1466"/>
    <w:rsid w:val="008B16A6"/>
    <w:rsid w:val="008B22FE"/>
    <w:rsid w:val="008B2F28"/>
    <w:rsid w:val="008B40F2"/>
    <w:rsid w:val="008B5C6C"/>
    <w:rsid w:val="008B6862"/>
    <w:rsid w:val="008B7D91"/>
    <w:rsid w:val="008B7EEA"/>
    <w:rsid w:val="008B7F09"/>
    <w:rsid w:val="008C0647"/>
    <w:rsid w:val="008C1521"/>
    <w:rsid w:val="008C28C0"/>
    <w:rsid w:val="008C2CDE"/>
    <w:rsid w:val="008C3910"/>
    <w:rsid w:val="008C3CFA"/>
    <w:rsid w:val="008C4832"/>
    <w:rsid w:val="008C4F7D"/>
    <w:rsid w:val="008C5B2E"/>
    <w:rsid w:val="008C746C"/>
    <w:rsid w:val="008C74A6"/>
    <w:rsid w:val="008C7E36"/>
    <w:rsid w:val="008D000F"/>
    <w:rsid w:val="008D0114"/>
    <w:rsid w:val="008D1024"/>
    <w:rsid w:val="008D1BA8"/>
    <w:rsid w:val="008D1BCF"/>
    <w:rsid w:val="008D2178"/>
    <w:rsid w:val="008D2CBC"/>
    <w:rsid w:val="008D40A5"/>
    <w:rsid w:val="008D4216"/>
    <w:rsid w:val="008D492A"/>
    <w:rsid w:val="008D4B3F"/>
    <w:rsid w:val="008D625A"/>
    <w:rsid w:val="008D6962"/>
    <w:rsid w:val="008E29F9"/>
    <w:rsid w:val="008E4974"/>
    <w:rsid w:val="008E601D"/>
    <w:rsid w:val="008E642F"/>
    <w:rsid w:val="008E661B"/>
    <w:rsid w:val="008F1318"/>
    <w:rsid w:val="008F25F0"/>
    <w:rsid w:val="008F3729"/>
    <w:rsid w:val="008F3CE0"/>
    <w:rsid w:val="008F44D3"/>
    <w:rsid w:val="008F49B6"/>
    <w:rsid w:val="008F62A5"/>
    <w:rsid w:val="008F651D"/>
    <w:rsid w:val="008F656D"/>
    <w:rsid w:val="008F6EC9"/>
    <w:rsid w:val="008F714A"/>
    <w:rsid w:val="00900421"/>
    <w:rsid w:val="00900465"/>
    <w:rsid w:val="009009E0"/>
    <w:rsid w:val="00901C0C"/>
    <w:rsid w:val="00901F93"/>
    <w:rsid w:val="009029A5"/>
    <w:rsid w:val="00902B34"/>
    <w:rsid w:val="00902E54"/>
    <w:rsid w:val="009058ED"/>
    <w:rsid w:val="00905C62"/>
    <w:rsid w:val="00906D91"/>
    <w:rsid w:val="009076CD"/>
    <w:rsid w:val="00907C1C"/>
    <w:rsid w:val="00911954"/>
    <w:rsid w:val="00914699"/>
    <w:rsid w:val="00914926"/>
    <w:rsid w:val="00914F73"/>
    <w:rsid w:val="00916D9F"/>
    <w:rsid w:val="009172A0"/>
    <w:rsid w:val="00917934"/>
    <w:rsid w:val="00917F58"/>
    <w:rsid w:val="0092024A"/>
    <w:rsid w:val="00921237"/>
    <w:rsid w:val="009215E0"/>
    <w:rsid w:val="009223EC"/>
    <w:rsid w:val="00922806"/>
    <w:rsid w:val="00922F14"/>
    <w:rsid w:val="009236A8"/>
    <w:rsid w:val="009241AE"/>
    <w:rsid w:val="00924334"/>
    <w:rsid w:val="00924C5A"/>
    <w:rsid w:val="00924D0F"/>
    <w:rsid w:val="00924EAB"/>
    <w:rsid w:val="00924F82"/>
    <w:rsid w:val="00925570"/>
    <w:rsid w:val="009259AF"/>
    <w:rsid w:val="0092614B"/>
    <w:rsid w:val="00927A69"/>
    <w:rsid w:val="00927BBB"/>
    <w:rsid w:val="00931D2D"/>
    <w:rsid w:val="00932671"/>
    <w:rsid w:val="00932885"/>
    <w:rsid w:val="00933BEC"/>
    <w:rsid w:val="00934116"/>
    <w:rsid w:val="00934C0D"/>
    <w:rsid w:val="009354B8"/>
    <w:rsid w:val="009366B4"/>
    <w:rsid w:val="009373FB"/>
    <w:rsid w:val="00937762"/>
    <w:rsid w:val="00937C27"/>
    <w:rsid w:val="00937E2F"/>
    <w:rsid w:val="009405C1"/>
    <w:rsid w:val="00941D2D"/>
    <w:rsid w:val="00943D31"/>
    <w:rsid w:val="00943F5B"/>
    <w:rsid w:val="00944DF3"/>
    <w:rsid w:val="00945030"/>
    <w:rsid w:val="00945119"/>
    <w:rsid w:val="009459B1"/>
    <w:rsid w:val="00945ED8"/>
    <w:rsid w:val="00946249"/>
    <w:rsid w:val="0094634B"/>
    <w:rsid w:val="00950C9A"/>
    <w:rsid w:val="009519D0"/>
    <w:rsid w:val="00951E57"/>
    <w:rsid w:val="009548FB"/>
    <w:rsid w:val="00954C46"/>
    <w:rsid w:val="00954EE3"/>
    <w:rsid w:val="00955044"/>
    <w:rsid w:val="0095610C"/>
    <w:rsid w:val="0095664B"/>
    <w:rsid w:val="00956C83"/>
    <w:rsid w:val="00956F78"/>
    <w:rsid w:val="0095712D"/>
    <w:rsid w:val="0096130B"/>
    <w:rsid w:val="009613AE"/>
    <w:rsid w:val="00962B14"/>
    <w:rsid w:val="00962DB1"/>
    <w:rsid w:val="009637FD"/>
    <w:rsid w:val="009650D1"/>
    <w:rsid w:val="00965D2D"/>
    <w:rsid w:val="0096613D"/>
    <w:rsid w:val="00966A2F"/>
    <w:rsid w:val="00966DCB"/>
    <w:rsid w:val="009674EE"/>
    <w:rsid w:val="00971FB8"/>
    <w:rsid w:val="00973558"/>
    <w:rsid w:val="0097410A"/>
    <w:rsid w:val="009746AA"/>
    <w:rsid w:val="00975C14"/>
    <w:rsid w:val="00975C6B"/>
    <w:rsid w:val="009764D0"/>
    <w:rsid w:val="0097674D"/>
    <w:rsid w:val="0097697D"/>
    <w:rsid w:val="00980952"/>
    <w:rsid w:val="00980E61"/>
    <w:rsid w:val="00981044"/>
    <w:rsid w:val="00981776"/>
    <w:rsid w:val="00981EC8"/>
    <w:rsid w:val="0098297B"/>
    <w:rsid w:val="00982B78"/>
    <w:rsid w:val="009838E0"/>
    <w:rsid w:val="0098416B"/>
    <w:rsid w:val="009842EB"/>
    <w:rsid w:val="00984D30"/>
    <w:rsid w:val="009854A9"/>
    <w:rsid w:val="009868BB"/>
    <w:rsid w:val="00987DC4"/>
    <w:rsid w:val="00990AC8"/>
    <w:rsid w:val="009922B5"/>
    <w:rsid w:val="00992902"/>
    <w:rsid w:val="00992F7B"/>
    <w:rsid w:val="00994598"/>
    <w:rsid w:val="00994DB8"/>
    <w:rsid w:val="009950F8"/>
    <w:rsid w:val="00997360"/>
    <w:rsid w:val="009A117A"/>
    <w:rsid w:val="009A2B39"/>
    <w:rsid w:val="009A3645"/>
    <w:rsid w:val="009A3C13"/>
    <w:rsid w:val="009A3C5B"/>
    <w:rsid w:val="009A48FA"/>
    <w:rsid w:val="009A55E6"/>
    <w:rsid w:val="009A5E54"/>
    <w:rsid w:val="009A6139"/>
    <w:rsid w:val="009A65D4"/>
    <w:rsid w:val="009A6C43"/>
    <w:rsid w:val="009A6D73"/>
    <w:rsid w:val="009A78F4"/>
    <w:rsid w:val="009B1D2A"/>
    <w:rsid w:val="009B1E41"/>
    <w:rsid w:val="009B217E"/>
    <w:rsid w:val="009B3AC9"/>
    <w:rsid w:val="009B4515"/>
    <w:rsid w:val="009B7368"/>
    <w:rsid w:val="009C0FB3"/>
    <w:rsid w:val="009C2106"/>
    <w:rsid w:val="009C2E06"/>
    <w:rsid w:val="009C3A85"/>
    <w:rsid w:val="009C4651"/>
    <w:rsid w:val="009C5347"/>
    <w:rsid w:val="009D236F"/>
    <w:rsid w:val="009D2466"/>
    <w:rsid w:val="009D4B37"/>
    <w:rsid w:val="009D590C"/>
    <w:rsid w:val="009D5E0B"/>
    <w:rsid w:val="009D611D"/>
    <w:rsid w:val="009D68F1"/>
    <w:rsid w:val="009D7128"/>
    <w:rsid w:val="009D7221"/>
    <w:rsid w:val="009E092A"/>
    <w:rsid w:val="009E1D0B"/>
    <w:rsid w:val="009E2B90"/>
    <w:rsid w:val="009E4D65"/>
    <w:rsid w:val="009E58A7"/>
    <w:rsid w:val="009E6BAD"/>
    <w:rsid w:val="009E712D"/>
    <w:rsid w:val="009E7A58"/>
    <w:rsid w:val="009F031B"/>
    <w:rsid w:val="009F05E7"/>
    <w:rsid w:val="009F06C7"/>
    <w:rsid w:val="009F16DD"/>
    <w:rsid w:val="009F1ADE"/>
    <w:rsid w:val="009F2C0C"/>
    <w:rsid w:val="009F2E36"/>
    <w:rsid w:val="009F35BD"/>
    <w:rsid w:val="009F41DE"/>
    <w:rsid w:val="009F4FA3"/>
    <w:rsid w:val="009F52FC"/>
    <w:rsid w:val="009F5377"/>
    <w:rsid w:val="00A00243"/>
    <w:rsid w:val="00A01916"/>
    <w:rsid w:val="00A0227C"/>
    <w:rsid w:val="00A02EC2"/>
    <w:rsid w:val="00A03707"/>
    <w:rsid w:val="00A03918"/>
    <w:rsid w:val="00A04578"/>
    <w:rsid w:val="00A04AC6"/>
    <w:rsid w:val="00A0575F"/>
    <w:rsid w:val="00A06995"/>
    <w:rsid w:val="00A06EEA"/>
    <w:rsid w:val="00A07329"/>
    <w:rsid w:val="00A07A87"/>
    <w:rsid w:val="00A07C2C"/>
    <w:rsid w:val="00A10606"/>
    <w:rsid w:val="00A1061F"/>
    <w:rsid w:val="00A10880"/>
    <w:rsid w:val="00A10A15"/>
    <w:rsid w:val="00A112F4"/>
    <w:rsid w:val="00A12F06"/>
    <w:rsid w:val="00A1329F"/>
    <w:rsid w:val="00A134A3"/>
    <w:rsid w:val="00A13984"/>
    <w:rsid w:val="00A14924"/>
    <w:rsid w:val="00A14DFF"/>
    <w:rsid w:val="00A15356"/>
    <w:rsid w:val="00A17B7C"/>
    <w:rsid w:val="00A20233"/>
    <w:rsid w:val="00A21215"/>
    <w:rsid w:val="00A21252"/>
    <w:rsid w:val="00A21934"/>
    <w:rsid w:val="00A2204F"/>
    <w:rsid w:val="00A225CB"/>
    <w:rsid w:val="00A22890"/>
    <w:rsid w:val="00A22D28"/>
    <w:rsid w:val="00A2391B"/>
    <w:rsid w:val="00A2398C"/>
    <w:rsid w:val="00A24D85"/>
    <w:rsid w:val="00A24FEB"/>
    <w:rsid w:val="00A255CA"/>
    <w:rsid w:val="00A25D4B"/>
    <w:rsid w:val="00A25D69"/>
    <w:rsid w:val="00A25E3D"/>
    <w:rsid w:val="00A2600F"/>
    <w:rsid w:val="00A26CC7"/>
    <w:rsid w:val="00A278BD"/>
    <w:rsid w:val="00A31787"/>
    <w:rsid w:val="00A331D8"/>
    <w:rsid w:val="00A33527"/>
    <w:rsid w:val="00A33888"/>
    <w:rsid w:val="00A3781C"/>
    <w:rsid w:val="00A37F07"/>
    <w:rsid w:val="00A40BD6"/>
    <w:rsid w:val="00A4208E"/>
    <w:rsid w:val="00A4648A"/>
    <w:rsid w:val="00A47683"/>
    <w:rsid w:val="00A50697"/>
    <w:rsid w:val="00A50698"/>
    <w:rsid w:val="00A51F98"/>
    <w:rsid w:val="00A533F6"/>
    <w:rsid w:val="00A53B66"/>
    <w:rsid w:val="00A543BA"/>
    <w:rsid w:val="00A547C4"/>
    <w:rsid w:val="00A54CAF"/>
    <w:rsid w:val="00A55AD9"/>
    <w:rsid w:val="00A55D0E"/>
    <w:rsid w:val="00A56587"/>
    <w:rsid w:val="00A566EF"/>
    <w:rsid w:val="00A57641"/>
    <w:rsid w:val="00A576EA"/>
    <w:rsid w:val="00A579BA"/>
    <w:rsid w:val="00A60115"/>
    <w:rsid w:val="00A60936"/>
    <w:rsid w:val="00A61521"/>
    <w:rsid w:val="00A61BC0"/>
    <w:rsid w:val="00A61BCE"/>
    <w:rsid w:val="00A62A44"/>
    <w:rsid w:val="00A64395"/>
    <w:rsid w:val="00A64CDA"/>
    <w:rsid w:val="00A64E3A"/>
    <w:rsid w:val="00A65490"/>
    <w:rsid w:val="00A65D3E"/>
    <w:rsid w:val="00A662BB"/>
    <w:rsid w:val="00A7042D"/>
    <w:rsid w:val="00A70C41"/>
    <w:rsid w:val="00A7258A"/>
    <w:rsid w:val="00A728FC"/>
    <w:rsid w:val="00A72CE0"/>
    <w:rsid w:val="00A736AC"/>
    <w:rsid w:val="00A7449E"/>
    <w:rsid w:val="00A74786"/>
    <w:rsid w:val="00A7480D"/>
    <w:rsid w:val="00A7526B"/>
    <w:rsid w:val="00A75E4D"/>
    <w:rsid w:val="00A75F31"/>
    <w:rsid w:val="00A764E4"/>
    <w:rsid w:val="00A7661D"/>
    <w:rsid w:val="00A775D0"/>
    <w:rsid w:val="00A77AE1"/>
    <w:rsid w:val="00A82416"/>
    <w:rsid w:val="00A82E8C"/>
    <w:rsid w:val="00A83729"/>
    <w:rsid w:val="00A84455"/>
    <w:rsid w:val="00A84D0C"/>
    <w:rsid w:val="00A86043"/>
    <w:rsid w:val="00A865E8"/>
    <w:rsid w:val="00A8708D"/>
    <w:rsid w:val="00A87DB8"/>
    <w:rsid w:val="00A90197"/>
    <w:rsid w:val="00A91B96"/>
    <w:rsid w:val="00A91D4E"/>
    <w:rsid w:val="00A91EBB"/>
    <w:rsid w:val="00A928AB"/>
    <w:rsid w:val="00A945AE"/>
    <w:rsid w:val="00A94841"/>
    <w:rsid w:val="00A96E02"/>
    <w:rsid w:val="00A970F9"/>
    <w:rsid w:val="00A97383"/>
    <w:rsid w:val="00AA062B"/>
    <w:rsid w:val="00AA0B7B"/>
    <w:rsid w:val="00AA1033"/>
    <w:rsid w:val="00AA1C63"/>
    <w:rsid w:val="00AA1EE3"/>
    <w:rsid w:val="00AA52D7"/>
    <w:rsid w:val="00AA5885"/>
    <w:rsid w:val="00AA5A32"/>
    <w:rsid w:val="00AA6BD3"/>
    <w:rsid w:val="00AA7F7D"/>
    <w:rsid w:val="00AB17F2"/>
    <w:rsid w:val="00AB1A14"/>
    <w:rsid w:val="00AB1BF7"/>
    <w:rsid w:val="00AB1DB2"/>
    <w:rsid w:val="00AB2B72"/>
    <w:rsid w:val="00AB44D6"/>
    <w:rsid w:val="00AB4519"/>
    <w:rsid w:val="00AB4759"/>
    <w:rsid w:val="00AB55E2"/>
    <w:rsid w:val="00AB56C5"/>
    <w:rsid w:val="00AB6A49"/>
    <w:rsid w:val="00AB713A"/>
    <w:rsid w:val="00AB7E9B"/>
    <w:rsid w:val="00AC075D"/>
    <w:rsid w:val="00AC0A3B"/>
    <w:rsid w:val="00AC0CD9"/>
    <w:rsid w:val="00AC1929"/>
    <w:rsid w:val="00AC1C04"/>
    <w:rsid w:val="00AC23D4"/>
    <w:rsid w:val="00AC26FA"/>
    <w:rsid w:val="00AC2CB4"/>
    <w:rsid w:val="00AC3E54"/>
    <w:rsid w:val="00AC46A4"/>
    <w:rsid w:val="00AC5215"/>
    <w:rsid w:val="00AC5252"/>
    <w:rsid w:val="00AC5725"/>
    <w:rsid w:val="00AC6351"/>
    <w:rsid w:val="00AC648E"/>
    <w:rsid w:val="00AC6564"/>
    <w:rsid w:val="00AC68FF"/>
    <w:rsid w:val="00AC75C5"/>
    <w:rsid w:val="00AD099A"/>
    <w:rsid w:val="00AD2042"/>
    <w:rsid w:val="00AD28D1"/>
    <w:rsid w:val="00AD3237"/>
    <w:rsid w:val="00AD331C"/>
    <w:rsid w:val="00AD3A72"/>
    <w:rsid w:val="00AD3CF6"/>
    <w:rsid w:val="00AD4134"/>
    <w:rsid w:val="00AD4462"/>
    <w:rsid w:val="00AD61B5"/>
    <w:rsid w:val="00AD61C7"/>
    <w:rsid w:val="00AD6932"/>
    <w:rsid w:val="00AD7C31"/>
    <w:rsid w:val="00AD7CDF"/>
    <w:rsid w:val="00AE0007"/>
    <w:rsid w:val="00AE0176"/>
    <w:rsid w:val="00AE092B"/>
    <w:rsid w:val="00AE15FF"/>
    <w:rsid w:val="00AE1B2A"/>
    <w:rsid w:val="00AE236E"/>
    <w:rsid w:val="00AE458B"/>
    <w:rsid w:val="00AE528A"/>
    <w:rsid w:val="00AE60AB"/>
    <w:rsid w:val="00AE68DB"/>
    <w:rsid w:val="00AE7091"/>
    <w:rsid w:val="00AE76C6"/>
    <w:rsid w:val="00AE77BE"/>
    <w:rsid w:val="00AF05CF"/>
    <w:rsid w:val="00AF0F6E"/>
    <w:rsid w:val="00AF1636"/>
    <w:rsid w:val="00AF165D"/>
    <w:rsid w:val="00AF1DD9"/>
    <w:rsid w:val="00AF2247"/>
    <w:rsid w:val="00AF250B"/>
    <w:rsid w:val="00AF3409"/>
    <w:rsid w:val="00AF42D0"/>
    <w:rsid w:val="00AF4ECE"/>
    <w:rsid w:val="00AF6975"/>
    <w:rsid w:val="00AF7AA0"/>
    <w:rsid w:val="00B01344"/>
    <w:rsid w:val="00B02A0A"/>
    <w:rsid w:val="00B049FC"/>
    <w:rsid w:val="00B06AB2"/>
    <w:rsid w:val="00B07ED2"/>
    <w:rsid w:val="00B07FC3"/>
    <w:rsid w:val="00B1163D"/>
    <w:rsid w:val="00B11C47"/>
    <w:rsid w:val="00B11FFA"/>
    <w:rsid w:val="00B133CB"/>
    <w:rsid w:val="00B15781"/>
    <w:rsid w:val="00B15A52"/>
    <w:rsid w:val="00B17525"/>
    <w:rsid w:val="00B17996"/>
    <w:rsid w:val="00B17A9F"/>
    <w:rsid w:val="00B17D92"/>
    <w:rsid w:val="00B20A2C"/>
    <w:rsid w:val="00B2484F"/>
    <w:rsid w:val="00B25F7A"/>
    <w:rsid w:val="00B264C8"/>
    <w:rsid w:val="00B26E78"/>
    <w:rsid w:val="00B27E46"/>
    <w:rsid w:val="00B31FC8"/>
    <w:rsid w:val="00B34075"/>
    <w:rsid w:val="00B35076"/>
    <w:rsid w:val="00B3559B"/>
    <w:rsid w:val="00B3583D"/>
    <w:rsid w:val="00B35C25"/>
    <w:rsid w:val="00B36715"/>
    <w:rsid w:val="00B36A53"/>
    <w:rsid w:val="00B37023"/>
    <w:rsid w:val="00B37EFB"/>
    <w:rsid w:val="00B40741"/>
    <w:rsid w:val="00B4136A"/>
    <w:rsid w:val="00B41413"/>
    <w:rsid w:val="00B41466"/>
    <w:rsid w:val="00B41974"/>
    <w:rsid w:val="00B419C6"/>
    <w:rsid w:val="00B41F0C"/>
    <w:rsid w:val="00B436E6"/>
    <w:rsid w:val="00B43D67"/>
    <w:rsid w:val="00B46549"/>
    <w:rsid w:val="00B4711A"/>
    <w:rsid w:val="00B477BD"/>
    <w:rsid w:val="00B50510"/>
    <w:rsid w:val="00B51161"/>
    <w:rsid w:val="00B519CD"/>
    <w:rsid w:val="00B52499"/>
    <w:rsid w:val="00B530BA"/>
    <w:rsid w:val="00B555A0"/>
    <w:rsid w:val="00B555D3"/>
    <w:rsid w:val="00B56976"/>
    <w:rsid w:val="00B56BEC"/>
    <w:rsid w:val="00B56C78"/>
    <w:rsid w:val="00B571D0"/>
    <w:rsid w:val="00B57CE6"/>
    <w:rsid w:val="00B61575"/>
    <w:rsid w:val="00B62954"/>
    <w:rsid w:val="00B62F4A"/>
    <w:rsid w:val="00B63577"/>
    <w:rsid w:val="00B6386B"/>
    <w:rsid w:val="00B6428F"/>
    <w:rsid w:val="00B6550D"/>
    <w:rsid w:val="00B658CE"/>
    <w:rsid w:val="00B659E4"/>
    <w:rsid w:val="00B70187"/>
    <w:rsid w:val="00B7019C"/>
    <w:rsid w:val="00B720B8"/>
    <w:rsid w:val="00B72993"/>
    <w:rsid w:val="00B72F0B"/>
    <w:rsid w:val="00B732E7"/>
    <w:rsid w:val="00B73DAE"/>
    <w:rsid w:val="00B75113"/>
    <w:rsid w:val="00B7529C"/>
    <w:rsid w:val="00B75F53"/>
    <w:rsid w:val="00B7631A"/>
    <w:rsid w:val="00B7635D"/>
    <w:rsid w:val="00B76A85"/>
    <w:rsid w:val="00B76F28"/>
    <w:rsid w:val="00B76F93"/>
    <w:rsid w:val="00B77055"/>
    <w:rsid w:val="00B80963"/>
    <w:rsid w:val="00B812B8"/>
    <w:rsid w:val="00B812CC"/>
    <w:rsid w:val="00B822C1"/>
    <w:rsid w:val="00B8232B"/>
    <w:rsid w:val="00B83A3C"/>
    <w:rsid w:val="00B83AEC"/>
    <w:rsid w:val="00B83CDF"/>
    <w:rsid w:val="00B8469E"/>
    <w:rsid w:val="00B84D2F"/>
    <w:rsid w:val="00B86DA8"/>
    <w:rsid w:val="00B8733E"/>
    <w:rsid w:val="00B87F7F"/>
    <w:rsid w:val="00B90736"/>
    <w:rsid w:val="00B90BBF"/>
    <w:rsid w:val="00B9118E"/>
    <w:rsid w:val="00B920A1"/>
    <w:rsid w:val="00B92935"/>
    <w:rsid w:val="00B92B19"/>
    <w:rsid w:val="00B93566"/>
    <w:rsid w:val="00B94065"/>
    <w:rsid w:val="00B9493D"/>
    <w:rsid w:val="00B94D95"/>
    <w:rsid w:val="00B94D97"/>
    <w:rsid w:val="00B95B60"/>
    <w:rsid w:val="00B95D1E"/>
    <w:rsid w:val="00BA00C5"/>
    <w:rsid w:val="00BA0D6B"/>
    <w:rsid w:val="00BA0E47"/>
    <w:rsid w:val="00BA1A2D"/>
    <w:rsid w:val="00BA1B9B"/>
    <w:rsid w:val="00BA1EAB"/>
    <w:rsid w:val="00BA2BE3"/>
    <w:rsid w:val="00BA30EE"/>
    <w:rsid w:val="00BA3583"/>
    <w:rsid w:val="00BA4C36"/>
    <w:rsid w:val="00BA5947"/>
    <w:rsid w:val="00BA6D52"/>
    <w:rsid w:val="00BA73E2"/>
    <w:rsid w:val="00BA7A42"/>
    <w:rsid w:val="00BB2A84"/>
    <w:rsid w:val="00BB2C21"/>
    <w:rsid w:val="00BB2EEB"/>
    <w:rsid w:val="00BB2F18"/>
    <w:rsid w:val="00BB323D"/>
    <w:rsid w:val="00BB405A"/>
    <w:rsid w:val="00BB415B"/>
    <w:rsid w:val="00BB5248"/>
    <w:rsid w:val="00BB5877"/>
    <w:rsid w:val="00BB5C33"/>
    <w:rsid w:val="00BB79E4"/>
    <w:rsid w:val="00BB7AD6"/>
    <w:rsid w:val="00BB7DC7"/>
    <w:rsid w:val="00BC0763"/>
    <w:rsid w:val="00BC11F0"/>
    <w:rsid w:val="00BC1487"/>
    <w:rsid w:val="00BC1C6B"/>
    <w:rsid w:val="00BC396C"/>
    <w:rsid w:val="00BC6037"/>
    <w:rsid w:val="00BC6AD0"/>
    <w:rsid w:val="00BC6C46"/>
    <w:rsid w:val="00BC6CED"/>
    <w:rsid w:val="00BC7274"/>
    <w:rsid w:val="00BD04DA"/>
    <w:rsid w:val="00BD1AA7"/>
    <w:rsid w:val="00BD29B3"/>
    <w:rsid w:val="00BD3473"/>
    <w:rsid w:val="00BD39E2"/>
    <w:rsid w:val="00BD4A7A"/>
    <w:rsid w:val="00BD50CB"/>
    <w:rsid w:val="00BD54BD"/>
    <w:rsid w:val="00BD60EB"/>
    <w:rsid w:val="00BD625C"/>
    <w:rsid w:val="00BD6D34"/>
    <w:rsid w:val="00BD7584"/>
    <w:rsid w:val="00BE0E32"/>
    <w:rsid w:val="00BE1388"/>
    <w:rsid w:val="00BE1E4A"/>
    <w:rsid w:val="00BE4014"/>
    <w:rsid w:val="00BE40A1"/>
    <w:rsid w:val="00BE4370"/>
    <w:rsid w:val="00BE49B9"/>
    <w:rsid w:val="00BE6673"/>
    <w:rsid w:val="00BE6964"/>
    <w:rsid w:val="00BE7284"/>
    <w:rsid w:val="00BF0184"/>
    <w:rsid w:val="00BF116B"/>
    <w:rsid w:val="00BF1D96"/>
    <w:rsid w:val="00BF1E8E"/>
    <w:rsid w:val="00BF27FE"/>
    <w:rsid w:val="00BF3425"/>
    <w:rsid w:val="00BF3C25"/>
    <w:rsid w:val="00BF44D8"/>
    <w:rsid w:val="00BF5259"/>
    <w:rsid w:val="00BF5448"/>
    <w:rsid w:val="00BF5BCB"/>
    <w:rsid w:val="00BF683E"/>
    <w:rsid w:val="00C00C00"/>
    <w:rsid w:val="00C0289B"/>
    <w:rsid w:val="00C03A07"/>
    <w:rsid w:val="00C040B1"/>
    <w:rsid w:val="00C05D61"/>
    <w:rsid w:val="00C06DB0"/>
    <w:rsid w:val="00C10C48"/>
    <w:rsid w:val="00C11EAB"/>
    <w:rsid w:val="00C14514"/>
    <w:rsid w:val="00C14B96"/>
    <w:rsid w:val="00C15F86"/>
    <w:rsid w:val="00C161B6"/>
    <w:rsid w:val="00C1681B"/>
    <w:rsid w:val="00C17430"/>
    <w:rsid w:val="00C17BE7"/>
    <w:rsid w:val="00C17E8F"/>
    <w:rsid w:val="00C20678"/>
    <w:rsid w:val="00C22102"/>
    <w:rsid w:val="00C22F33"/>
    <w:rsid w:val="00C23AA7"/>
    <w:rsid w:val="00C24CB4"/>
    <w:rsid w:val="00C25EF2"/>
    <w:rsid w:val="00C26F63"/>
    <w:rsid w:val="00C27C25"/>
    <w:rsid w:val="00C27EA8"/>
    <w:rsid w:val="00C27F86"/>
    <w:rsid w:val="00C27F96"/>
    <w:rsid w:val="00C31056"/>
    <w:rsid w:val="00C318EF"/>
    <w:rsid w:val="00C320CD"/>
    <w:rsid w:val="00C32E14"/>
    <w:rsid w:val="00C34DF8"/>
    <w:rsid w:val="00C34E85"/>
    <w:rsid w:val="00C3503A"/>
    <w:rsid w:val="00C37014"/>
    <w:rsid w:val="00C37558"/>
    <w:rsid w:val="00C37566"/>
    <w:rsid w:val="00C40DC1"/>
    <w:rsid w:val="00C41249"/>
    <w:rsid w:val="00C42820"/>
    <w:rsid w:val="00C431BA"/>
    <w:rsid w:val="00C43B55"/>
    <w:rsid w:val="00C45C7C"/>
    <w:rsid w:val="00C46283"/>
    <w:rsid w:val="00C464A6"/>
    <w:rsid w:val="00C4789B"/>
    <w:rsid w:val="00C47BA3"/>
    <w:rsid w:val="00C47F78"/>
    <w:rsid w:val="00C500C6"/>
    <w:rsid w:val="00C50176"/>
    <w:rsid w:val="00C50AFD"/>
    <w:rsid w:val="00C50F89"/>
    <w:rsid w:val="00C51D04"/>
    <w:rsid w:val="00C52A46"/>
    <w:rsid w:val="00C52B2A"/>
    <w:rsid w:val="00C53452"/>
    <w:rsid w:val="00C53CB0"/>
    <w:rsid w:val="00C53DB7"/>
    <w:rsid w:val="00C545F8"/>
    <w:rsid w:val="00C54638"/>
    <w:rsid w:val="00C55271"/>
    <w:rsid w:val="00C6087A"/>
    <w:rsid w:val="00C60C07"/>
    <w:rsid w:val="00C637DA"/>
    <w:rsid w:val="00C65953"/>
    <w:rsid w:val="00C66675"/>
    <w:rsid w:val="00C666D7"/>
    <w:rsid w:val="00C72018"/>
    <w:rsid w:val="00C72936"/>
    <w:rsid w:val="00C7300B"/>
    <w:rsid w:val="00C742B1"/>
    <w:rsid w:val="00C75942"/>
    <w:rsid w:val="00C76176"/>
    <w:rsid w:val="00C766AE"/>
    <w:rsid w:val="00C776D0"/>
    <w:rsid w:val="00C77C7A"/>
    <w:rsid w:val="00C802A5"/>
    <w:rsid w:val="00C806AB"/>
    <w:rsid w:val="00C80931"/>
    <w:rsid w:val="00C80F49"/>
    <w:rsid w:val="00C81E5A"/>
    <w:rsid w:val="00C823CC"/>
    <w:rsid w:val="00C833E6"/>
    <w:rsid w:val="00C835A9"/>
    <w:rsid w:val="00C8408E"/>
    <w:rsid w:val="00C85160"/>
    <w:rsid w:val="00C852A6"/>
    <w:rsid w:val="00C86D61"/>
    <w:rsid w:val="00C910D2"/>
    <w:rsid w:val="00C91232"/>
    <w:rsid w:val="00C92E98"/>
    <w:rsid w:val="00C940ED"/>
    <w:rsid w:val="00C94987"/>
    <w:rsid w:val="00C9508F"/>
    <w:rsid w:val="00C9542F"/>
    <w:rsid w:val="00C97B17"/>
    <w:rsid w:val="00C97D8B"/>
    <w:rsid w:val="00CA0616"/>
    <w:rsid w:val="00CA0C61"/>
    <w:rsid w:val="00CA0D77"/>
    <w:rsid w:val="00CA1A79"/>
    <w:rsid w:val="00CA2D62"/>
    <w:rsid w:val="00CA5583"/>
    <w:rsid w:val="00CA5629"/>
    <w:rsid w:val="00CA563B"/>
    <w:rsid w:val="00CA6623"/>
    <w:rsid w:val="00CA66BD"/>
    <w:rsid w:val="00CA71FD"/>
    <w:rsid w:val="00CA72C3"/>
    <w:rsid w:val="00CA7D1B"/>
    <w:rsid w:val="00CB01C7"/>
    <w:rsid w:val="00CB041B"/>
    <w:rsid w:val="00CB3586"/>
    <w:rsid w:val="00CB514B"/>
    <w:rsid w:val="00CB653A"/>
    <w:rsid w:val="00CB7C62"/>
    <w:rsid w:val="00CB7EF6"/>
    <w:rsid w:val="00CC07C7"/>
    <w:rsid w:val="00CC0B65"/>
    <w:rsid w:val="00CC1EFE"/>
    <w:rsid w:val="00CC2D0E"/>
    <w:rsid w:val="00CC31BA"/>
    <w:rsid w:val="00CC3815"/>
    <w:rsid w:val="00CC3995"/>
    <w:rsid w:val="00CC4720"/>
    <w:rsid w:val="00CC4F8B"/>
    <w:rsid w:val="00CC5343"/>
    <w:rsid w:val="00CC5E16"/>
    <w:rsid w:val="00CC6AFC"/>
    <w:rsid w:val="00CC7494"/>
    <w:rsid w:val="00CD055E"/>
    <w:rsid w:val="00CD1A8C"/>
    <w:rsid w:val="00CD2140"/>
    <w:rsid w:val="00CD270F"/>
    <w:rsid w:val="00CD3C8A"/>
    <w:rsid w:val="00CD3D8C"/>
    <w:rsid w:val="00CD48C4"/>
    <w:rsid w:val="00CD5830"/>
    <w:rsid w:val="00CD6181"/>
    <w:rsid w:val="00CE042E"/>
    <w:rsid w:val="00CE09F0"/>
    <w:rsid w:val="00CE2BD4"/>
    <w:rsid w:val="00CE32AD"/>
    <w:rsid w:val="00CE32F7"/>
    <w:rsid w:val="00CE331B"/>
    <w:rsid w:val="00CE42AC"/>
    <w:rsid w:val="00CE483F"/>
    <w:rsid w:val="00CE4D00"/>
    <w:rsid w:val="00CE4E7D"/>
    <w:rsid w:val="00CE5A33"/>
    <w:rsid w:val="00CE688D"/>
    <w:rsid w:val="00CE7466"/>
    <w:rsid w:val="00CE79BE"/>
    <w:rsid w:val="00CE7C38"/>
    <w:rsid w:val="00CF00AB"/>
    <w:rsid w:val="00CF0E2B"/>
    <w:rsid w:val="00CF229E"/>
    <w:rsid w:val="00CF2B20"/>
    <w:rsid w:val="00CF3934"/>
    <w:rsid w:val="00CF3B5C"/>
    <w:rsid w:val="00CF497E"/>
    <w:rsid w:val="00CF57F3"/>
    <w:rsid w:val="00CF5AC3"/>
    <w:rsid w:val="00CF77EE"/>
    <w:rsid w:val="00D0041F"/>
    <w:rsid w:val="00D01AAF"/>
    <w:rsid w:val="00D01D20"/>
    <w:rsid w:val="00D02178"/>
    <w:rsid w:val="00D04625"/>
    <w:rsid w:val="00D04C3C"/>
    <w:rsid w:val="00D070DF"/>
    <w:rsid w:val="00D10175"/>
    <w:rsid w:val="00D10FE0"/>
    <w:rsid w:val="00D11139"/>
    <w:rsid w:val="00D1140E"/>
    <w:rsid w:val="00D114DB"/>
    <w:rsid w:val="00D174EA"/>
    <w:rsid w:val="00D2014C"/>
    <w:rsid w:val="00D2146C"/>
    <w:rsid w:val="00D22255"/>
    <w:rsid w:val="00D22AFF"/>
    <w:rsid w:val="00D240D7"/>
    <w:rsid w:val="00D2428C"/>
    <w:rsid w:val="00D25C88"/>
    <w:rsid w:val="00D273FE"/>
    <w:rsid w:val="00D27F64"/>
    <w:rsid w:val="00D316D7"/>
    <w:rsid w:val="00D31781"/>
    <w:rsid w:val="00D31F44"/>
    <w:rsid w:val="00D35C7E"/>
    <w:rsid w:val="00D36506"/>
    <w:rsid w:val="00D36C58"/>
    <w:rsid w:val="00D36D9F"/>
    <w:rsid w:val="00D37625"/>
    <w:rsid w:val="00D377FE"/>
    <w:rsid w:val="00D37E3D"/>
    <w:rsid w:val="00D4016F"/>
    <w:rsid w:val="00D4076B"/>
    <w:rsid w:val="00D4083C"/>
    <w:rsid w:val="00D40DFC"/>
    <w:rsid w:val="00D41572"/>
    <w:rsid w:val="00D43DDB"/>
    <w:rsid w:val="00D4510F"/>
    <w:rsid w:val="00D45244"/>
    <w:rsid w:val="00D5033F"/>
    <w:rsid w:val="00D5083E"/>
    <w:rsid w:val="00D50F64"/>
    <w:rsid w:val="00D518EC"/>
    <w:rsid w:val="00D51932"/>
    <w:rsid w:val="00D53742"/>
    <w:rsid w:val="00D54E4D"/>
    <w:rsid w:val="00D55010"/>
    <w:rsid w:val="00D550AF"/>
    <w:rsid w:val="00D56203"/>
    <w:rsid w:val="00D56985"/>
    <w:rsid w:val="00D57210"/>
    <w:rsid w:val="00D5728C"/>
    <w:rsid w:val="00D616C4"/>
    <w:rsid w:val="00D61AD6"/>
    <w:rsid w:val="00D6339D"/>
    <w:rsid w:val="00D63A88"/>
    <w:rsid w:val="00D6493D"/>
    <w:rsid w:val="00D65059"/>
    <w:rsid w:val="00D6545C"/>
    <w:rsid w:val="00D65ACA"/>
    <w:rsid w:val="00D65B53"/>
    <w:rsid w:val="00D6602D"/>
    <w:rsid w:val="00D664F9"/>
    <w:rsid w:val="00D66B21"/>
    <w:rsid w:val="00D66E42"/>
    <w:rsid w:val="00D66F98"/>
    <w:rsid w:val="00D673D3"/>
    <w:rsid w:val="00D6745F"/>
    <w:rsid w:val="00D674DC"/>
    <w:rsid w:val="00D70242"/>
    <w:rsid w:val="00D70514"/>
    <w:rsid w:val="00D70A5E"/>
    <w:rsid w:val="00D71023"/>
    <w:rsid w:val="00D71C35"/>
    <w:rsid w:val="00D71D6F"/>
    <w:rsid w:val="00D71EC4"/>
    <w:rsid w:val="00D71EFE"/>
    <w:rsid w:val="00D72BFB"/>
    <w:rsid w:val="00D753B0"/>
    <w:rsid w:val="00D759D2"/>
    <w:rsid w:val="00D76F04"/>
    <w:rsid w:val="00D7753D"/>
    <w:rsid w:val="00D77CE4"/>
    <w:rsid w:val="00D80B08"/>
    <w:rsid w:val="00D80FA5"/>
    <w:rsid w:val="00D82151"/>
    <w:rsid w:val="00D8239B"/>
    <w:rsid w:val="00D82B0B"/>
    <w:rsid w:val="00D83077"/>
    <w:rsid w:val="00D85204"/>
    <w:rsid w:val="00D857D3"/>
    <w:rsid w:val="00D86414"/>
    <w:rsid w:val="00D86572"/>
    <w:rsid w:val="00D9003B"/>
    <w:rsid w:val="00D90602"/>
    <w:rsid w:val="00D90961"/>
    <w:rsid w:val="00D90D4D"/>
    <w:rsid w:val="00D9122C"/>
    <w:rsid w:val="00D91B02"/>
    <w:rsid w:val="00D921FA"/>
    <w:rsid w:val="00D929CC"/>
    <w:rsid w:val="00D9302F"/>
    <w:rsid w:val="00D93919"/>
    <w:rsid w:val="00D93ACB"/>
    <w:rsid w:val="00D949D2"/>
    <w:rsid w:val="00D957AC"/>
    <w:rsid w:val="00D9588F"/>
    <w:rsid w:val="00D95B3C"/>
    <w:rsid w:val="00D95F24"/>
    <w:rsid w:val="00D97656"/>
    <w:rsid w:val="00DA0667"/>
    <w:rsid w:val="00DA0C45"/>
    <w:rsid w:val="00DA0F2F"/>
    <w:rsid w:val="00DA1F1F"/>
    <w:rsid w:val="00DA30EC"/>
    <w:rsid w:val="00DA35A8"/>
    <w:rsid w:val="00DA4376"/>
    <w:rsid w:val="00DA46C0"/>
    <w:rsid w:val="00DA5328"/>
    <w:rsid w:val="00DA5DA6"/>
    <w:rsid w:val="00DA7040"/>
    <w:rsid w:val="00DA79A1"/>
    <w:rsid w:val="00DB0A0C"/>
    <w:rsid w:val="00DB0C74"/>
    <w:rsid w:val="00DB0D6B"/>
    <w:rsid w:val="00DB0D7A"/>
    <w:rsid w:val="00DB17B6"/>
    <w:rsid w:val="00DB1BF8"/>
    <w:rsid w:val="00DB21CB"/>
    <w:rsid w:val="00DB24FB"/>
    <w:rsid w:val="00DB25A7"/>
    <w:rsid w:val="00DB3794"/>
    <w:rsid w:val="00DB3DEB"/>
    <w:rsid w:val="00DB424D"/>
    <w:rsid w:val="00DB5983"/>
    <w:rsid w:val="00DB6938"/>
    <w:rsid w:val="00DB6F8D"/>
    <w:rsid w:val="00DB70F1"/>
    <w:rsid w:val="00DC0195"/>
    <w:rsid w:val="00DC0C02"/>
    <w:rsid w:val="00DC234D"/>
    <w:rsid w:val="00DC2AEB"/>
    <w:rsid w:val="00DC2B20"/>
    <w:rsid w:val="00DC3309"/>
    <w:rsid w:val="00DC57AD"/>
    <w:rsid w:val="00DC6816"/>
    <w:rsid w:val="00DC6B4C"/>
    <w:rsid w:val="00DC6D24"/>
    <w:rsid w:val="00DC73C6"/>
    <w:rsid w:val="00DC76B7"/>
    <w:rsid w:val="00DD081B"/>
    <w:rsid w:val="00DD1F50"/>
    <w:rsid w:val="00DD3BDD"/>
    <w:rsid w:val="00DD4076"/>
    <w:rsid w:val="00DD4E05"/>
    <w:rsid w:val="00DD4F90"/>
    <w:rsid w:val="00DD5CDD"/>
    <w:rsid w:val="00DD6C26"/>
    <w:rsid w:val="00DD71F9"/>
    <w:rsid w:val="00DD7C92"/>
    <w:rsid w:val="00DE0112"/>
    <w:rsid w:val="00DE0C71"/>
    <w:rsid w:val="00DE195E"/>
    <w:rsid w:val="00DE1BF9"/>
    <w:rsid w:val="00DE53AB"/>
    <w:rsid w:val="00DE770A"/>
    <w:rsid w:val="00DF0273"/>
    <w:rsid w:val="00DF027C"/>
    <w:rsid w:val="00DF1660"/>
    <w:rsid w:val="00DF1BD5"/>
    <w:rsid w:val="00DF1EE8"/>
    <w:rsid w:val="00DF2201"/>
    <w:rsid w:val="00DF42C8"/>
    <w:rsid w:val="00DF54BA"/>
    <w:rsid w:val="00DF7FA8"/>
    <w:rsid w:val="00E0125B"/>
    <w:rsid w:val="00E02D57"/>
    <w:rsid w:val="00E036BA"/>
    <w:rsid w:val="00E03DD8"/>
    <w:rsid w:val="00E04578"/>
    <w:rsid w:val="00E04CBA"/>
    <w:rsid w:val="00E0564B"/>
    <w:rsid w:val="00E0577D"/>
    <w:rsid w:val="00E06004"/>
    <w:rsid w:val="00E06087"/>
    <w:rsid w:val="00E0621B"/>
    <w:rsid w:val="00E0663E"/>
    <w:rsid w:val="00E06FF1"/>
    <w:rsid w:val="00E07813"/>
    <w:rsid w:val="00E105CB"/>
    <w:rsid w:val="00E10745"/>
    <w:rsid w:val="00E1194E"/>
    <w:rsid w:val="00E11DC1"/>
    <w:rsid w:val="00E11F8F"/>
    <w:rsid w:val="00E122A9"/>
    <w:rsid w:val="00E1260C"/>
    <w:rsid w:val="00E14723"/>
    <w:rsid w:val="00E14E5A"/>
    <w:rsid w:val="00E15C0A"/>
    <w:rsid w:val="00E16C2D"/>
    <w:rsid w:val="00E17A74"/>
    <w:rsid w:val="00E20095"/>
    <w:rsid w:val="00E2081B"/>
    <w:rsid w:val="00E2118F"/>
    <w:rsid w:val="00E2154D"/>
    <w:rsid w:val="00E21C5A"/>
    <w:rsid w:val="00E2274C"/>
    <w:rsid w:val="00E2377E"/>
    <w:rsid w:val="00E23792"/>
    <w:rsid w:val="00E246D4"/>
    <w:rsid w:val="00E24AAE"/>
    <w:rsid w:val="00E24D34"/>
    <w:rsid w:val="00E2507B"/>
    <w:rsid w:val="00E25D76"/>
    <w:rsid w:val="00E268F1"/>
    <w:rsid w:val="00E306BC"/>
    <w:rsid w:val="00E311B2"/>
    <w:rsid w:val="00E32D9B"/>
    <w:rsid w:val="00E33537"/>
    <w:rsid w:val="00E344C7"/>
    <w:rsid w:val="00E3500C"/>
    <w:rsid w:val="00E360F3"/>
    <w:rsid w:val="00E373FD"/>
    <w:rsid w:val="00E379D9"/>
    <w:rsid w:val="00E37CC8"/>
    <w:rsid w:val="00E37DA9"/>
    <w:rsid w:val="00E40217"/>
    <w:rsid w:val="00E404B8"/>
    <w:rsid w:val="00E40550"/>
    <w:rsid w:val="00E4057E"/>
    <w:rsid w:val="00E42B67"/>
    <w:rsid w:val="00E42F85"/>
    <w:rsid w:val="00E4411E"/>
    <w:rsid w:val="00E4416B"/>
    <w:rsid w:val="00E455B6"/>
    <w:rsid w:val="00E4602D"/>
    <w:rsid w:val="00E4669B"/>
    <w:rsid w:val="00E47D62"/>
    <w:rsid w:val="00E47E77"/>
    <w:rsid w:val="00E51AE2"/>
    <w:rsid w:val="00E51F4F"/>
    <w:rsid w:val="00E528E3"/>
    <w:rsid w:val="00E53199"/>
    <w:rsid w:val="00E537AA"/>
    <w:rsid w:val="00E54804"/>
    <w:rsid w:val="00E5490F"/>
    <w:rsid w:val="00E54DE7"/>
    <w:rsid w:val="00E55EAE"/>
    <w:rsid w:val="00E60187"/>
    <w:rsid w:val="00E60294"/>
    <w:rsid w:val="00E60A21"/>
    <w:rsid w:val="00E60D97"/>
    <w:rsid w:val="00E63013"/>
    <w:rsid w:val="00E63031"/>
    <w:rsid w:val="00E6389A"/>
    <w:rsid w:val="00E63B0C"/>
    <w:rsid w:val="00E63D81"/>
    <w:rsid w:val="00E6466F"/>
    <w:rsid w:val="00E662BF"/>
    <w:rsid w:val="00E66E56"/>
    <w:rsid w:val="00E6746E"/>
    <w:rsid w:val="00E67B6E"/>
    <w:rsid w:val="00E7241F"/>
    <w:rsid w:val="00E734DD"/>
    <w:rsid w:val="00E73A2F"/>
    <w:rsid w:val="00E73D0A"/>
    <w:rsid w:val="00E768B4"/>
    <w:rsid w:val="00E7695D"/>
    <w:rsid w:val="00E76FA4"/>
    <w:rsid w:val="00E77823"/>
    <w:rsid w:val="00E77C2A"/>
    <w:rsid w:val="00E80751"/>
    <w:rsid w:val="00E81F96"/>
    <w:rsid w:val="00E8269B"/>
    <w:rsid w:val="00E82D1A"/>
    <w:rsid w:val="00E82E32"/>
    <w:rsid w:val="00E837E3"/>
    <w:rsid w:val="00E846DC"/>
    <w:rsid w:val="00E85A19"/>
    <w:rsid w:val="00E87C1C"/>
    <w:rsid w:val="00E90270"/>
    <w:rsid w:val="00E91897"/>
    <w:rsid w:val="00E918D7"/>
    <w:rsid w:val="00E929AC"/>
    <w:rsid w:val="00E92DD5"/>
    <w:rsid w:val="00E94118"/>
    <w:rsid w:val="00E96ADA"/>
    <w:rsid w:val="00E96F57"/>
    <w:rsid w:val="00E97544"/>
    <w:rsid w:val="00E978A9"/>
    <w:rsid w:val="00E97D99"/>
    <w:rsid w:val="00EA17BE"/>
    <w:rsid w:val="00EA1845"/>
    <w:rsid w:val="00EA18C4"/>
    <w:rsid w:val="00EA18F3"/>
    <w:rsid w:val="00EA1956"/>
    <w:rsid w:val="00EA1993"/>
    <w:rsid w:val="00EA19D5"/>
    <w:rsid w:val="00EA3868"/>
    <w:rsid w:val="00EA3CBA"/>
    <w:rsid w:val="00EA4058"/>
    <w:rsid w:val="00EA4066"/>
    <w:rsid w:val="00EA5291"/>
    <w:rsid w:val="00EA6205"/>
    <w:rsid w:val="00EA72A5"/>
    <w:rsid w:val="00EA752C"/>
    <w:rsid w:val="00EB1269"/>
    <w:rsid w:val="00EB2253"/>
    <w:rsid w:val="00EB3ADB"/>
    <w:rsid w:val="00EB4026"/>
    <w:rsid w:val="00EB46DE"/>
    <w:rsid w:val="00EB47BE"/>
    <w:rsid w:val="00EB4F7C"/>
    <w:rsid w:val="00EB5B7A"/>
    <w:rsid w:val="00EB5FD1"/>
    <w:rsid w:val="00EB6D14"/>
    <w:rsid w:val="00EB70BE"/>
    <w:rsid w:val="00EB76E9"/>
    <w:rsid w:val="00EB7D0D"/>
    <w:rsid w:val="00EC0575"/>
    <w:rsid w:val="00EC26C1"/>
    <w:rsid w:val="00EC29CF"/>
    <w:rsid w:val="00EC2F54"/>
    <w:rsid w:val="00EC3165"/>
    <w:rsid w:val="00EC4791"/>
    <w:rsid w:val="00EC5CD8"/>
    <w:rsid w:val="00EC5FBA"/>
    <w:rsid w:val="00EC65C3"/>
    <w:rsid w:val="00EC7F52"/>
    <w:rsid w:val="00ED1BE7"/>
    <w:rsid w:val="00ED2F93"/>
    <w:rsid w:val="00ED3C57"/>
    <w:rsid w:val="00ED422B"/>
    <w:rsid w:val="00ED4277"/>
    <w:rsid w:val="00ED443D"/>
    <w:rsid w:val="00ED46B7"/>
    <w:rsid w:val="00ED5597"/>
    <w:rsid w:val="00ED58DE"/>
    <w:rsid w:val="00ED5D05"/>
    <w:rsid w:val="00ED5D1F"/>
    <w:rsid w:val="00ED625E"/>
    <w:rsid w:val="00ED6628"/>
    <w:rsid w:val="00ED7926"/>
    <w:rsid w:val="00ED7F0A"/>
    <w:rsid w:val="00ED7FFC"/>
    <w:rsid w:val="00EE0B08"/>
    <w:rsid w:val="00EE0CA7"/>
    <w:rsid w:val="00EE2CD6"/>
    <w:rsid w:val="00EE2CDA"/>
    <w:rsid w:val="00EE38D9"/>
    <w:rsid w:val="00EE39AF"/>
    <w:rsid w:val="00EE5B32"/>
    <w:rsid w:val="00EE7B8C"/>
    <w:rsid w:val="00EE7BA1"/>
    <w:rsid w:val="00EF0603"/>
    <w:rsid w:val="00EF0723"/>
    <w:rsid w:val="00EF0F56"/>
    <w:rsid w:val="00EF243C"/>
    <w:rsid w:val="00EF2AE2"/>
    <w:rsid w:val="00EF3A9E"/>
    <w:rsid w:val="00EF4C41"/>
    <w:rsid w:val="00EF5789"/>
    <w:rsid w:val="00EF60E9"/>
    <w:rsid w:val="00EF7FB2"/>
    <w:rsid w:val="00F000D0"/>
    <w:rsid w:val="00F01216"/>
    <w:rsid w:val="00F0138E"/>
    <w:rsid w:val="00F024D9"/>
    <w:rsid w:val="00F02791"/>
    <w:rsid w:val="00F03218"/>
    <w:rsid w:val="00F03A28"/>
    <w:rsid w:val="00F049B3"/>
    <w:rsid w:val="00F0508A"/>
    <w:rsid w:val="00F05936"/>
    <w:rsid w:val="00F062D5"/>
    <w:rsid w:val="00F0739B"/>
    <w:rsid w:val="00F1044C"/>
    <w:rsid w:val="00F11AD5"/>
    <w:rsid w:val="00F11F04"/>
    <w:rsid w:val="00F1292B"/>
    <w:rsid w:val="00F13443"/>
    <w:rsid w:val="00F13DEB"/>
    <w:rsid w:val="00F13FD4"/>
    <w:rsid w:val="00F1564A"/>
    <w:rsid w:val="00F16134"/>
    <w:rsid w:val="00F176D9"/>
    <w:rsid w:val="00F20DC2"/>
    <w:rsid w:val="00F21F89"/>
    <w:rsid w:val="00F222AB"/>
    <w:rsid w:val="00F22981"/>
    <w:rsid w:val="00F22A97"/>
    <w:rsid w:val="00F22BC3"/>
    <w:rsid w:val="00F23534"/>
    <w:rsid w:val="00F2429B"/>
    <w:rsid w:val="00F25C47"/>
    <w:rsid w:val="00F32FB9"/>
    <w:rsid w:val="00F3330C"/>
    <w:rsid w:val="00F338D3"/>
    <w:rsid w:val="00F33A81"/>
    <w:rsid w:val="00F33E2D"/>
    <w:rsid w:val="00F341CD"/>
    <w:rsid w:val="00F342F2"/>
    <w:rsid w:val="00F34F59"/>
    <w:rsid w:val="00F36EF9"/>
    <w:rsid w:val="00F3715E"/>
    <w:rsid w:val="00F37772"/>
    <w:rsid w:val="00F37F03"/>
    <w:rsid w:val="00F407F3"/>
    <w:rsid w:val="00F4086A"/>
    <w:rsid w:val="00F40E85"/>
    <w:rsid w:val="00F41AE6"/>
    <w:rsid w:val="00F42931"/>
    <w:rsid w:val="00F4593E"/>
    <w:rsid w:val="00F45BDB"/>
    <w:rsid w:val="00F51765"/>
    <w:rsid w:val="00F51DC0"/>
    <w:rsid w:val="00F52355"/>
    <w:rsid w:val="00F52CFB"/>
    <w:rsid w:val="00F53573"/>
    <w:rsid w:val="00F53BDD"/>
    <w:rsid w:val="00F54267"/>
    <w:rsid w:val="00F548BF"/>
    <w:rsid w:val="00F5523C"/>
    <w:rsid w:val="00F553A0"/>
    <w:rsid w:val="00F55EFD"/>
    <w:rsid w:val="00F568E7"/>
    <w:rsid w:val="00F57252"/>
    <w:rsid w:val="00F57D59"/>
    <w:rsid w:val="00F57E97"/>
    <w:rsid w:val="00F6033A"/>
    <w:rsid w:val="00F61DA3"/>
    <w:rsid w:val="00F62FDB"/>
    <w:rsid w:val="00F63A99"/>
    <w:rsid w:val="00F63BB5"/>
    <w:rsid w:val="00F64038"/>
    <w:rsid w:val="00F66078"/>
    <w:rsid w:val="00F67AA9"/>
    <w:rsid w:val="00F700E7"/>
    <w:rsid w:val="00F700ED"/>
    <w:rsid w:val="00F707B8"/>
    <w:rsid w:val="00F7091C"/>
    <w:rsid w:val="00F709D3"/>
    <w:rsid w:val="00F712AA"/>
    <w:rsid w:val="00F7138D"/>
    <w:rsid w:val="00F7145D"/>
    <w:rsid w:val="00F7147A"/>
    <w:rsid w:val="00F73365"/>
    <w:rsid w:val="00F73534"/>
    <w:rsid w:val="00F73C01"/>
    <w:rsid w:val="00F73FBB"/>
    <w:rsid w:val="00F74287"/>
    <w:rsid w:val="00F74877"/>
    <w:rsid w:val="00F7504A"/>
    <w:rsid w:val="00F769F8"/>
    <w:rsid w:val="00F76A7D"/>
    <w:rsid w:val="00F77E1C"/>
    <w:rsid w:val="00F77E30"/>
    <w:rsid w:val="00F8001F"/>
    <w:rsid w:val="00F8012D"/>
    <w:rsid w:val="00F807C2"/>
    <w:rsid w:val="00F81B08"/>
    <w:rsid w:val="00F81D99"/>
    <w:rsid w:val="00F82656"/>
    <w:rsid w:val="00F8290E"/>
    <w:rsid w:val="00F82A1F"/>
    <w:rsid w:val="00F82EC1"/>
    <w:rsid w:val="00F85F0E"/>
    <w:rsid w:val="00F9068A"/>
    <w:rsid w:val="00F90DDA"/>
    <w:rsid w:val="00F926B7"/>
    <w:rsid w:val="00F946D3"/>
    <w:rsid w:val="00F94A11"/>
    <w:rsid w:val="00F94C02"/>
    <w:rsid w:val="00F9504C"/>
    <w:rsid w:val="00F963C4"/>
    <w:rsid w:val="00F9654F"/>
    <w:rsid w:val="00F97556"/>
    <w:rsid w:val="00FA1022"/>
    <w:rsid w:val="00FA2AC4"/>
    <w:rsid w:val="00FA2CED"/>
    <w:rsid w:val="00FA2DA4"/>
    <w:rsid w:val="00FA3388"/>
    <w:rsid w:val="00FA5021"/>
    <w:rsid w:val="00FA5747"/>
    <w:rsid w:val="00FA5D04"/>
    <w:rsid w:val="00FA66E4"/>
    <w:rsid w:val="00FA7B4F"/>
    <w:rsid w:val="00FA7BB9"/>
    <w:rsid w:val="00FA7F98"/>
    <w:rsid w:val="00FB167B"/>
    <w:rsid w:val="00FB1F79"/>
    <w:rsid w:val="00FB22B4"/>
    <w:rsid w:val="00FB272D"/>
    <w:rsid w:val="00FB2D92"/>
    <w:rsid w:val="00FB39A2"/>
    <w:rsid w:val="00FB4303"/>
    <w:rsid w:val="00FB5B47"/>
    <w:rsid w:val="00FB68ED"/>
    <w:rsid w:val="00FB6F20"/>
    <w:rsid w:val="00FC0251"/>
    <w:rsid w:val="00FC034D"/>
    <w:rsid w:val="00FC0C24"/>
    <w:rsid w:val="00FC0D19"/>
    <w:rsid w:val="00FC0D4C"/>
    <w:rsid w:val="00FC1434"/>
    <w:rsid w:val="00FC2100"/>
    <w:rsid w:val="00FC3EA0"/>
    <w:rsid w:val="00FC55F3"/>
    <w:rsid w:val="00FC5F1E"/>
    <w:rsid w:val="00FC6860"/>
    <w:rsid w:val="00FC6BB0"/>
    <w:rsid w:val="00FC70EB"/>
    <w:rsid w:val="00FC73F8"/>
    <w:rsid w:val="00FC778D"/>
    <w:rsid w:val="00FD0197"/>
    <w:rsid w:val="00FD0BB4"/>
    <w:rsid w:val="00FD1471"/>
    <w:rsid w:val="00FD1AD4"/>
    <w:rsid w:val="00FD380F"/>
    <w:rsid w:val="00FD480E"/>
    <w:rsid w:val="00FD4D22"/>
    <w:rsid w:val="00FD4F3E"/>
    <w:rsid w:val="00FD501E"/>
    <w:rsid w:val="00FD62B1"/>
    <w:rsid w:val="00FD652C"/>
    <w:rsid w:val="00FD6C6D"/>
    <w:rsid w:val="00FD7A89"/>
    <w:rsid w:val="00FE0293"/>
    <w:rsid w:val="00FE0A8F"/>
    <w:rsid w:val="00FE1031"/>
    <w:rsid w:val="00FE15C0"/>
    <w:rsid w:val="00FE1A8A"/>
    <w:rsid w:val="00FE23DD"/>
    <w:rsid w:val="00FE23FC"/>
    <w:rsid w:val="00FE4B9F"/>
    <w:rsid w:val="00FE4F03"/>
    <w:rsid w:val="00FE4F06"/>
    <w:rsid w:val="00FE6031"/>
    <w:rsid w:val="00FE79B6"/>
    <w:rsid w:val="00FE7CFA"/>
    <w:rsid w:val="00FF000B"/>
    <w:rsid w:val="00FF03EA"/>
    <w:rsid w:val="00FF0953"/>
    <w:rsid w:val="00FF0D5C"/>
    <w:rsid w:val="00FF199E"/>
    <w:rsid w:val="00FF1C35"/>
    <w:rsid w:val="00FF1CED"/>
    <w:rsid w:val="00FF21D3"/>
    <w:rsid w:val="00FF3127"/>
    <w:rsid w:val="00FF3803"/>
    <w:rsid w:val="00FF403B"/>
    <w:rsid w:val="00FF4274"/>
    <w:rsid w:val="00FF61E4"/>
    <w:rsid w:val="00FF638E"/>
    <w:rsid w:val="00FF66D2"/>
    <w:rsid w:val="00FF6C5A"/>
    <w:rsid w:val="00FF7D51"/>
    <w:rsid w:val="01314D1E"/>
    <w:rsid w:val="01736AD5"/>
    <w:rsid w:val="018886D9"/>
    <w:rsid w:val="020FB868"/>
    <w:rsid w:val="024C1F3B"/>
    <w:rsid w:val="031D779E"/>
    <w:rsid w:val="032E6843"/>
    <w:rsid w:val="0337F4A8"/>
    <w:rsid w:val="037816E8"/>
    <w:rsid w:val="0399485B"/>
    <w:rsid w:val="03A4EA70"/>
    <w:rsid w:val="03D00214"/>
    <w:rsid w:val="03EF3518"/>
    <w:rsid w:val="03EF3967"/>
    <w:rsid w:val="040BFD84"/>
    <w:rsid w:val="041CE632"/>
    <w:rsid w:val="04278309"/>
    <w:rsid w:val="045BDC4B"/>
    <w:rsid w:val="045D643E"/>
    <w:rsid w:val="0460AD3B"/>
    <w:rsid w:val="0479A7AD"/>
    <w:rsid w:val="048756AF"/>
    <w:rsid w:val="048BE861"/>
    <w:rsid w:val="04F3E94C"/>
    <w:rsid w:val="055693C7"/>
    <w:rsid w:val="05A06DB4"/>
    <w:rsid w:val="05EAD6A8"/>
    <w:rsid w:val="061CB728"/>
    <w:rsid w:val="06528243"/>
    <w:rsid w:val="0676A910"/>
    <w:rsid w:val="0691B354"/>
    <w:rsid w:val="069B9BE5"/>
    <w:rsid w:val="06A8D07D"/>
    <w:rsid w:val="06FF86A6"/>
    <w:rsid w:val="07516B59"/>
    <w:rsid w:val="07545813"/>
    <w:rsid w:val="076522E2"/>
    <w:rsid w:val="076B9DEB"/>
    <w:rsid w:val="07C4EAD5"/>
    <w:rsid w:val="07FFED6B"/>
    <w:rsid w:val="084A97D4"/>
    <w:rsid w:val="09127677"/>
    <w:rsid w:val="0917AD04"/>
    <w:rsid w:val="09235153"/>
    <w:rsid w:val="094DFEC4"/>
    <w:rsid w:val="096B194B"/>
    <w:rsid w:val="0974717C"/>
    <w:rsid w:val="09A2DA5C"/>
    <w:rsid w:val="09EB9ABB"/>
    <w:rsid w:val="09F09CE2"/>
    <w:rsid w:val="0A018A8F"/>
    <w:rsid w:val="0A04E7DF"/>
    <w:rsid w:val="0A332BF8"/>
    <w:rsid w:val="0A4CA94C"/>
    <w:rsid w:val="0A75A26A"/>
    <w:rsid w:val="0A79DB21"/>
    <w:rsid w:val="0AA24BC3"/>
    <w:rsid w:val="0ACDB29D"/>
    <w:rsid w:val="0B1A3A8C"/>
    <w:rsid w:val="0B1E69ED"/>
    <w:rsid w:val="0B8438E1"/>
    <w:rsid w:val="0BAB0AA2"/>
    <w:rsid w:val="0BC9515F"/>
    <w:rsid w:val="0BD11206"/>
    <w:rsid w:val="0BD24DD6"/>
    <w:rsid w:val="0BF5A15E"/>
    <w:rsid w:val="0C0A5D81"/>
    <w:rsid w:val="0C20B8BA"/>
    <w:rsid w:val="0C2F11A2"/>
    <w:rsid w:val="0C41BA18"/>
    <w:rsid w:val="0C5A182C"/>
    <w:rsid w:val="0C6666D5"/>
    <w:rsid w:val="0C7BAE61"/>
    <w:rsid w:val="0D719C63"/>
    <w:rsid w:val="0DCBB5FE"/>
    <w:rsid w:val="0DD9EC85"/>
    <w:rsid w:val="0E013618"/>
    <w:rsid w:val="0E4D01C8"/>
    <w:rsid w:val="0E560AAF"/>
    <w:rsid w:val="0E848761"/>
    <w:rsid w:val="0E8D856D"/>
    <w:rsid w:val="0EB91E92"/>
    <w:rsid w:val="0F08B2C8"/>
    <w:rsid w:val="0F0D8F1C"/>
    <w:rsid w:val="0F559B44"/>
    <w:rsid w:val="0F6411D5"/>
    <w:rsid w:val="0F85A916"/>
    <w:rsid w:val="100273D7"/>
    <w:rsid w:val="100A61E3"/>
    <w:rsid w:val="101A16A0"/>
    <w:rsid w:val="1036FAA5"/>
    <w:rsid w:val="106A8E73"/>
    <w:rsid w:val="107A9C8C"/>
    <w:rsid w:val="10857BE1"/>
    <w:rsid w:val="10866399"/>
    <w:rsid w:val="1094878C"/>
    <w:rsid w:val="11676D59"/>
    <w:rsid w:val="11858246"/>
    <w:rsid w:val="118D11CD"/>
    <w:rsid w:val="11919CE8"/>
    <w:rsid w:val="11BA3597"/>
    <w:rsid w:val="122233FA"/>
    <w:rsid w:val="123B8D64"/>
    <w:rsid w:val="12493661"/>
    <w:rsid w:val="12575105"/>
    <w:rsid w:val="125CF0C8"/>
    <w:rsid w:val="1265C9DB"/>
    <w:rsid w:val="12A67E56"/>
    <w:rsid w:val="12AE3A7D"/>
    <w:rsid w:val="12AFD733"/>
    <w:rsid w:val="12D2242C"/>
    <w:rsid w:val="12EF71BA"/>
    <w:rsid w:val="12F5087A"/>
    <w:rsid w:val="132152A7"/>
    <w:rsid w:val="1321A301"/>
    <w:rsid w:val="132AD368"/>
    <w:rsid w:val="13A3F60A"/>
    <w:rsid w:val="13D976C6"/>
    <w:rsid w:val="13FA5FDE"/>
    <w:rsid w:val="141C55AA"/>
    <w:rsid w:val="141FEBEA"/>
    <w:rsid w:val="1439C026"/>
    <w:rsid w:val="1445E1F3"/>
    <w:rsid w:val="14486B47"/>
    <w:rsid w:val="14662107"/>
    <w:rsid w:val="14A7AF6C"/>
    <w:rsid w:val="14BCC88C"/>
    <w:rsid w:val="14CBF4FA"/>
    <w:rsid w:val="14D4A0DA"/>
    <w:rsid w:val="14DDD306"/>
    <w:rsid w:val="14F1D659"/>
    <w:rsid w:val="14F7F1E4"/>
    <w:rsid w:val="150A5A9F"/>
    <w:rsid w:val="1522F133"/>
    <w:rsid w:val="152CA73A"/>
    <w:rsid w:val="1596303F"/>
    <w:rsid w:val="15D94FF6"/>
    <w:rsid w:val="15E9D24F"/>
    <w:rsid w:val="1608E7F8"/>
    <w:rsid w:val="160C9B91"/>
    <w:rsid w:val="163EA3A5"/>
    <w:rsid w:val="1649C593"/>
    <w:rsid w:val="1670F929"/>
    <w:rsid w:val="16C56C8A"/>
    <w:rsid w:val="16DC5F51"/>
    <w:rsid w:val="16EB0ACE"/>
    <w:rsid w:val="16F45A8B"/>
    <w:rsid w:val="170C0FAA"/>
    <w:rsid w:val="170CA31E"/>
    <w:rsid w:val="174C7B3B"/>
    <w:rsid w:val="17621926"/>
    <w:rsid w:val="178C4596"/>
    <w:rsid w:val="178D18FB"/>
    <w:rsid w:val="17B0FB02"/>
    <w:rsid w:val="183006FD"/>
    <w:rsid w:val="18319082"/>
    <w:rsid w:val="187E4C38"/>
    <w:rsid w:val="188B5A4B"/>
    <w:rsid w:val="18F80663"/>
    <w:rsid w:val="195EC4F0"/>
    <w:rsid w:val="198DA606"/>
    <w:rsid w:val="198DD0DB"/>
    <w:rsid w:val="19A01CF0"/>
    <w:rsid w:val="19AA35F2"/>
    <w:rsid w:val="19ADE47B"/>
    <w:rsid w:val="19E89628"/>
    <w:rsid w:val="1A180FAC"/>
    <w:rsid w:val="1A2193C1"/>
    <w:rsid w:val="1A488863"/>
    <w:rsid w:val="1A955EE1"/>
    <w:rsid w:val="1A9F4730"/>
    <w:rsid w:val="1AAC5C72"/>
    <w:rsid w:val="1AF68FEE"/>
    <w:rsid w:val="1B06D4C2"/>
    <w:rsid w:val="1B125DDE"/>
    <w:rsid w:val="1B26114A"/>
    <w:rsid w:val="1B49B4DC"/>
    <w:rsid w:val="1C5454F7"/>
    <w:rsid w:val="1C8D2B22"/>
    <w:rsid w:val="1CB6E322"/>
    <w:rsid w:val="1CD21261"/>
    <w:rsid w:val="1CD9A295"/>
    <w:rsid w:val="1CDC3493"/>
    <w:rsid w:val="1CE47ECF"/>
    <w:rsid w:val="1CE9AE39"/>
    <w:rsid w:val="1CF314CB"/>
    <w:rsid w:val="1CF85E26"/>
    <w:rsid w:val="1CFC4427"/>
    <w:rsid w:val="1D108512"/>
    <w:rsid w:val="1D46CBC8"/>
    <w:rsid w:val="1D6E22DF"/>
    <w:rsid w:val="1D8621FE"/>
    <w:rsid w:val="1DAFA92C"/>
    <w:rsid w:val="1DC53CE1"/>
    <w:rsid w:val="1DCCF85F"/>
    <w:rsid w:val="1DCE5BC6"/>
    <w:rsid w:val="1DE8E421"/>
    <w:rsid w:val="1E3340D6"/>
    <w:rsid w:val="1E34AF8D"/>
    <w:rsid w:val="1E5CE0BA"/>
    <w:rsid w:val="1E63AAD2"/>
    <w:rsid w:val="1E751256"/>
    <w:rsid w:val="1EB3C72C"/>
    <w:rsid w:val="1F456849"/>
    <w:rsid w:val="1F783955"/>
    <w:rsid w:val="1F97577B"/>
    <w:rsid w:val="1F9C65ED"/>
    <w:rsid w:val="1FD9273C"/>
    <w:rsid w:val="1FFC457A"/>
    <w:rsid w:val="201EE5FD"/>
    <w:rsid w:val="202AE58B"/>
    <w:rsid w:val="20434332"/>
    <w:rsid w:val="2086F66E"/>
    <w:rsid w:val="20C21409"/>
    <w:rsid w:val="217721F9"/>
    <w:rsid w:val="21A6B4E3"/>
    <w:rsid w:val="21DE7D54"/>
    <w:rsid w:val="21FE74BB"/>
    <w:rsid w:val="220A9241"/>
    <w:rsid w:val="22280CB0"/>
    <w:rsid w:val="2246EA7F"/>
    <w:rsid w:val="22522136"/>
    <w:rsid w:val="2260D721"/>
    <w:rsid w:val="2261B58E"/>
    <w:rsid w:val="228C7ADE"/>
    <w:rsid w:val="22AE0B8E"/>
    <w:rsid w:val="23069265"/>
    <w:rsid w:val="233238F7"/>
    <w:rsid w:val="23371BF5"/>
    <w:rsid w:val="236B85AB"/>
    <w:rsid w:val="237A4DB5"/>
    <w:rsid w:val="239A451C"/>
    <w:rsid w:val="23AC3EAA"/>
    <w:rsid w:val="24235715"/>
    <w:rsid w:val="242E2E60"/>
    <w:rsid w:val="249C6E56"/>
    <w:rsid w:val="24BA7013"/>
    <w:rsid w:val="24CACC9E"/>
    <w:rsid w:val="24CF5FC2"/>
    <w:rsid w:val="24E35D83"/>
    <w:rsid w:val="24F25720"/>
    <w:rsid w:val="24F82012"/>
    <w:rsid w:val="25102E0F"/>
    <w:rsid w:val="25B41645"/>
    <w:rsid w:val="25C41BA0"/>
    <w:rsid w:val="2602EF75"/>
    <w:rsid w:val="2620140E"/>
    <w:rsid w:val="26222826"/>
    <w:rsid w:val="264523CC"/>
    <w:rsid w:val="26492631"/>
    <w:rsid w:val="264DEF63"/>
    <w:rsid w:val="26897E28"/>
    <w:rsid w:val="2693F073"/>
    <w:rsid w:val="275867B4"/>
    <w:rsid w:val="277BD564"/>
    <w:rsid w:val="27A1B3C6"/>
    <w:rsid w:val="27C42AF0"/>
    <w:rsid w:val="27DA042E"/>
    <w:rsid w:val="27E5CBC2"/>
    <w:rsid w:val="27E6637D"/>
    <w:rsid w:val="28101DF7"/>
    <w:rsid w:val="28297936"/>
    <w:rsid w:val="28352CBA"/>
    <w:rsid w:val="2836DD96"/>
    <w:rsid w:val="28443D21"/>
    <w:rsid w:val="284BE3B0"/>
    <w:rsid w:val="285DF163"/>
    <w:rsid w:val="286BFFE3"/>
    <w:rsid w:val="2895C630"/>
    <w:rsid w:val="28964102"/>
    <w:rsid w:val="29427286"/>
    <w:rsid w:val="2968258D"/>
    <w:rsid w:val="2A253652"/>
    <w:rsid w:val="2A2F7D1B"/>
    <w:rsid w:val="2A3AC73C"/>
    <w:rsid w:val="2A527D1B"/>
    <w:rsid w:val="2B106A3A"/>
    <w:rsid w:val="2B1EC503"/>
    <w:rsid w:val="2B350240"/>
    <w:rsid w:val="2B3A7535"/>
    <w:rsid w:val="2BB1E1B0"/>
    <w:rsid w:val="2BE6AF73"/>
    <w:rsid w:val="2C0096F3"/>
    <w:rsid w:val="2C31CC85"/>
    <w:rsid w:val="2C39F2FB"/>
    <w:rsid w:val="2C83B138"/>
    <w:rsid w:val="2CDB0FFD"/>
    <w:rsid w:val="2CECC66F"/>
    <w:rsid w:val="2D270CE4"/>
    <w:rsid w:val="2D2A58D7"/>
    <w:rsid w:val="2D314E4C"/>
    <w:rsid w:val="2D354D8A"/>
    <w:rsid w:val="2D47FB9A"/>
    <w:rsid w:val="2D5B2335"/>
    <w:rsid w:val="2D61E7C0"/>
    <w:rsid w:val="2D9E7795"/>
    <w:rsid w:val="2DA48C62"/>
    <w:rsid w:val="2DF394F6"/>
    <w:rsid w:val="2DF54926"/>
    <w:rsid w:val="2DFF22FB"/>
    <w:rsid w:val="2E18D8A5"/>
    <w:rsid w:val="2E3BC591"/>
    <w:rsid w:val="2E415537"/>
    <w:rsid w:val="2E6CA302"/>
    <w:rsid w:val="2E87189B"/>
    <w:rsid w:val="2F9A3D98"/>
    <w:rsid w:val="2FC40062"/>
    <w:rsid w:val="2FF2A8DA"/>
    <w:rsid w:val="3097576D"/>
    <w:rsid w:val="30998882"/>
    <w:rsid w:val="30D45A42"/>
    <w:rsid w:val="312C9A04"/>
    <w:rsid w:val="31B6587B"/>
    <w:rsid w:val="321DF073"/>
    <w:rsid w:val="32BCB186"/>
    <w:rsid w:val="32D2C521"/>
    <w:rsid w:val="32DB7398"/>
    <w:rsid w:val="32E3307B"/>
    <w:rsid w:val="32F0E6DB"/>
    <w:rsid w:val="332258B6"/>
    <w:rsid w:val="334724A1"/>
    <w:rsid w:val="334800B0"/>
    <w:rsid w:val="33571078"/>
    <w:rsid w:val="33D0EFF8"/>
    <w:rsid w:val="33D647A4"/>
    <w:rsid w:val="341DC25F"/>
    <w:rsid w:val="34358957"/>
    <w:rsid w:val="3465179B"/>
    <w:rsid w:val="3478B565"/>
    <w:rsid w:val="349F5ED9"/>
    <w:rsid w:val="34C04609"/>
    <w:rsid w:val="34CE22C3"/>
    <w:rsid w:val="34E332F4"/>
    <w:rsid w:val="35107A09"/>
    <w:rsid w:val="351CFC36"/>
    <w:rsid w:val="35315A8E"/>
    <w:rsid w:val="35342F66"/>
    <w:rsid w:val="3537AD69"/>
    <w:rsid w:val="3539596A"/>
    <w:rsid w:val="357E92A8"/>
    <w:rsid w:val="358F749C"/>
    <w:rsid w:val="3590ADF3"/>
    <w:rsid w:val="359CBE98"/>
    <w:rsid w:val="35DD0070"/>
    <w:rsid w:val="35E15582"/>
    <w:rsid w:val="35E219BD"/>
    <w:rsid w:val="35FC3DDD"/>
    <w:rsid w:val="35FE68EC"/>
    <w:rsid w:val="361B50D8"/>
    <w:rsid w:val="361C072F"/>
    <w:rsid w:val="362510FD"/>
    <w:rsid w:val="36AC38D1"/>
    <w:rsid w:val="37186E99"/>
    <w:rsid w:val="373693F9"/>
    <w:rsid w:val="3753FEC4"/>
    <w:rsid w:val="378ED200"/>
    <w:rsid w:val="37A15C8A"/>
    <w:rsid w:val="37D6CDC5"/>
    <w:rsid w:val="37FCB854"/>
    <w:rsid w:val="381AC79A"/>
    <w:rsid w:val="382213ED"/>
    <w:rsid w:val="3823D02D"/>
    <w:rsid w:val="3835FAF6"/>
    <w:rsid w:val="38605211"/>
    <w:rsid w:val="38784973"/>
    <w:rsid w:val="38810579"/>
    <w:rsid w:val="38C08968"/>
    <w:rsid w:val="38C5F19E"/>
    <w:rsid w:val="39D1CB57"/>
    <w:rsid w:val="39FA6C16"/>
    <w:rsid w:val="3A447D02"/>
    <w:rsid w:val="3A7029C5"/>
    <w:rsid w:val="3A98843F"/>
    <w:rsid w:val="3AB30149"/>
    <w:rsid w:val="3AB82653"/>
    <w:rsid w:val="3AD8FD4C"/>
    <w:rsid w:val="3AE6E09B"/>
    <w:rsid w:val="3B01FEBF"/>
    <w:rsid w:val="3B1642A2"/>
    <w:rsid w:val="3B7FA9F4"/>
    <w:rsid w:val="3B94BA09"/>
    <w:rsid w:val="3BCADD31"/>
    <w:rsid w:val="3BD33A52"/>
    <w:rsid w:val="3BD88208"/>
    <w:rsid w:val="3BDB0B2C"/>
    <w:rsid w:val="3C0B847D"/>
    <w:rsid w:val="3C76B439"/>
    <w:rsid w:val="3CA5E762"/>
    <w:rsid w:val="3CB251E8"/>
    <w:rsid w:val="3CB4830F"/>
    <w:rsid w:val="3CD7B3D2"/>
    <w:rsid w:val="3CF58510"/>
    <w:rsid w:val="3D03B4F3"/>
    <w:rsid w:val="3D12A2BE"/>
    <w:rsid w:val="3D94FB7A"/>
    <w:rsid w:val="3DA9FABF"/>
    <w:rsid w:val="3DF52EF7"/>
    <w:rsid w:val="3E458CF0"/>
    <w:rsid w:val="3E7221BF"/>
    <w:rsid w:val="3E7931EF"/>
    <w:rsid w:val="3E95AA56"/>
    <w:rsid w:val="3EA08B57"/>
    <w:rsid w:val="3EAE731F"/>
    <w:rsid w:val="3EB86798"/>
    <w:rsid w:val="3F237F27"/>
    <w:rsid w:val="3F238843"/>
    <w:rsid w:val="3F2CE1AD"/>
    <w:rsid w:val="3F44431C"/>
    <w:rsid w:val="3F466361"/>
    <w:rsid w:val="3F55BDE9"/>
    <w:rsid w:val="3F89456C"/>
    <w:rsid w:val="3FB1AE9E"/>
    <w:rsid w:val="3FC8B74D"/>
    <w:rsid w:val="3FDB4789"/>
    <w:rsid w:val="3FF62C37"/>
    <w:rsid w:val="40053E8F"/>
    <w:rsid w:val="406979F2"/>
    <w:rsid w:val="4084B9A6"/>
    <w:rsid w:val="409067FD"/>
    <w:rsid w:val="40DF98AB"/>
    <w:rsid w:val="411FAD22"/>
    <w:rsid w:val="4169B061"/>
    <w:rsid w:val="416ACF79"/>
    <w:rsid w:val="417D3F08"/>
    <w:rsid w:val="4190045A"/>
    <w:rsid w:val="41951191"/>
    <w:rsid w:val="41C7B5ED"/>
    <w:rsid w:val="427AC601"/>
    <w:rsid w:val="42999525"/>
    <w:rsid w:val="42A1E5E7"/>
    <w:rsid w:val="42A29371"/>
    <w:rsid w:val="42B06944"/>
    <w:rsid w:val="42C370FE"/>
    <w:rsid w:val="42DA786E"/>
    <w:rsid w:val="42E99F5D"/>
    <w:rsid w:val="4312A1C6"/>
    <w:rsid w:val="431528E6"/>
    <w:rsid w:val="4330E5F0"/>
    <w:rsid w:val="4342E6BB"/>
    <w:rsid w:val="435DD628"/>
    <w:rsid w:val="4377D6A1"/>
    <w:rsid w:val="43C8ABDF"/>
    <w:rsid w:val="44204F76"/>
    <w:rsid w:val="44221436"/>
    <w:rsid w:val="442D1DC4"/>
    <w:rsid w:val="44851FC1"/>
    <w:rsid w:val="44B79542"/>
    <w:rsid w:val="44F6B68C"/>
    <w:rsid w:val="4506E28D"/>
    <w:rsid w:val="451898B5"/>
    <w:rsid w:val="4527A91C"/>
    <w:rsid w:val="45332978"/>
    <w:rsid w:val="454B16CC"/>
    <w:rsid w:val="45A35080"/>
    <w:rsid w:val="45A83B9F"/>
    <w:rsid w:val="45BBCBA2"/>
    <w:rsid w:val="45C0A623"/>
    <w:rsid w:val="45CE947F"/>
    <w:rsid w:val="464B9188"/>
    <w:rsid w:val="469ABCE4"/>
    <w:rsid w:val="47717811"/>
    <w:rsid w:val="4778C5B3"/>
    <w:rsid w:val="47CDA8C1"/>
    <w:rsid w:val="4846A3C9"/>
    <w:rsid w:val="48B0606B"/>
    <w:rsid w:val="48B4370F"/>
    <w:rsid w:val="48EB2562"/>
    <w:rsid w:val="48F846E5"/>
    <w:rsid w:val="492DB6EA"/>
    <w:rsid w:val="4932B282"/>
    <w:rsid w:val="4989106F"/>
    <w:rsid w:val="49EC09D8"/>
    <w:rsid w:val="4A0D1452"/>
    <w:rsid w:val="4A150152"/>
    <w:rsid w:val="4A16BF38"/>
    <w:rsid w:val="4A67C0FB"/>
    <w:rsid w:val="4A7663C8"/>
    <w:rsid w:val="4AA9FD6E"/>
    <w:rsid w:val="4AB1D397"/>
    <w:rsid w:val="4AB2FE97"/>
    <w:rsid w:val="4AE9A808"/>
    <w:rsid w:val="4B417267"/>
    <w:rsid w:val="4B521057"/>
    <w:rsid w:val="4B575086"/>
    <w:rsid w:val="4B91EE55"/>
    <w:rsid w:val="4C51DDF9"/>
    <w:rsid w:val="4C59FAF1"/>
    <w:rsid w:val="4CAF10E7"/>
    <w:rsid w:val="4CB0E756"/>
    <w:rsid w:val="4D156B3A"/>
    <w:rsid w:val="4D452BC9"/>
    <w:rsid w:val="4DE1F227"/>
    <w:rsid w:val="4E1360C2"/>
    <w:rsid w:val="4E17C809"/>
    <w:rsid w:val="4E3CEA45"/>
    <w:rsid w:val="4E71906E"/>
    <w:rsid w:val="4E9B5160"/>
    <w:rsid w:val="4EB4191D"/>
    <w:rsid w:val="4EB7F71C"/>
    <w:rsid w:val="4ECB77BE"/>
    <w:rsid w:val="4EF34F40"/>
    <w:rsid w:val="4F1EABB9"/>
    <w:rsid w:val="4FBF1116"/>
    <w:rsid w:val="4FCDF5EF"/>
    <w:rsid w:val="5028C068"/>
    <w:rsid w:val="502DBD7C"/>
    <w:rsid w:val="5063EB33"/>
    <w:rsid w:val="506AD36E"/>
    <w:rsid w:val="507B358B"/>
    <w:rsid w:val="507E8370"/>
    <w:rsid w:val="508B316E"/>
    <w:rsid w:val="50C54FBF"/>
    <w:rsid w:val="50D57C6E"/>
    <w:rsid w:val="515ADE7D"/>
    <w:rsid w:val="517018C9"/>
    <w:rsid w:val="51791AE0"/>
    <w:rsid w:val="51A47CE6"/>
    <w:rsid w:val="51C98DDD"/>
    <w:rsid w:val="51D26157"/>
    <w:rsid w:val="52182637"/>
    <w:rsid w:val="52502C54"/>
    <w:rsid w:val="5255460E"/>
    <w:rsid w:val="525C6A17"/>
    <w:rsid w:val="52B62718"/>
    <w:rsid w:val="52DD6429"/>
    <w:rsid w:val="52F4A8C4"/>
    <w:rsid w:val="530370CE"/>
    <w:rsid w:val="530BE92A"/>
    <w:rsid w:val="531FEC7D"/>
    <w:rsid w:val="53333A36"/>
    <w:rsid w:val="5387EAE0"/>
    <w:rsid w:val="538FB665"/>
    <w:rsid w:val="53A7EDAB"/>
    <w:rsid w:val="53FDE028"/>
    <w:rsid w:val="5409047B"/>
    <w:rsid w:val="5413BC1E"/>
    <w:rsid w:val="54158E19"/>
    <w:rsid w:val="544ADBB3"/>
    <w:rsid w:val="548990F3"/>
    <w:rsid w:val="54B04A41"/>
    <w:rsid w:val="54D52962"/>
    <w:rsid w:val="5500637D"/>
    <w:rsid w:val="550A92E4"/>
    <w:rsid w:val="55480C44"/>
    <w:rsid w:val="55661895"/>
    <w:rsid w:val="558D24C2"/>
    <w:rsid w:val="5590FE53"/>
    <w:rsid w:val="55938EF8"/>
    <w:rsid w:val="55EE3F85"/>
    <w:rsid w:val="55F4480C"/>
    <w:rsid w:val="56038D46"/>
    <w:rsid w:val="56568B23"/>
    <w:rsid w:val="565AA8AB"/>
    <w:rsid w:val="56A67A0F"/>
    <w:rsid w:val="5723586A"/>
    <w:rsid w:val="57B59486"/>
    <w:rsid w:val="57DC4086"/>
    <w:rsid w:val="57FD29CF"/>
    <w:rsid w:val="58003146"/>
    <w:rsid w:val="58054998"/>
    <w:rsid w:val="58224D6B"/>
    <w:rsid w:val="58632788"/>
    <w:rsid w:val="589DAD76"/>
    <w:rsid w:val="58BCE4CC"/>
    <w:rsid w:val="59340301"/>
    <w:rsid w:val="5990C74E"/>
    <w:rsid w:val="599C01A7"/>
    <w:rsid w:val="59BE1DCC"/>
    <w:rsid w:val="59CD2DD7"/>
    <w:rsid w:val="59D58A9C"/>
    <w:rsid w:val="5A0E2A65"/>
    <w:rsid w:val="5A27615E"/>
    <w:rsid w:val="5A4F1350"/>
    <w:rsid w:val="5A7CCEBC"/>
    <w:rsid w:val="5AE1E426"/>
    <w:rsid w:val="5AF9400D"/>
    <w:rsid w:val="5B211DB6"/>
    <w:rsid w:val="5B42CDC0"/>
    <w:rsid w:val="5B452133"/>
    <w:rsid w:val="5B738B0E"/>
    <w:rsid w:val="5BB23FE4"/>
    <w:rsid w:val="5BB2FF90"/>
    <w:rsid w:val="5BBBD942"/>
    <w:rsid w:val="5C29371B"/>
    <w:rsid w:val="5C427F9C"/>
    <w:rsid w:val="5C49D5AA"/>
    <w:rsid w:val="5C6F02EB"/>
    <w:rsid w:val="5CA864B9"/>
    <w:rsid w:val="5CB61EC5"/>
    <w:rsid w:val="5CD11EB3"/>
    <w:rsid w:val="5CECAD25"/>
    <w:rsid w:val="5D1529B4"/>
    <w:rsid w:val="5D248076"/>
    <w:rsid w:val="5D5B11A4"/>
    <w:rsid w:val="5D5C0748"/>
    <w:rsid w:val="5D62C664"/>
    <w:rsid w:val="5D6691BD"/>
    <w:rsid w:val="5DD67D35"/>
    <w:rsid w:val="5DE0290D"/>
    <w:rsid w:val="5DF99875"/>
    <w:rsid w:val="5E337B39"/>
    <w:rsid w:val="5E4AD293"/>
    <w:rsid w:val="5E8E1B60"/>
    <w:rsid w:val="5EACED36"/>
    <w:rsid w:val="5EAE1E6E"/>
    <w:rsid w:val="5EBE221B"/>
    <w:rsid w:val="5EC8732B"/>
    <w:rsid w:val="5F161F72"/>
    <w:rsid w:val="5F2B2F87"/>
    <w:rsid w:val="5F2E675B"/>
    <w:rsid w:val="5F397499"/>
    <w:rsid w:val="5F65FB55"/>
    <w:rsid w:val="5F850A43"/>
    <w:rsid w:val="5FE5E3B8"/>
    <w:rsid w:val="6003183C"/>
    <w:rsid w:val="6028698A"/>
    <w:rsid w:val="603C6E0E"/>
    <w:rsid w:val="607DEFD7"/>
    <w:rsid w:val="609A6726"/>
    <w:rsid w:val="60CA37BC"/>
    <w:rsid w:val="60F5AE30"/>
    <w:rsid w:val="6137A439"/>
    <w:rsid w:val="61385371"/>
    <w:rsid w:val="613AB29B"/>
    <w:rsid w:val="615A6B59"/>
    <w:rsid w:val="6195D291"/>
    <w:rsid w:val="61AD0955"/>
    <w:rsid w:val="61C8DFA1"/>
    <w:rsid w:val="620CF7B0"/>
    <w:rsid w:val="62143666"/>
    <w:rsid w:val="627D95F3"/>
    <w:rsid w:val="62E03391"/>
    <w:rsid w:val="62EE60F6"/>
    <w:rsid w:val="630310E3"/>
    <w:rsid w:val="632B8D59"/>
    <w:rsid w:val="633443EA"/>
    <w:rsid w:val="63382685"/>
    <w:rsid w:val="639BE44E"/>
    <w:rsid w:val="64339F69"/>
    <w:rsid w:val="6434C3D2"/>
    <w:rsid w:val="6444888C"/>
    <w:rsid w:val="6448BFB4"/>
    <w:rsid w:val="64C3083B"/>
    <w:rsid w:val="64DCB5EC"/>
    <w:rsid w:val="64EE5A64"/>
    <w:rsid w:val="64FCEB71"/>
    <w:rsid w:val="64FD1CDA"/>
    <w:rsid w:val="650F712A"/>
    <w:rsid w:val="65315059"/>
    <w:rsid w:val="65585835"/>
    <w:rsid w:val="657055C7"/>
    <w:rsid w:val="6576E99C"/>
    <w:rsid w:val="657E1D7C"/>
    <w:rsid w:val="65D45DCD"/>
    <w:rsid w:val="661F7ADF"/>
    <w:rsid w:val="66408559"/>
    <w:rsid w:val="666E19CD"/>
    <w:rsid w:val="66970B7F"/>
    <w:rsid w:val="66AADC30"/>
    <w:rsid w:val="66EA0696"/>
    <w:rsid w:val="66FADFBE"/>
    <w:rsid w:val="678FDDD7"/>
    <w:rsid w:val="67B1ED0A"/>
    <w:rsid w:val="68026EA6"/>
    <w:rsid w:val="682A045F"/>
    <w:rsid w:val="684630B3"/>
    <w:rsid w:val="684AF950"/>
    <w:rsid w:val="687D6F75"/>
    <w:rsid w:val="68C3A2AD"/>
    <w:rsid w:val="68EB6EA4"/>
    <w:rsid w:val="6946AB13"/>
    <w:rsid w:val="69470767"/>
    <w:rsid w:val="6978261B"/>
    <w:rsid w:val="6978CF1B"/>
    <w:rsid w:val="697B80FC"/>
    <w:rsid w:val="698CC5FE"/>
    <w:rsid w:val="699EA169"/>
    <w:rsid w:val="69B3CF33"/>
    <w:rsid w:val="69BC69FB"/>
    <w:rsid w:val="69C26429"/>
    <w:rsid w:val="69E725A9"/>
    <w:rsid w:val="6A1EDE3D"/>
    <w:rsid w:val="6A41496C"/>
    <w:rsid w:val="6A5B0674"/>
    <w:rsid w:val="6A9AE00C"/>
    <w:rsid w:val="6AB19904"/>
    <w:rsid w:val="6AF2EC02"/>
    <w:rsid w:val="6B0A34FE"/>
    <w:rsid w:val="6B2A8F38"/>
    <w:rsid w:val="6B74AF90"/>
    <w:rsid w:val="6B74C7F9"/>
    <w:rsid w:val="6B81843A"/>
    <w:rsid w:val="6B94A796"/>
    <w:rsid w:val="6BB11795"/>
    <w:rsid w:val="6BE41B4C"/>
    <w:rsid w:val="6BEBE013"/>
    <w:rsid w:val="6C60C3CE"/>
    <w:rsid w:val="6C819AE0"/>
    <w:rsid w:val="6CB321BE"/>
    <w:rsid w:val="6CF84F85"/>
    <w:rsid w:val="6D712F79"/>
    <w:rsid w:val="6D78E9A8"/>
    <w:rsid w:val="6D796AB3"/>
    <w:rsid w:val="6D79758D"/>
    <w:rsid w:val="6D94B1C1"/>
    <w:rsid w:val="6E3A14D6"/>
    <w:rsid w:val="6E4A6F3E"/>
    <w:rsid w:val="6E5384C4"/>
    <w:rsid w:val="6E5427B6"/>
    <w:rsid w:val="6E59E48F"/>
    <w:rsid w:val="6E67C474"/>
    <w:rsid w:val="6E800C5D"/>
    <w:rsid w:val="6E874056"/>
    <w:rsid w:val="6F04A385"/>
    <w:rsid w:val="6F51DA66"/>
    <w:rsid w:val="6F6AAF2F"/>
    <w:rsid w:val="6F6EDCD1"/>
    <w:rsid w:val="6F897006"/>
    <w:rsid w:val="6FD5E537"/>
    <w:rsid w:val="6FD825E8"/>
    <w:rsid w:val="6FE19163"/>
    <w:rsid w:val="702E6CCD"/>
    <w:rsid w:val="70B3872C"/>
    <w:rsid w:val="70F60C9F"/>
    <w:rsid w:val="71614F32"/>
    <w:rsid w:val="71AA0C62"/>
    <w:rsid w:val="71BD44FF"/>
    <w:rsid w:val="71C0A09C"/>
    <w:rsid w:val="71C76497"/>
    <w:rsid w:val="71E1BE7E"/>
    <w:rsid w:val="71F4D2D7"/>
    <w:rsid w:val="720D9592"/>
    <w:rsid w:val="7221B08C"/>
    <w:rsid w:val="723568A3"/>
    <w:rsid w:val="724E4B82"/>
    <w:rsid w:val="725214C0"/>
    <w:rsid w:val="728CFB60"/>
    <w:rsid w:val="7312FF74"/>
    <w:rsid w:val="737B2C72"/>
    <w:rsid w:val="73BD80ED"/>
    <w:rsid w:val="73F5C27A"/>
    <w:rsid w:val="740C232C"/>
    <w:rsid w:val="74160827"/>
    <w:rsid w:val="747D5AF0"/>
    <w:rsid w:val="74F0ABAF"/>
    <w:rsid w:val="755F59D5"/>
    <w:rsid w:val="7560035B"/>
    <w:rsid w:val="75A7F38D"/>
    <w:rsid w:val="75A9E76B"/>
    <w:rsid w:val="75D34805"/>
    <w:rsid w:val="75E6DB1E"/>
    <w:rsid w:val="7659ADFC"/>
    <w:rsid w:val="766B7ADC"/>
    <w:rsid w:val="767929DE"/>
    <w:rsid w:val="769901D5"/>
    <w:rsid w:val="76C0079B"/>
    <w:rsid w:val="76E263E4"/>
    <w:rsid w:val="76EDE19F"/>
    <w:rsid w:val="76FDF850"/>
    <w:rsid w:val="77262BE3"/>
    <w:rsid w:val="7743C3EE"/>
    <w:rsid w:val="776389EE"/>
    <w:rsid w:val="7776F3AF"/>
    <w:rsid w:val="77E08A19"/>
    <w:rsid w:val="77E68A50"/>
    <w:rsid w:val="77E86CF7"/>
    <w:rsid w:val="77E93FD1"/>
    <w:rsid w:val="77F59B5F"/>
    <w:rsid w:val="780056B4"/>
    <w:rsid w:val="7823AB46"/>
    <w:rsid w:val="78342EDE"/>
    <w:rsid w:val="78B26322"/>
    <w:rsid w:val="78BB1A07"/>
    <w:rsid w:val="795CB901"/>
    <w:rsid w:val="79867EE9"/>
    <w:rsid w:val="798B9BF7"/>
    <w:rsid w:val="79D56CC5"/>
    <w:rsid w:val="79DF33DC"/>
    <w:rsid w:val="79F5D2A2"/>
    <w:rsid w:val="7A6EA0EE"/>
    <w:rsid w:val="7A965452"/>
    <w:rsid w:val="7AD6EE65"/>
    <w:rsid w:val="7AD7835F"/>
    <w:rsid w:val="7AEF091B"/>
    <w:rsid w:val="7AF89388"/>
    <w:rsid w:val="7B3CC95C"/>
    <w:rsid w:val="7B5E8F65"/>
    <w:rsid w:val="7BB34551"/>
    <w:rsid w:val="7BE834BB"/>
    <w:rsid w:val="7C17FA74"/>
    <w:rsid w:val="7C245D51"/>
    <w:rsid w:val="7C8C4C50"/>
    <w:rsid w:val="7C930EBE"/>
    <w:rsid w:val="7CA2B5BD"/>
    <w:rsid w:val="7CA91847"/>
    <w:rsid w:val="7CC4955B"/>
    <w:rsid w:val="7CEEAF26"/>
    <w:rsid w:val="7D14DC60"/>
    <w:rsid w:val="7D15E73C"/>
    <w:rsid w:val="7DADA4AD"/>
    <w:rsid w:val="7EA5BBCD"/>
    <w:rsid w:val="7EB380FA"/>
    <w:rsid w:val="7EDED540"/>
    <w:rsid w:val="7F0BB75A"/>
    <w:rsid w:val="7F4DBC02"/>
    <w:rsid w:val="7F50F581"/>
    <w:rsid w:val="7FF773E1"/>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F1490A"/>
  <w15:docId w15:val="{CA737E4E-912A-4A20-8D83-A55C671BE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160D6B"/>
    <w:pPr>
      <w:spacing w:after="200" w:line="276" w:lineRule="auto"/>
    </w:pPr>
    <w:rPr>
      <w:rFonts w:ascii="Times New Roman" w:eastAsiaTheme="minorEastAsia" w:hAnsi="Times New Roman"/>
      <w:sz w:val="28"/>
      <w:lang w:eastAsia="ru-RU"/>
    </w:rPr>
  </w:style>
  <w:style w:type="paragraph" w:styleId="10">
    <w:name w:val="heading 1"/>
    <w:basedOn w:val="a1"/>
    <w:next w:val="a1"/>
    <w:link w:val="11"/>
    <w:uiPriority w:val="99"/>
    <w:qFormat/>
    <w:rsid w:val="00160D6B"/>
    <w:pPr>
      <w:keepNext/>
      <w:keepLines/>
      <w:spacing w:before="480" w:after="0"/>
      <w:outlineLvl w:val="0"/>
    </w:pPr>
    <w:rPr>
      <w:rFonts w:ascii="Cambria" w:eastAsia="Calibri" w:hAnsi="Cambria" w:cs="Times New Roman"/>
      <w:b/>
      <w:bCs/>
      <w:color w:val="365F91"/>
      <w:szCs w:val="28"/>
    </w:rPr>
  </w:style>
  <w:style w:type="paragraph" w:styleId="20">
    <w:name w:val="heading 2"/>
    <w:basedOn w:val="a1"/>
    <w:next w:val="a1"/>
    <w:link w:val="21"/>
    <w:uiPriority w:val="99"/>
    <w:unhideWhenUsed/>
    <w:qFormat/>
    <w:rsid w:val="00160D6B"/>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0">
    <w:name w:val="heading 3"/>
    <w:aliases w:val="Обычный 2"/>
    <w:basedOn w:val="a1"/>
    <w:next w:val="a1"/>
    <w:link w:val="31"/>
    <w:uiPriority w:val="99"/>
    <w:unhideWhenUsed/>
    <w:qFormat/>
    <w:rsid w:val="00160D6B"/>
    <w:pPr>
      <w:keepNext/>
      <w:keepLines/>
      <w:spacing w:before="200" w:after="0"/>
      <w:outlineLvl w:val="2"/>
    </w:pPr>
    <w:rPr>
      <w:rFonts w:asciiTheme="majorHAnsi" w:eastAsiaTheme="majorEastAsia" w:hAnsiTheme="majorHAnsi" w:cstheme="majorBidi"/>
      <w:b/>
      <w:bCs/>
      <w:color w:val="5B9BD5" w:themeColor="accent1"/>
    </w:rPr>
  </w:style>
  <w:style w:type="paragraph" w:styleId="40">
    <w:name w:val="heading 4"/>
    <w:basedOn w:val="a1"/>
    <w:next w:val="a1"/>
    <w:link w:val="41"/>
    <w:uiPriority w:val="9"/>
    <w:qFormat/>
    <w:rsid w:val="00160D6B"/>
    <w:pPr>
      <w:keepNext/>
      <w:keepLines/>
      <w:spacing w:before="40" w:after="0"/>
      <w:outlineLvl w:val="3"/>
    </w:pPr>
    <w:rPr>
      <w:rFonts w:ascii="Cambria" w:eastAsia="Times New Roman" w:hAnsi="Cambria" w:cs="Times New Roman"/>
      <w:i/>
      <w:iCs/>
      <w:color w:val="365F91"/>
      <w:lang w:eastAsia="en-US"/>
    </w:rPr>
  </w:style>
  <w:style w:type="paragraph" w:styleId="6">
    <w:name w:val="heading 6"/>
    <w:basedOn w:val="a1"/>
    <w:next w:val="a1"/>
    <w:link w:val="60"/>
    <w:uiPriority w:val="9"/>
    <w:unhideWhenUsed/>
    <w:qFormat/>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basedOn w:val="a2"/>
    <w:link w:val="10"/>
    <w:uiPriority w:val="99"/>
    <w:rsid w:val="00160D6B"/>
    <w:rPr>
      <w:rFonts w:ascii="Cambria" w:eastAsia="Calibri" w:hAnsi="Cambria" w:cs="Times New Roman"/>
      <w:b/>
      <w:bCs/>
      <w:color w:val="365F91"/>
      <w:sz w:val="28"/>
      <w:szCs w:val="28"/>
      <w:lang w:eastAsia="ru-RU"/>
    </w:rPr>
  </w:style>
  <w:style w:type="character" w:customStyle="1" w:styleId="21">
    <w:name w:val="Заголовок 2 Знак"/>
    <w:basedOn w:val="a2"/>
    <w:link w:val="20"/>
    <w:uiPriority w:val="99"/>
    <w:rsid w:val="00160D6B"/>
    <w:rPr>
      <w:rFonts w:asciiTheme="majorHAnsi" w:eastAsiaTheme="majorEastAsia" w:hAnsiTheme="majorHAnsi" w:cstheme="majorBidi"/>
      <w:b/>
      <w:bCs/>
      <w:color w:val="5B9BD5" w:themeColor="accent1"/>
      <w:sz w:val="26"/>
      <w:szCs w:val="26"/>
      <w:lang w:eastAsia="ru-RU"/>
    </w:rPr>
  </w:style>
  <w:style w:type="character" w:customStyle="1" w:styleId="31">
    <w:name w:val="Заголовок 3 Знак"/>
    <w:aliases w:val="Обычный 2 Знак"/>
    <w:basedOn w:val="a2"/>
    <w:link w:val="30"/>
    <w:uiPriority w:val="99"/>
    <w:rsid w:val="00160D6B"/>
    <w:rPr>
      <w:rFonts w:asciiTheme="majorHAnsi" w:eastAsiaTheme="majorEastAsia" w:hAnsiTheme="majorHAnsi" w:cstheme="majorBidi"/>
      <w:b/>
      <w:bCs/>
      <w:color w:val="5B9BD5" w:themeColor="accent1"/>
      <w:sz w:val="28"/>
      <w:lang w:eastAsia="ru-RU"/>
    </w:rPr>
  </w:style>
  <w:style w:type="character" w:customStyle="1" w:styleId="41">
    <w:name w:val="Заголовок 4 Знак"/>
    <w:basedOn w:val="a2"/>
    <w:link w:val="40"/>
    <w:uiPriority w:val="9"/>
    <w:rsid w:val="00160D6B"/>
    <w:rPr>
      <w:rFonts w:ascii="Cambria" w:eastAsia="Times New Roman" w:hAnsi="Cambria" w:cs="Times New Roman"/>
      <w:i/>
      <w:iCs/>
      <w:color w:val="365F91"/>
      <w:sz w:val="28"/>
    </w:rPr>
  </w:style>
  <w:style w:type="paragraph" w:styleId="12">
    <w:name w:val="toc 1"/>
    <w:basedOn w:val="a1"/>
    <w:next w:val="a1"/>
    <w:autoRedefine/>
    <w:uiPriority w:val="39"/>
    <w:unhideWhenUsed/>
    <w:rsid w:val="00160D6B"/>
    <w:pPr>
      <w:spacing w:before="120" w:after="0"/>
    </w:pPr>
    <w:rPr>
      <w:b/>
      <w:sz w:val="24"/>
      <w:szCs w:val="24"/>
    </w:rPr>
  </w:style>
  <w:style w:type="paragraph" w:styleId="22">
    <w:name w:val="toc 2"/>
    <w:basedOn w:val="a1"/>
    <w:next w:val="a1"/>
    <w:autoRedefine/>
    <w:uiPriority w:val="39"/>
    <w:unhideWhenUsed/>
    <w:rsid w:val="00761431"/>
    <w:pPr>
      <w:tabs>
        <w:tab w:val="right" w:leader="dot" w:pos="9345"/>
      </w:tabs>
      <w:spacing w:after="0"/>
    </w:pPr>
    <w:rPr>
      <w:rFonts w:eastAsia="Arial Unicode MS"/>
      <w:b/>
      <w:bCs/>
      <w:noProof/>
      <w:u w:color="000000"/>
      <w:bdr w:val="nil"/>
    </w:rPr>
  </w:style>
  <w:style w:type="paragraph" w:styleId="32">
    <w:name w:val="toc 3"/>
    <w:basedOn w:val="a1"/>
    <w:next w:val="a1"/>
    <w:autoRedefine/>
    <w:uiPriority w:val="39"/>
    <w:unhideWhenUsed/>
    <w:rsid w:val="00160D6B"/>
    <w:pPr>
      <w:spacing w:after="0"/>
      <w:ind w:left="440"/>
    </w:pPr>
  </w:style>
  <w:style w:type="paragraph" w:customStyle="1" w:styleId="ConsPlusNormal">
    <w:name w:val="ConsPlusNormal"/>
    <w:qFormat/>
    <w:rsid w:val="00160D6B"/>
    <w:pPr>
      <w:widowControl w:val="0"/>
      <w:autoSpaceDE w:val="0"/>
      <w:autoSpaceDN w:val="0"/>
      <w:spacing w:after="0" w:line="240" w:lineRule="auto"/>
    </w:pPr>
    <w:rPr>
      <w:rFonts w:ascii="Calibri" w:eastAsia="Times New Roman" w:hAnsi="Calibri" w:cs="Calibri"/>
      <w:szCs w:val="20"/>
      <w:lang w:eastAsia="ru-RU"/>
    </w:rPr>
  </w:style>
  <w:style w:type="paragraph" w:customStyle="1" w:styleId="23">
    <w:name w:val="Абзац списка2"/>
    <w:basedOn w:val="a1"/>
    <w:uiPriority w:val="99"/>
    <w:rsid w:val="00160D6B"/>
    <w:pPr>
      <w:ind w:left="720"/>
      <w:contextualSpacing/>
    </w:pPr>
    <w:rPr>
      <w:rFonts w:ascii="Calibri" w:eastAsia="Times New Roman" w:hAnsi="Calibri" w:cs="Times New Roman"/>
    </w:rPr>
  </w:style>
  <w:style w:type="paragraph" w:styleId="a5">
    <w:name w:val="List Paragraph"/>
    <w:basedOn w:val="a1"/>
    <w:link w:val="a6"/>
    <w:uiPriority w:val="34"/>
    <w:qFormat/>
    <w:rsid w:val="00160D6B"/>
    <w:pPr>
      <w:spacing w:after="0" w:line="240" w:lineRule="auto"/>
      <w:ind w:left="720"/>
      <w:contextualSpacing/>
    </w:pPr>
    <w:rPr>
      <w:rFonts w:ascii="Calibri" w:eastAsia="Calibri" w:hAnsi="Calibri" w:cs="Times New Roman"/>
      <w:sz w:val="24"/>
      <w:szCs w:val="24"/>
    </w:rPr>
  </w:style>
  <w:style w:type="character" w:customStyle="1" w:styleId="a6">
    <w:name w:val="Абзац списка Знак"/>
    <w:link w:val="a5"/>
    <w:uiPriority w:val="34"/>
    <w:qFormat/>
    <w:locked/>
    <w:rsid w:val="00160D6B"/>
    <w:rPr>
      <w:rFonts w:ascii="Calibri" w:eastAsia="Calibri" w:hAnsi="Calibri" w:cs="Times New Roman"/>
      <w:sz w:val="24"/>
      <w:szCs w:val="24"/>
      <w:lang w:eastAsia="ru-RU"/>
    </w:rPr>
  </w:style>
  <w:style w:type="paragraph" w:customStyle="1" w:styleId="Default">
    <w:name w:val="Default"/>
    <w:rsid w:val="00160D6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7">
    <w:name w:val="No Spacing"/>
    <w:link w:val="a8"/>
    <w:uiPriority w:val="1"/>
    <w:qFormat/>
    <w:rsid w:val="00160D6B"/>
    <w:pPr>
      <w:spacing w:after="0" w:line="240" w:lineRule="auto"/>
    </w:pPr>
    <w:rPr>
      <w:rFonts w:ascii="Times New Roman" w:eastAsia="Times New Roman" w:hAnsi="Times New Roman" w:cs="Times New Roman"/>
      <w:sz w:val="24"/>
      <w:szCs w:val="24"/>
      <w:lang w:eastAsia="ru-RU"/>
    </w:rPr>
  </w:style>
  <w:style w:type="table" w:styleId="a9">
    <w:name w:val="Table Grid"/>
    <w:basedOn w:val="a3"/>
    <w:uiPriority w:val="59"/>
    <w:rsid w:val="00160D6B"/>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a">
    <w:name w:val="Normal (Web)"/>
    <w:basedOn w:val="a1"/>
    <w:uiPriority w:val="99"/>
    <w:unhideWhenUsed/>
    <w:rsid w:val="00160D6B"/>
    <w:pPr>
      <w:spacing w:before="100" w:beforeAutospacing="1" w:after="100" w:afterAutospacing="1" w:line="240" w:lineRule="auto"/>
    </w:pPr>
    <w:rPr>
      <w:rFonts w:eastAsia="Times New Roman" w:cs="Times New Roman"/>
      <w:sz w:val="24"/>
      <w:szCs w:val="24"/>
    </w:rPr>
  </w:style>
  <w:style w:type="character" w:styleId="ab">
    <w:name w:val="Emphasis"/>
    <w:basedOn w:val="a2"/>
    <w:uiPriority w:val="99"/>
    <w:qFormat/>
    <w:rsid w:val="00160D6B"/>
    <w:rPr>
      <w:i/>
      <w:iCs/>
    </w:rPr>
  </w:style>
  <w:style w:type="character" w:styleId="ac">
    <w:name w:val="Strong"/>
    <w:basedOn w:val="a2"/>
    <w:uiPriority w:val="99"/>
    <w:qFormat/>
    <w:rsid w:val="00160D6B"/>
    <w:rPr>
      <w:b/>
      <w:bCs/>
    </w:rPr>
  </w:style>
  <w:style w:type="numbering" w:customStyle="1" w:styleId="13">
    <w:name w:val="Нет списка1"/>
    <w:next w:val="a4"/>
    <w:uiPriority w:val="99"/>
    <w:semiHidden/>
    <w:unhideWhenUsed/>
    <w:rsid w:val="00160D6B"/>
  </w:style>
  <w:style w:type="character" w:styleId="ad">
    <w:name w:val="Hyperlink"/>
    <w:uiPriority w:val="99"/>
    <w:unhideWhenUsed/>
    <w:rsid w:val="00160D6B"/>
    <w:rPr>
      <w:color w:val="0000FF"/>
      <w:u w:val="single"/>
    </w:rPr>
  </w:style>
  <w:style w:type="character" w:customStyle="1" w:styleId="14">
    <w:name w:val="Просмотренная гиперссылка1"/>
    <w:basedOn w:val="a2"/>
    <w:uiPriority w:val="99"/>
    <w:semiHidden/>
    <w:unhideWhenUsed/>
    <w:rsid w:val="00160D6B"/>
    <w:rPr>
      <w:color w:val="954F72"/>
      <w:u w:val="single"/>
    </w:rPr>
  </w:style>
  <w:style w:type="paragraph" w:styleId="ae">
    <w:name w:val="footer"/>
    <w:basedOn w:val="a1"/>
    <w:link w:val="af"/>
    <w:uiPriority w:val="99"/>
    <w:unhideWhenUsed/>
    <w:rsid w:val="00160D6B"/>
    <w:pPr>
      <w:tabs>
        <w:tab w:val="center" w:pos="4677"/>
        <w:tab w:val="right" w:pos="9355"/>
      </w:tabs>
      <w:spacing w:after="0" w:line="240" w:lineRule="auto"/>
    </w:pPr>
    <w:rPr>
      <w:rFonts w:eastAsia="Times New Roman" w:cs="Times New Roman"/>
      <w:sz w:val="24"/>
      <w:szCs w:val="24"/>
    </w:rPr>
  </w:style>
  <w:style w:type="character" w:customStyle="1" w:styleId="af">
    <w:name w:val="Нижний колонтитул Знак"/>
    <w:basedOn w:val="a2"/>
    <w:link w:val="ae"/>
    <w:uiPriority w:val="99"/>
    <w:rsid w:val="00160D6B"/>
    <w:rPr>
      <w:rFonts w:ascii="Times New Roman" w:eastAsia="Times New Roman" w:hAnsi="Times New Roman" w:cs="Times New Roman"/>
      <w:sz w:val="24"/>
      <w:szCs w:val="24"/>
      <w:lang w:eastAsia="ru-RU"/>
    </w:rPr>
  </w:style>
  <w:style w:type="paragraph" w:styleId="af0">
    <w:name w:val="Body Text"/>
    <w:basedOn w:val="a1"/>
    <w:link w:val="af1"/>
    <w:uiPriority w:val="99"/>
    <w:unhideWhenUsed/>
    <w:qFormat/>
    <w:rsid w:val="00160D6B"/>
    <w:pPr>
      <w:spacing w:after="120" w:line="256" w:lineRule="auto"/>
    </w:pPr>
    <w:rPr>
      <w:rFonts w:ascii="Calibri" w:eastAsia="Calibri" w:hAnsi="Calibri" w:cs="Times New Roman"/>
      <w:lang w:eastAsia="en-US"/>
    </w:rPr>
  </w:style>
  <w:style w:type="character" w:customStyle="1" w:styleId="af1">
    <w:name w:val="Основной текст Знак"/>
    <w:basedOn w:val="a2"/>
    <w:link w:val="af0"/>
    <w:uiPriority w:val="99"/>
    <w:rsid w:val="00160D6B"/>
    <w:rPr>
      <w:rFonts w:ascii="Calibri" w:eastAsia="Calibri" w:hAnsi="Calibri" w:cs="Times New Roman"/>
      <w:sz w:val="28"/>
    </w:rPr>
  </w:style>
  <w:style w:type="paragraph" w:styleId="af2">
    <w:name w:val="Body Text Indent"/>
    <w:basedOn w:val="a1"/>
    <w:link w:val="af3"/>
    <w:uiPriority w:val="99"/>
    <w:unhideWhenUsed/>
    <w:rsid w:val="00160D6B"/>
    <w:pPr>
      <w:spacing w:after="0" w:line="240" w:lineRule="auto"/>
      <w:ind w:firstLine="708"/>
      <w:jc w:val="both"/>
    </w:pPr>
    <w:rPr>
      <w:rFonts w:eastAsia="Calibri" w:cs="Times New Roman"/>
      <w:szCs w:val="24"/>
    </w:rPr>
  </w:style>
  <w:style w:type="character" w:customStyle="1" w:styleId="af3">
    <w:name w:val="Основной текст с отступом Знак"/>
    <w:basedOn w:val="a2"/>
    <w:link w:val="af2"/>
    <w:uiPriority w:val="99"/>
    <w:rsid w:val="00160D6B"/>
    <w:rPr>
      <w:rFonts w:ascii="Times New Roman" w:eastAsia="Calibri" w:hAnsi="Times New Roman" w:cs="Times New Roman"/>
      <w:sz w:val="28"/>
      <w:szCs w:val="24"/>
      <w:lang w:eastAsia="ru-RU"/>
    </w:rPr>
  </w:style>
  <w:style w:type="paragraph" w:styleId="24">
    <w:name w:val="Body Text Indent 2"/>
    <w:basedOn w:val="a1"/>
    <w:link w:val="25"/>
    <w:uiPriority w:val="99"/>
    <w:unhideWhenUsed/>
    <w:rsid w:val="00160D6B"/>
    <w:pPr>
      <w:spacing w:after="120" w:line="480" w:lineRule="auto"/>
      <w:ind w:left="283"/>
    </w:pPr>
    <w:rPr>
      <w:rFonts w:eastAsia="Times New Roman" w:cs="Times New Roman"/>
      <w:sz w:val="24"/>
      <w:szCs w:val="24"/>
    </w:rPr>
  </w:style>
  <w:style w:type="character" w:customStyle="1" w:styleId="25">
    <w:name w:val="Основной текст с отступом 2 Знак"/>
    <w:basedOn w:val="a2"/>
    <w:link w:val="24"/>
    <w:uiPriority w:val="99"/>
    <w:rsid w:val="00160D6B"/>
    <w:rPr>
      <w:rFonts w:ascii="Times New Roman" w:eastAsia="Times New Roman" w:hAnsi="Times New Roman" w:cs="Times New Roman"/>
      <w:sz w:val="24"/>
      <w:szCs w:val="24"/>
      <w:lang w:eastAsia="ru-RU"/>
    </w:rPr>
  </w:style>
  <w:style w:type="paragraph" w:customStyle="1" w:styleId="15">
    <w:name w:val="Без интервала1"/>
    <w:uiPriority w:val="99"/>
    <w:semiHidden/>
    <w:rsid w:val="00160D6B"/>
    <w:pPr>
      <w:spacing w:after="0" w:line="240" w:lineRule="auto"/>
      <w:jc w:val="both"/>
    </w:pPr>
    <w:rPr>
      <w:rFonts w:ascii="Calibri" w:eastAsia="Times New Roman" w:hAnsi="Calibri" w:cs="Times New Roman"/>
    </w:rPr>
  </w:style>
  <w:style w:type="paragraph" w:customStyle="1" w:styleId="NoSpacing1">
    <w:name w:val="No Spacing1"/>
    <w:uiPriority w:val="99"/>
    <w:semiHidden/>
    <w:rsid w:val="00160D6B"/>
    <w:pPr>
      <w:spacing w:after="0" w:line="240" w:lineRule="auto"/>
      <w:jc w:val="both"/>
    </w:pPr>
    <w:rPr>
      <w:rFonts w:ascii="Calibri" w:eastAsia="Times New Roman" w:hAnsi="Calibri" w:cs="Calibri"/>
    </w:rPr>
  </w:style>
  <w:style w:type="character" w:customStyle="1" w:styleId="WW8Num1z0">
    <w:name w:val="WW8Num1z0"/>
    <w:rsid w:val="00160D6B"/>
    <w:rPr>
      <w:rFonts w:ascii="Symbol" w:hAnsi="Symbol" w:cs="Symbol" w:hint="default"/>
    </w:rPr>
  </w:style>
  <w:style w:type="character" w:customStyle="1" w:styleId="FontStyle13">
    <w:name w:val="Font Style13"/>
    <w:rsid w:val="00160D6B"/>
    <w:rPr>
      <w:rFonts w:ascii="Arial" w:hAnsi="Arial" w:cs="Arial" w:hint="default"/>
      <w:b/>
      <w:bCs w:val="0"/>
      <w:i/>
      <w:iCs w:val="0"/>
      <w:sz w:val="18"/>
    </w:rPr>
  </w:style>
  <w:style w:type="character" w:customStyle="1" w:styleId="WW8Num4z3">
    <w:name w:val="WW8Num4z3"/>
    <w:rsid w:val="00160D6B"/>
  </w:style>
  <w:style w:type="character" w:customStyle="1" w:styleId="FontStyle11">
    <w:name w:val="Font Style11"/>
    <w:rsid w:val="00160D6B"/>
    <w:rPr>
      <w:rFonts w:ascii="Arial" w:hAnsi="Arial" w:cs="Arial" w:hint="default"/>
      <w:i/>
      <w:iCs w:val="0"/>
      <w:sz w:val="18"/>
    </w:rPr>
  </w:style>
  <w:style w:type="character" w:customStyle="1" w:styleId="apple-converted-space">
    <w:name w:val="apple-converted-space"/>
    <w:basedOn w:val="a2"/>
    <w:rsid w:val="00160D6B"/>
  </w:style>
  <w:style w:type="character" w:customStyle="1" w:styleId="33">
    <w:name w:val="Знак Знак3"/>
    <w:uiPriority w:val="99"/>
    <w:locked/>
    <w:rsid w:val="00160D6B"/>
    <w:rPr>
      <w:rFonts w:ascii="Cambria" w:hAnsi="Cambria" w:cs="Cambria" w:hint="default"/>
      <w:b/>
      <w:bCs/>
      <w:color w:val="365F91"/>
      <w:sz w:val="28"/>
      <w:szCs w:val="28"/>
      <w:lang w:val="ru-RU" w:eastAsia="ru-RU"/>
    </w:rPr>
  </w:style>
  <w:style w:type="table" w:customStyle="1" w:styleId="16">
    <w:name w:val="Сетка таблицы1"/>
    <w:basedOn w:val="a3"/>
    <w:next w:val="a9"/>
    <w:rsid w:val="00160D6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FollowedHyperlink"/>
    <w:basedOn w:val="a2"/>
    <w:uiPriority w:val="99"/>
    <w:semiHidden/>
    <w:unhideWhenUsed/>
    <w:rsid w:val="00160D6B"/>
    <w:rPr>
      <w:color w:val="954F72" w:themeColor="followedHyperlink"/>
      <w:u w:val="single"/>
    </w:rPr>
  </w:style>
  <w:style w:type="character" w:customStyle="1" w:styleId="140">
    <w:name w:val="Основной текст (14)_"/>
    <w:link w:val="141"/>
    <w:locked/>
    <w:rsid w:val="00160D6B"/>
    <w:rPr>
      <w:i/>
      <w:iCs/>
      <w:shd w:val="clear" w:color="auto" w:fill="FFFFFF"/>
    </w:rPr>
  </w:style>
  <w:style w:type="paragraph" w:customStyle="1" w:styleId="141">
    <w:name w:val="Основной текст (14)1"/>
    <w:basedOn w:val="a1"/>
    <w:link w:val="140"/>
    <w:rsid w:val="00160D6B"/>
    <w:pPr>
      <w:shd w:val="clear" w:color="auto" w:fill="FFFFFF"/>
      <w:spacing w:after="0" w:line="211" w:lineRule="exact"/>
      <w:ind w:firstLine="400"/>
      <w:jc w:val="both"/>
    </w:pPr>
    <w:rPr>
      <w:rFonts w:asciiTheme="minorHAnsi" w:eastAsiaTheme="minorHAnsi" w:hAnsiTheme="minorHAnsi"/>
      <w:i/>
      <w:iCs/>
      <w:sz w:val="22"/>
      <w:lang w:eastAsia="en-US"/>
    </w:rPr>
  </w:style>
  <w:style w:type="paragraph" w:customStyle="1" w:styleId="p4">
    <w:name w:val="p4"/>
    <w:basedOn w:val="a1"/>
    <w:rsid w:val="00160D6B"/>
    <w:pPr>
      <w:spacing w:before="100" w:beforeAutospacing="1" w:after="100" w:afterAutospacing="1" w:line="240" w:lineRule="auto"/>
    </w:pPr>
    <w:rPr>
      <w:rFonts w:eastAsia="Calibri" w:cs="Times New Roman"/>
      <w:sz w:val="24"/>
      <w:szCs w:val="24"/>
    </w:rPr>
  </w:style>
  <w:style w:type="character" w:customStyle="1" w:styleId="s1">
    <w:name w:val="s1"/>
    <w:rsid w:val="00160D6B"/>
  </w:style>
  <w:style w:type="paragraph" w:customStyle="1" w:styleId="34">
    <w:name w:val="Основной текст3"/>
    <w:basedOn w:val="a1"/>
    <w:rsid w:val="00160D6B"/>
    <w:pPr>
      <w:widowControl w:val="0"/>
      <w:shd w:val="clear" w:color="auto" w:fill="FFFFFF"/>
      <w:spacing w:after="0" w:line="197" w:lineRule="exact"/>
      <w:ind w:hanging="500"/>
      <w:jc w:val="center"/>
    </w:pPr>
    <w:rPr>
      <w:rFonts w:ascii="Bookman Old Style" w:eastAsia="Bookman Old Style" w:hAnsi="Bookman Old Style" w:cs="Bookman Old Style"/>
      <w:spacing w:val="5"/>
      <w:sz w:val="17"/>
      <w:szCs w:val="17"/>
      <w:lang w:eastAsia="en-US"/>
    </w:rPr>
  </w:style>
  <w:style w:type="table" w:customStyle="1" w:styleId="26">
    <w:name w:val="Сетка таблицы2"/>
    <w:basedOn w:val="a3"/>
    <w:next w:val="a9"/>
    <w:uiPriority w:val="59"/>
    <w:rsid w:val="00160D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3">
    <w:name w:val="s_3"/>
    <w:basedOn w:val="a1"/>
    <w:rsid w:val="00160D6B"/>
    <w:pPr>
      <w:spacing w:before="100" w:beforeAutospacing="1" w:after="100" w:afterAutospacing="1" w:line="240" w:lineRule="auto"/>
    </w:pPr>
    <w:rPr>
      <w:rFonts w:eastAsia="Times New Roman" w:cs="Times New Roman"/>
      <w:sz w:val="24"/>
      <w:szCs w:val="24"/>
    </w:rPr>
  </w:style>
  <w:style w:type="paragraph" w:styleId="af5">
    <w:name w:val="footnote text"/>
    <w:aliases w:val="Знак6,F1"/>
    <w:basedOn w:val="a1"/>
    <w:link w:val="af6"/>
    <w:uiPriority w:val="99"/>
    <w:rsid w:val="00160D6B"/>
    <w:pPr>
      <w:spacing w:after="0" w:line="240" w:lineRule="auto"/>
    </w:pPr>
    <w:rPr>
      <w:rFonts w:ascii="Calibri" w:eastAsia="Calibri" w:hAnsi="Calibri" w:cs="Times New Roman"/>
      <w:sz w:val="20"/>
      <w:szCs w:val="20"/>
      <w:lang w:eastAsia="en-US"/>
    </w:rPr>
  </w:style>
  <w:style w:type="character" w:customStyle="1" w:styleId="af6">
    <w:name w:val="Текст сноски Знак"/>
    <w:aliases w:val="Знак6 Знак,F1 Знак"/>
    <w:basedOn w:val="a2"/>
    <w:link w:val="af5"/>
    <w:uiPriority w:val="99"/>
    <w:rsid w:val="00160D6B"/>
    <w:rPr>
      <w:rFonts w:ascii="Calibri" w:eastAsia="Calibri" w:hAnsi="Calibri" w:cs="Times New Roman"/>
      <w:sz w:val="20"/>
      <w:szCs w:val="20"/>
    </w:rPr>
  </w:style>
  <w:style w:type="character" w:styleId="af7">
    <w:name w:val="footnote reference"/>
    <w:basedOn w:val="a2"/>
    <w:uiPriority w:val="99"/>
    <w:rsid w:val="00160D6B"/>
    <w:rPr>
      <w:rFonts w:cs="Times New Roman"/>
      <w:vertAlign w:val="superscript"/>
    </w:rPr>
  </w:style>
  <w:style w:type="paragraph" w:styleId="42">
    <w:name w:val="toc 4"/>
    <w:basedOn w:val="a1"/>
    <w:next w:val="a1"/>
    <w:autoRedefine/>
    <w:uiPriority w:val="39"/>
    <w:unhideWhenUsed/>
    <w:rsid w:val="00160D6B"/>
    <w:pPr>
      <w:spacing w:after="100"/>
      <w:ind w:left="660"/>
    </w:pPr>
  </w:style>
  <w:style w:type="table" w:customStyle="1" w:styleId="35">
    <w:name w:val="Сетка таблицы3"/>
    <w:basedOn w:val="a3"/>
    <w:next w:val="a9"/>
    <w:uiPriority w:val="59"/>
    <w:rsid w:val="00160D6B"/>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
    <w:basedOn w:val="a3"/>
    <w:next w:val="a9"/>
    <w:uiPriority w:val="59"/>
    <w:rsid w:val="00160D6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
    <w:name w:val="Сетка таблицы5"/>
    <w:basedOn w:val="a3"/>
    <w:next w:val="a9"/>
    <w:uiPriority w:val="39"/>
    <w:rsid w:val="00160D6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3"/>
    <w:next w:val="a9"/>
    <w:uiPriority w:val="39"/>
    <w:rsid w:val="00160D6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3"/>
    <w:next w:val="a9"/>
    <w:uiPriority w:val="39"/>
    <w:rsid w:val="00160D6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Импортированный стиль 1"/>
    <w:rsid w:val="00160D6B"/>
    <w:pPr>
      <w:numPr>
        <w:numId w:val="36"/>
      </w:numPr>
    </w:pPr>
  </w:style>
  <w:style w:type="numbering" w:customStyle="1" w:styleId="2">
    <w:name w:val="Импортированный стиль 2"/>
    <w:rsid w:val="00160D6B"/>
    <w:pPr>
      <w:numPr>
        <w:numId w:val="37"/>
      </w:numPr>
    </w:pPr>
  </w:style>
  <w:style w:type="numbering" w:customStyle="1" w:styleId="3">
    <w:name w:val="Импортированный стиль 3"/>
    <w:rsid w:val="00160D6B"/>
    <w:pPr>
      <w:numPr>
        <w:numId w:val="38"/>
      </w:numPr>
    </w:pPr>
  </w:style>
  <w:style w:type="numbering" w:customStyle="1" w:styleId="4">
    <w:name w:val="Импортированный стиль 4"/>
    <w:rsid w:val="00160D6B"/>
    <w:pPr>
      <w:numPr>
        <w:numId w:val="39"/>
      </w:numPr>
    </w:pPr>
  </w:style>
  <w:style w:type="numbering" w:customStyle="1" w:styleId="5">
    <w:name w:val="Импортированный стиль 5"/>
    <w:rsid w:val="00160D6B"/>
    <w:pPr>
      <w:numPr>
        <w:numId w:val="40"/>
      </w:numPr>
    </w:pPr>
  </w:style>
  <w:style w:type="numbering" w:customStyle="1" w:styleId="a">
    <w:name w:val="Пункты"/>
    <w:rsid w:val="00160D6B"/>
    <w:pPr>
      <w:numPr>
        <w:numId w:val="41"/>
      </w:numPr>
    </w:pPr>
  </w:style>
  <w:style w:type="numbering" w:customStyle="1" w:styleId="27">
    <w:name w:val="Нет списка2"/>
    <w:next w:val="a4"/>
    <w:uiPriority w:val="99"/>
    <w:semiHidden/>
    <w:unhideWhenUsed/>
    <w:rsid w:val="00160D6B"/>
  </w:style>
  <w:style w:type="character" w:customStyle="1" w:styleId="a8">
    <w:name w:val="Без интервала Знак"/>
    <w:link w:val="a7"/>
    <w:uiPriority w:val="1"/>
    <w:rsid w:val="00160D6B"/>
    <w:rPr>
      <w:rFonts w:ascii="Times New Roman" w:eastAsia="Times New Roman" w:hAnsi="Times New Roman" w:cs="Times New Roman"/>
      <w:sz w:val="24"/>
      <w:szCs w:val="24"/>
      <w:lang w:eastAsia="ru-RU"/>
    </w:rPr>
  </w:style>
  <w:style w:type="character" w:customStyle="1" w:styleId="Zag11">
    <w:name w:val="Zag_11"/>
    <w:rsid w:val="00160D6B"/>
  </w:style>
  <w:style w:type="table" w:customStyle="1" w:styleId="51">
    <w:name w:val="Сетка таблицы51"/>
    <w:basedOn w:val="a3"/>
    <w:rsid w:val="00160D6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8">
    <w:name w:val="Основной текст_"/>
    <w:link w:val="44"/>
    <w:locked/>
    <w:rsid w:val="00160D6B"/>
    <w:rPr>
      <w:sz w:val="26"/>
      <w:szCs w:val="26"/>
      <w:shd w:val="clear" w:color="auto" w:fill="FFFFFF"/>
    </w:rPr>
  </w:style>
  <w:style w:type="character" w:customStyle="1" w:styleId="52">
    <w:name w:val="Основной текст (5)_"/>
    <w:link w:val="53"/>
    <w:locked/>
    <w:rsid w:val="00160D6B"/>
    <w:rPr>
      <w:i/>
      <w:iCs/>
      <w:sz w:val="26"/>
      <w:szCs w:val="26"/>
      <w:shd w:val="clear" w:color="auto" w:fill="FFFFFF"/>
    </w:rPr>
  </w:style>
  <w:style w:type="paragraph" w:customStyle="1" w:styleId="44">
    <w:name w:val="Основной текст4"/>
    <w:basedOn w:val="a1"/>
    <w:link w:val="af8"/>
    <w:rsid w:val="00160D6B"/>
    <w:pPr>
      <w:widowControl w:val="0"/>
      <w:shd w:val="clear" w:color="auto" w:fill="FFFFFF"/>
      <w:spacing w:before="60" w:after="0" w:line="480" w:lineRule="exact"/>
      <w:ind w:hanging="660"/>
      <w:jc w:val="both"/>
    </w:pPr>
    <w:rPr>
      <w:rFonts w:asciiTheme="minorHAnsi" w:eastAsiaTheme="minorHAnsi" w:hAnsiTheme="minorHAnsi"/>
      <w:sz w:val="26"/>
      <w:szCs w:val="26"/>
      <w:lang w:eastAsia="en-US"/>
    </w:rPr>
  </w:style>
  <w:style w:type="paragraph" w:customStyle="1" w:styleId="53">
    <w:name w:val="Основной текст (5)"/>
    <w:basedOn w:val="a1"/>
    <w:link w:val="52"/>
    <w:rsid w:val="00160D6B"/>
    <w:pPr>
      <w:widowControl w:val="0"/>
      <w:shd w:val="clear" w:color="auto" w:fill="FFFFFF"/>
      <w:spacing w:after="0" w:line="485" w:lineRule="exact"/>
    </w:pPr>
    <w:rPr>
      <w:rFonts w:asciiTheme="minorHAnsi" w:eastAsiaTheme="minorHAnsi" w:hAnsiTheme="minorHAnsi"/>
      <w:i/>
      <w:iCs/>
      <w:sz w:val="26"/>
      <w:szCs w:val="26"/>
      <w:lang w:eastAsia="en-US"/>
    </w:rPr>
  </w:style>
  <w:style w:type="character" w:customStyle="1" w:styleId="af9">
    <w:name w:val="Основной текст + Полужирный"/>
    <w:rsid w:val="00160D6B"/>
    <w:rPr>
      <w:b/>
      <w:bCs/>
      <w:color w:val="000000"/>
      <w:spacing w:val="0"/>
      <w:w w:val="100"/>
      <w:position w:val="0"/>
      <w:sz w:val="26"/>
      <w:szCs w:val="26"/>
      <w:lang w:val="ru-RU" w:bidi="ar-SA"/>
    </w:rPr>
  </w:style>
  <w:style w:type="table" w:customStyle="1" w:styleId="210">
    <w:name w:val="Сетка таблицы21"/>
    <w:basedOn w:val="a3"/>
    <w:next w:val="a9"/>
    <w:uiPriority w:val="39"/>
    <w:rsid w:val="00160D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3"/>
    <w:next w:val="a9"/>
    <w:uiPriority w:val="39"/>
    <w:rsid w:val="00160D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header"/>
    <w:basedOn w:val="a1"/>
    <w:link w:val="afb"/>
    <w:uiPriority w:val="99"/>
    <w:unhideWhenUsed/>
    <w:rsid w:val="00160D6B"/>
    <w:pPr>
      <w:tabs>
        <w:tab w:val="center" w:pos="4677"/>
        <w:tab w:val="right" w:pos="9355"/>
      </w:tabs>
      <w:spacing w:after="0" w:line="240" w:lineRule="auto"/>
    </w:pPr>
  </w:style>
  <w:style w:type="character" w:customStyle="1" w:styleId="afb">
    <w:name w:val="Верхний колонтитул Знак"/>
    <w:basedOn w:val="a2"/>
    <w:link w:val="afa"/>
    <w:uiPriority w:val="99"/>
    <w:rsid w:val="00160D6B"/>
    <w:rPr>
      <w:rFonts w:ascii="Times New Roman" w:eastAsiaTheme="minorEastAsia" w:hAnsi="Times New Roman"/>
      <w:sz w:val="28"/>
      <w:lang w:eastAsia="ru-RU"/>
    </w:rPr>
  </w:style>
  <w:style w:type="table" w:customStyle="1" w:styleId="9">
    <w:name w:val="Сетка таблицы9"/>
    <w:basedOn w:val="a3"/>
    <w:next w:val="a9"/>
    <w:uiPriority w:val="59"/>
    <w:rsid w:val="00160D6B"/>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0">
    <w:name w:val="Сетка таблицы10"/>
    <w:basedOn w:val="a3"/>
    <w:next w:val="a9"/>
    <w:uiPriority w:val="59"/>
    <w:rsid w:val="00160D6B"/>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етка таблицы11"/>
    <w:basedOn w:val="a3"/>
    <w:next w:val="a9"/>
    <w:uiPriority w:val="59"/>
    <w:rsid w:val="00160D6B"/>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3"/>
    <w:next w:val="a9"/>
    <w:uiPriority w:val="59"/>
    <w:rsid w:val="00160D6B"/>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3"/>
    <w:next w:val="a9"/>
    <w:uiPriority w:val="59"/>
    <w:rsid w:val="00160D6B"/>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2">
    <w:name w:val="Сетка таблицы14"/>
    <w:basedOn w:val="a3"/>
    <w:next w:val="a9"/>
    <w:uiPriority w:val="59"/>
    <w:rsid w:val="00160D6B"/>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0">
    <w:name w:val="Сетка таблицы15"/>
    <w:basedOn w:val="a3"/>
    <w:next w:val="a9"/>
    <w:uiPriority w:val="59"/>
    <w:rsid w:val="00160D6B"/>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0">
    <w:name w:val="Сетка таблицы16"/>
    <w:basedOn w:val="a3"/>
    <w:next w:val="a9"/>
    <w:uiPriority w:val="59"/>
    <w:rsid w:val="00160D6B"/>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
    <w:name w:val="Сетка таблицы17"/>
    <w:basedOn w:val="a3"/>
    <w:next w:val="a9"/>
    <w:uiPriority w:val="59"/>
    <w:rsid w:val="00160D6B"/>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
    <w:name w:val="Сетка таблицы18"/>
    <w:basedOn w:val="a3"/>
    <w:next w:val="a9"/>
    <w:uiPriority w:val="59"/>
    <w:rsid w:val="00160D6B"/>
    <w:pPr>
      <w:spacing w:after="0" w:line="240" w:lineRule="auto"/>
    </w:pPr>
    <w:rPr>
      <w:rFonts w:ascii="Calibri" w:eastAsia="Calibri"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9">
    <w:name w:val="Сетка таблицы19"/>
    <w:basedOn w:val="a3"/>
    <w:next w:val="a9"/>
    <w:uiPriority w:val="59"/>
    <w:rsid w:val="00160D6B"/>
    <w:pPr>
      <w:spacing w:after="0" w:line="240" w:lineRule="auto"/>
    </w:pPr>
    <w:rPr>
      <w:rFonts w:ascii="Calibri" w:eastAsia="Times New Roman" w:hAnsi="Calibri" w:cs="Times New Roman"/>
      <w:sz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0">
    <w:name w:val="Сетка таблицы20"/>
    <w:basedOn w:val="a3"/>
    <w:next w:val="a9"/>
    <w:uiPriority w:val="39"/>
    <w:rsid w:val="00160D6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3"/>
    <w:next w:val="a9"/>
    <w:uiPriority w:val="39"/>
    <w:rsid w:val="00160D6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3"/>
    <w:next w:val="a9"/>
    <w:uiPriority w:val="39"/>
    <w:rsid w:val="00160D6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9"/>
    <w:uiPriority w:val="39"/>
    <w:rsid w:val="00160D6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3"/>
    <w:next w:val="a9"/>
    <w:uiPriority w:val="39"/>
    <w:rsid w:val="00160D6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3"/>
    <w:next w:val="a9"/>
    <w:uiPriority w:val="39"/>
    <w:rsid w:val="00160D6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3"/>
    <w:next w:val="a9"/>
    <w:uiPriority w:val="59"/>
    <w:rsid w:val="00160D6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8"/>
    <w:basedOn w:val="a3"/>
    <w:next w:val="a9"/>
    <w:uiPriority w:val="59"/>
    <w:rsid w:val="00160D6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9"/>
    <w:basedOn w:val="a3"/>
    <w:next w:val="a9"/>
    <w:uiPriority w:val="59"/>
    <w:rsid w:val="00160D6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uiPriority w:val="59"/>
    <w:rsid w:val="00160D6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9"/>
    <w:rsid w:val="00160D6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3"/>
    <w:next w:val="a9"/>
    <w:rsid w:val="00160D6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3"/>
    <w:next w:val="a9"/>
    <w:uiPriority w:val="59"/>
    <w:rsid w:val="00160D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9"/>
    <w:uiPriority w:val="59"/>
    <w:rsid w:val="00160D6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3"/>
    <w:next w:val="a9"/>
    <w:uiPriority w:val="59"/>
    <w:rsid w:val="00160D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3"/>
    <w:next w:val="a9"/>
    <w:uiPriority w:val="59"/>
    <w:rsid w:val="00160D6B"/>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6"/>
    <w:basedOn w:val="a3"/>
    <w:next w:val="a9"/>
    <w:uiPriority w:val="59"/>
    <w:rsid w:val="00160D6B"/>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
    <w:name w:val="Сетка таблицы37"/>
    <w:basedOn w:val="a3"/>
    <w:next w:val="a9"/>
    <w:uiPriority w:val="39"/>
    <w:rsid w:val="00160D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8"/>
    <w:basedOn w:val="a3"/>
    <w:next w:val="a9"/>
    <w:uiPriority w:val="39"/>
    <w:rsid w:val="00160D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етка таблицы39"/>
    <w:basedOn w:val="a3"/>
    <w:next w:val="a9"/>
    <w:uiPriority w:val="39"/>
    <w:rsid w:val="00160D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Сетка таблицы40"/>
    <w:basedOn w:val="a3"/>
    <w:next w:val="a9"/>
    <w:uiPriority w:val="39"/>
    <w:rsid w:val="00160D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3"/>
    <w:next w:val="a9"/>
    <w:uiPriority w:val="39"/>
    <w:rsid w:val="00160D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9"/>
    <w:uiPriority w:val="59"/>
    <w:rsid w:val="00160D6B"/>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0">
    <w:name w:val="Сетка таблицы43"/>
    <w:basedOn w:val="a3"/>
    <w:next w:val="a9"/>
    <w:uiPriority w:val="59"/>
    <w:rsid w:val="00160D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9"/>
    <w:uiPriority w:val="39"/>
    <w:rsid w:val="00160D6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3"/>
    <w:next w:val="a9"/>
    <w:uiPriority w:val="39"/>
    <w:rsid w:val="00160D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6"/>
    <w:basedOn w:val="a3"/>
    <w:next w:val="a9"/>
    <w:uiPriority w:val="39"/>
    <w:rsid w:val="00160D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Сетка таблицы47"/>
    <w:basedOn w:val="a3"/>
    <w:next w:val="a9"/>
    <w:uiPriority w:val="39"/>
    <w:rsid w:val="00160D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a">
    <w:name w:val="Нет списка3"/>
    <w:next w:val="a4"/>
    <w:uiPriority w:val="99"/>
    <w:semiHidden/>
    <w:unhideWhenUsed/>
    <w:rsid w:val="00160D6B"/>
  </w:style>
  <w:style w:type="character" w:customStyle="1" w:styleId="Heading2Char">
    <w:name w:val="Heading 2 Char"/>
    <w:basedOn w:val="a2"/>
    <w:uiPriority w:val="99"/>
    <w:semiHidden/>
    <w:locked/>
    <w:rsid w:val="00160D6B"/>
    <w:rPr>
      <w:rFonts w:ascii="Cambria" w:hAnsi="Cambria" w:cs="Times New Roman"/>
      <w:b/>
      <w:bCs/>
      <w:i/>
      <w:iCs/>
      <w:sz w:val="28"/>
      <w:szCs w:val="28"/>
      <w:lang w:eastAsia="en-US"/>
    </w:rPr>
  </w:style>
  <w:style w:type="paragraph" w:customStyle="1" w:styleId="ConsPlusTitle">
    <w:name w:val="ConsPlusTitle"/>
    <w:uiPriority w:val="99"/>
    <w:rsid w:val="00160D6B"/>
    <w:pPr>
      <w:widowControl w:val="0"/>
      <w:autoSpaceDE w:val="0"/>
      <w:autoSpaceDN w:val="0"/>
      <w:spacing w:after="0" w:line="240" w:lineRule="auto"/>
    </w:pPr>
    <w:rPr>
      <w:rFonts w:ascii="Calibri" w:eastAsia="Times New Roman" w:hAnsi="Calibri" w:cs="Calibri"/>
      <w:b/>
      <w:szCs w:val="20"/>
      <w:lang w:eastAsia="ru-RU"/>
    </w:rPr>
  </w:style>
  <w:style w:type="paragraph" w:customStyle="1" w:styleId="1a">
    <w:name w:val="Абзац списка1"/>
    <w:basedOn w:val="a1"/>
    <w:rsid w:val="00160D6B"/>
    <w:pPr>
      <w:ind w:left="720"/>
      <w:contextualSpacing/>
    </w:pPr>
    <w:rPr>
      <w:rFonts w:ascii="Calibri" w:eastAsia="Times New Roman" w:hAnsi="Calibri" w:cs="Times New Roman"/>
    </w:rPr>
  </w:style>
  <w:style w:type="paragraph" w:styleId="afc">
    <w:name w:val="Plain Text"/>
    <w:basedOn w:val="a1"/>
    <w:link w:val="afd"/>
    <w:uiPriority w:val="99"/>
    <w:semiHidden/>
    <w:rsid w:val="00160D6B"/>
    <w:pPr>
      <w:spacing w:after="0" w:line="240" w:lineRule="auto"/>
    </w:pPr>
    <w:rPr>
      <w:rFonts w:ascii="Courier New" w:eastAsia="Times New Roman" w:hAnsi="Courier New" w:cs="Times New Roman"/>
      <w:sz w:val="20"/>
      <w:szCs w:val="20"/>
    </w:rPr>
  </w:style>
  <w:style w:type="character" w:customStyle="1" w:styleId="afd">
    <w:name w:val="Текст Знак"/>
    <w:basedOn w:val="a2"/>
    <w:link w:val="afc"/>
    <w:uiPriority w:val="99"/>
    <w:semiHidden/>
    <w:rsid w:val="00160D6B"/>
    <w:rPr>
      <w:rFonts w:ascii="Courier New" w:eastAsia="Times New Roman" w:hAnsi="Courier New" w:cs="Times New Roman"/>
      <w:sz w:val="20"/>
      <w:szCs w:val="20"/>
      <w:lang w:eastAsia="ru-RU"/>
    </w:rPr>
  </w:style>
  <w:style w:type="paragraph" w:customStyle="1" w:styleId="111">
    <w:name w:val="Абзац списка11"/>
    <w:basedOn w:val="a1"/>
    <w:uiPriority w:val="99"/>
    <w:rsid w:val="00160D6B"/>
    <w:pPr>
      <w:ind w:left="720"/>
      <w:contextualSpacing/>
    </w:pPr>
    <w:rPr>
      <w:rFonts w:eastAsia="Times New Roman" w:cs="Times New Roman"/>
    </w:rPr>
  </w:style>
  <w:style w:type="character" w:customStyle="1" w:styleId="dash041e0431044b0447043d044b0439char1">
    <w:name w:val="dash041e_0431_044b_0447_043d_044b_0439__char1"/>
    <w:uiPriority w:val="99"/>
    <w:rsid w:val="00160D6B"/>
    <w:rPr>
      <w:rFonts w:ascii="Times New Roman" w:hAnsi="Times New Roman"/>
      <w:sz w:val="24"/>
      <w:u w:val="none"/>
      <w:effect w:val="none"/>
    </w:rPr>
  </w:style>
  <w:style w:type="paragraph" w:customStyle="1" w:styleId="a0">
    <w:name w:val="Перечень"/>
    <w:basedOn w:val="a1"/>
    <w:link w:val="afe"/>
    <w:uiPriority w:val="99"/>
    <w:rsid w:val="00160D6B"/>
    <w:pPr>
      <w:numPr>
        <w:numId w:val="51"/>
      </w:numPr>
      <w:spacing w:after="0" w:line="240" w:lineRule="auto"/>
      <w:ind w:left="697" w:hanging="357"/>
    </w:pPr>
    <w:rPr>
      <w:rFonts w:ascii="Calibri" w:eastAsia="Times New Roman" w:hAnsi="Calibri" w:cs="Times New Roman"/>
      <w:sz w:val="24"/>
      <w:szCs w:val="20"/>
    </w:rPr>
  </w:style>
  <w:style w:type="character" w:customStyle="1" w:styleId="afe">
    <w:name w:val="Перечень Знак"/>
    <w:link w:val="a0"/>
    <w:uiPriority w:val="99"/>
    <w:locked/>
    <w:rsid w:val="00160D6B"/>
    <w:rPr>
      <w:rFonts w:ascii="Calibri" w:eastAsia="Times New Roman" w:hAnsi="Calibri" w:cs="Times New Roman"/>
      <w:sz w:val="24"/>
      <w:szCs w:val="20"/>
      <w:lang w:eastAsia="ru-RU"/>
    </w:rPr>
  </w:style>
  <w:style w:type="paragraph" w:customStyle="1" w:styleId="dash041e0431044b0447043d044b0439">
    <w:name w:val="dash041e_0431_044b_0447_043d_044b_0439"/>
    <w:basedOn w:val="a1"/>
    <w:uiPriority w:val="99"/>
    <w:rsid w:val="00160D6B"/>
    <w:pPr>
      <w:spacing w:after="0" w:line="240" w:lineRule="auto"/>
    </w:pPr>
    <w:rPr>
      <w:rFonts w:eastAsia="Times New Roman" w:cs="Times New Roman"/>
      <w:sz w:val="24"/>
      <w:szCs w:val="24"/>
    </w:rPr>
  </w:style>
  <w:style w:type="character" w:customStyle="1" w:styleId="s9">
    <w:name w:val="s9"/>
    <w:uiPriority w:val="99"/>
    <w:rsid w:val="00160D6B"/>
  </w:style>
  <w:style w:type="paragraph" w:styleId="aff">
    <w:name w:val="Balloon Text"/>
    <w:basedOn w:val="a1"/>
    <w:link w:val="aff0"/>
    <w:uiPriority w:val="99"/>
    <w:semiHidden/>
    <w:rsid w:val="00160D6B"/>
    <w:pPr>
      <w:spacing w:after="0" w:line="240" w:lineRule="auto"/>
    </w:pPr>
    <w:rPr>
      <w:rFonts w:ascii="Tahoma" w:eastAsia="Calibri" w:hAnsi="Tahoma" w:cs="Tahoma"/>
      <w:sz w:val="16"/>
      <w:szCs w:val="16"/>
      <w:lang w:eastAsia="en-US"/>
    </w:rPr>
  </w:style>
  <w:style w:type="character" w:customStyle="1" w:styleId="aff0">
    <w:name w:val="Текст выноски Знак"/>
    <w:basedOn w:val="a2"/>
    <w:link w:val="aff"/>
    <w:uiPriority w:val="99"/>
    <w:semiHidden/>
    <w:rsid w:val="00160D6B"/>
    <w:rPr>
      <w:rFonts w:ascii="Tahoma" w:eastAsia="Calibri" w:hAnsi="Tahoma" w:cs="Tahoma"/>
      <w:sz w:val="16"/>
      <w:szCs w:val="16"/>
    </w:rPr>
  </w:style>
  <w:style w:type="paragraph" w:customStyle="1" w:styleId="2a">
    <w:name w:val="Стиль Заголовок 2"/>
    <w:basedOn w:val="20"/>
    <w:uiPriority w:val="99"/>
    <w:rsid w:val="00160D6B"/>
    <w:pPr>
      <w:keepLines w:val="0"/>
      <w:spacing w:before="240" w:after="60"/>
      <w:jc w:val="right"/>
    </w:pPr>
    <w:rPr>
      <w:rFonts w:ascii="Times New Roman" w:eastAsia="Calibri" w:hAnsi="Times New Roman" w:cs="Arial"/>
      <w:b w:val="0"/>
      <w:color w:val="auto"/>
      <w:sz w:val="28"/>
      <w:szCs w:val="28"/>
      <w:lang w:eastAsia="en-US"/>
    </w:rPr>
  </w:style>
  <w:style w:type="paragraph" w:styleId="aff1">
    <w:name w:val="annotation text"/>
    <w:basedOn w:val="a1"/>
    <w:link w:val="aff2"/>
    <w:uiPriority w:val="99"/>
    <w:semiHidden/>
    <w:rsid w:val="00160D6B"/>
    <w:rPr>
      <w:rFonts w:ascii="Calibri" w:eastAsia="Calibri" w:hAnsi="Calibri" w:cs="Times New Roman"/>
      <w:sz w:val="20"/>
      <w:szCs w:val="20"/>
    </w:rPr>
  </w:style>
  <w:style w:type="character" w:customStyle="1" w:styleId="aff2">
    <w:name w:val="Текст примечания Знак"/>
    <w:basedOn w:val="a2"/>
    <w:link w:val="aff1"/>
    <w:uiPriority w:val="99"/>
    <w:semiHidden/>
    <w:rsid w:val="00160D6B"/>
    <w:rPr>
      <w:rFonts w:ascii="Calibri" w:eastAsia="Calibri" w:hAnsi="Calibri" w:cs="Times New Roman"/>
      <w:sz w:val="20"/>
      <w:szCs w:val="20"/>
      <w:lang w:eastAsia="ru-RU"/>
    </w:rPr>
  </w:style>
  <w:style w:type="character" w:customStyle="1" w:styleId="CommentTextChar">
    <w:name w:val="Comment Text Char"/>
    <w:basedOn w:val="a2"/>
    <w:uiPriority w:val="99"/>
    <w:semiHidden/>
    <w:locked/>
    <w:rsid w:val="00160D6B"/>
    <w:rPr>
      <w:rFonts w:cs="Times New Roman"/>
      <w:sz w:val="20"/>
      <w:szCs w:val="20"/>
      <w:lang w:eastAsia="en-US"/>
    </w:rPr>
  </w:style>
  <w:style w:type="paragraph" w:styleId="aff3">
    <w:name w:val="annotation subject"/>
    <w:basedOn w:val="aff1"/>
    <w:next w:val="aff1"/>
    <w:link w:val="aff4"/>
    <w:uiPriority w:val="99"/>
    <w:semiHidden/>
    <w:rsid w:val="00160D6B"/>
    <w:rPr>
      <w:b/>
    </w:rPr>
  </w:style>
  <w:style w:type="character" w:customStyle="1" w:styleId="aff4">
    <w:name w:val="Тема примечания Знак"/>
    <w:basedOn w:val="aff2"/>
    <w:link w:val="aff3"/>
    <w:uiPriority w:val="99"/>
    <w:semiHidden/>
    <w:rsid w:val="00160D6B"/>
    <w:rPr>
      <w:rFonts w:ascii="Calibri" w:eastAsia="Calibri" w:hAnsi="Calibri" w:cs="Times New Roman"/>
      <w:b/>
      <w:sz w:val="20"/>
      <w:szCs w:val="20"/>
      <w:lang w:eastAsia="ru-RU"/>
    </w:rPr>
  </w:style>
  <w:style w:type="character" w:customStyle="1" w:styleId="CommentSubjectChar">
    <w:name w:val="Comment Subject Char"/>
    <w:basedOn w:val="aff2"/>
    <w:uiPriority w:val="99"/>
    <w:semiHidden/>
    <w:locked/>
    <w:rsid w:val="00160D6B"/>
    <w:rPr>
      <w:rFonts w:ascii="Calibri" w:eastAsia="Calibri" w:hAnsi="Calibri" w:cs="Times New Roman"/>
      <w:b/>
      <w:bCs/>
      <w:sz w:val="20"/>
      <w:szCs w:val="20"/>
      <w:lang w:eastAsia="en-US"/>
    </w:rPr>
  </w:style>
  <w:style w:type="table" w:customStyle="1" w:styleId="48">
    <w:name w:val="Сетка таблицы48"/>
    <w:basedOn w:val="a3"/>
    <w:next w:val="a9"/>
    <w:uiPriority w:val="59"/>
    <w:locked/>
    <w:rsid w:val="00160D6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b">
    <w:name w:val="Абзац списка3"/>
    <w:basedOn w:val="a1"/>
    <w:uiPriority w:val="99"/>
    <w:rsid w:val="00160D6B"/>
    <w:pPr>
      <w:ind w:left="720"/>
      <w:contextualSpacing/>
    </w:pPr>
    <w:rPr>
      <w:rFonts w:ascii="Calibri" w:eastAsia="Times New Roman" w:hAnsi="Calibri" w:cs="Times New Roman"/>
    </w:rPr>
  </w:style>
  <w:style w:type="character" w:styleId="aff5">
    <w:name w:val="annotation reference"/>
    <w:basedOn w:val="a2"/>
    <w:uiPriority w:val="99"/>
    <w:semiHidden/>
    <w:rsid w:val="00160D6B"/>
    <w:rPr>
      <w:rFonts w:cs="Times New Roman"/>
      <w:sz w:val="16"/>
      <w:szCs w:val="16"/>
    </w:rPr>
  </w:style>
  <w:style w:type="paragraph" w:customStyle="1" w:styleId="49">
    <w:name w:val="Абзац списка4"/>
    <w:basedOn w:val="a1"/>
    <w:uiPriority w:val="99"/>
    <w:rsid w:val="00160D6B"/>
    <w:pPr>
      <w:ind w:left="720"/>
      <w:contextualSpacing/>
    </w:pPr>
    <w:rPr>
      <w:rFonts w:ascii="Calibri" w:eastAsia="Times New Roman" w:hAnsi="Calibri" w:cs="Times New Roman"/>
    </w:rPr>
  </w:style>
  <w:style w:type="paragraph" w:customStyle="1" w:styleId="54">
    <w:name w:val="Абзац списка5"/>
    <w:basedOn w:val="a1"/>
    <w:uiPriority w:val="99"/>
    <w:rsid w:val="00160D6B"/>
    <w:pPr>
      <w:ind w:left="720"/>
      <w:contextualSpacing/>
    </w:pPr>
    <w:rPr>
      <w:rFonts w:ascii="Calibri" w:eastAsia="Times New Roman" w:hAnsi="Calibri" w:cs="Times New Roman"/>
    </w:rPr>
  </w:style>
  <w:style w:type="paragraph" w:customStyle="1" w:styleId="62">
    <w:name w:val="Абзац списка6"/>
    <w:basedOn w:val="a1"/>
    <w:uiPriority w:val="99"/>
    <w:rsid w:val="00160D6B"/>
    <w:pPr>
      <w:ind w:left="720"/>
      <w:contextualSpacing/>
    </w:pPr>
    <w:rPr>
      <w:rFonts w:ascii="Calibri" w:eastAsia="Times New Roman" w:hAnsi="Calibri" w:cs="Times New Roman"/>
    </w:rPr>
  </w:style>
  <w:style w:type="paragraph" w:customStyle="1" w:styleId="70">
    <w:name w:val="Абзац списка7"/>
    <w:basedOn w:val="a1"/>
    <w:uiPriority w:val="99"/>
    <w:rsid w:val="00160D6B"/>
    <w:pPr>
      <w:ind w:left="720"/>
      <w:contextualSpacing/>
    </w:pPr>
    <w:rPr>
      <w:rFonts w:ascii="Calibri" w:eastAsia="Times New Roman" w:hAnsi="Calibri" w:cs="Times New Roman"/>
    </w:rPr>
  </w:style>
  <w:style w:type="character" w:customStyle="1" w:styleId="55">
    <w:name w:val="Знак Знак5"/>
    <w:uiPriority w:val="99"/>
    <w:semiHidden/>
    <w:rsid w:val="00160D6B"/>
    <w:rPr>
      <w:rFonts w:ascii="Calibri" w:hAnsi="Calibri"/>
      <w:sz w:val="20"/>
      <w:lang w:eastAsia="ru-RU"/>
    </w:rPr>
  </w:style>
  <w:style w:type="character" w:customStyle="1" w:styleId="4a">
    <w:name w:val="Знак Знак4"/>
    <w:uiPriority w:val="99"/>
    <w:semiHidden/>
    <w:rsid w:val="00160D6B"/>
    <w:rPr>
      <w:rFonts w:ascii="Calibri" w:hAnsi="Calibri"/>
      <w:lang w:eastAsia="ru-RU"/>
    </w:rPr>
  </w:style>
  <w:style w:type="character" w:customStyle="1" w:styleId="2b">
    <w:name w:val="Знак Знак2"/>
    <w:uiPriority w:val="99"/>
    <w:semiHidden/>
    <w:rsid w:val="00160D6B"/>
    <w:rPr>
      <w:rFonts w:ascii="Segoe UI" w:hAnsi="Segoe UI"/>
      <w:sz w:val="18"/>
      <w:lang w:eastAsia="ru-RU"/>
    </w:rPr>
  </w:style>
  <w:style w:type="character" w:customStyle="1" w:styleId="dash041e005f0441005f043d005f043e005f0432005f043d005f043e005f0439005f0020005f0442005f0435005f043a005f0441005f0442005f0020005f0441005f0020005f043e005f0442005f0441005f0442005f0443005f043f005f043e005f043char1">
    <w:name w:val="dash041e_005f0441_005f043d_005f043e_005f0432_005f043d_005f043e_005f0439_005f0020_005f0442_005f0435_005f043a_005f0441_005f0442_005f0020_005f0441_005f0020_005f043e_005f0442_005f0441_005f0442_005f0443_005f043f_005f043e_005f043__char1"/>
    <w:uiPriority w:val="99"/>
    <w:rsid w:val="00160D6B"/>
    <w:rPr>
      <w:rFonts w:ascii="Times New Roman" w:hAnsi="Times New Roman"/>
      <w:sz w:val="24"/>
      <w:u w:val="none"/>
      <w:effect w:val="none"/>
    </w:rPr>
  </w:style>
  <w:style w:type="paragraph" w:customStyle="1" w:styleId="Tab">
    <w:name w:val="Tab"/>
    <w:uiPriority w:val="99"/>
    <w:rsid w:val="00160D6B"/>
    <w:pPr>
      <w:tabs>
        <w:tab w:val="left" w:pos="1560"/>
      </w:tabs>
      <w:autoSpaceDE w:val="0"/>
      <w:autoSpaceDN w:val="0"/>
      <w:adjustRightInd w:val="0"/>
      <w:spacing w:after="0" w:line="180" w:lineRule="atLeast"/>
    </w:pPr>
    <w:rPr>
      <w:rFonts w:ascii="SchoolBookCSanPin" w:eastAsia="Times New Roman" w:hAnsi="SchoolBookCSanPin" w:cs="SchoolBookCSanPin"/>
      <w:color w:val="000000"/>
      <w:w w:val="0"/>
      <w:sz w:val="18"/>
      <w:szCs w:val="18"/>
      <w:lang w:val="en-US" w:eastAsia="ru-RU"/>
    </w:rPr>
  </w:style>
  <w:style w:type="paragraph" w:customStyle="1" w:styleId="Normal1">
    <w:name w:val="Normal1"/>
    <w:uiPriority w:val="99"/>
    <w:rsid w:val="00160D6B"/>
    <w:pPr>
      <w:spacing w:after="0" w:line="240" w:lineRule="auto"/>
      <w:jc w:val="both"/>
    </w:pPr>
    <w:rPr>
      <w:rFonts w:ascii="Times New Roman" w:eastAsia="Times New Roman" w:hAnsi="Times New Roman" w:cs="Times New Roman"/>
      <w:sz w:val="24"/>
      <w:szCs w:val="28"/>
      <w:lang w:eastAsia="ru-RU"/>
    </w:rPr>
  </w:style>
  <w:style w:type="paragraph" w:styleId="2c">
    <w:name w:val="List 2"/>
    <w:basedOn w:val="a1"/>
    <w:uiPriority w:val="99"/>
    <w:rsid w:val="00160D6B"/>
    <w:pPr>
      <w:spacing w:after="0" w:line="240" w:lineRule="auto"/>
      <w:ind w:left="566" w:hanging="283"/>
    </w:pPr>
    <w:rPr>
      <w:rFonts w:eastAsia="Times New Roman" w:cs="Times New Roman"/>
      <w:sz w:val="20"/>
      <w:szCs w:val="20"/>
    </w:rPr>
  </w:style>
  <w:style w:type="paragraph" w:customStyle="1" w:styleId="Body">
    <w:name w:val="Body"/>
    <w:basedOn w:val="a1"/>
    <w:uiPriority w:val="99"/>
    <w:rsid w:val="00160D6B"/>
    <w:pPr>
      <w:tabs>
        <w:tab w:val="left" w:pos="260"/>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s>
      <w:suppressAutoHyphens/>
      <w:autoSpaceDE w:val="0"/>
      <w:autoSpaceDN w:val="0"/>
      <w:adjustRightInd w:val="0"/>
      <w:spacing w:after="0" w:line="200" w:lineRule="atLeast"/>
      <w:ind w:firstLine="280"/>
      <w:jc w:val="both"/>
      <w:textAlignment w:val="center"/>
    </w:pPr>
    <w:rPr>
      <w:rFonts w:ascii="TimesNewRomanPSMT" w:eastAsia="Calibri" w:hAnsi="TimesNewRomanPSMT" w:cs="TimesNewRomanPSMT"/>
      <w:color w:val="000000"/>
      <w:sz w:val="20"/>
      <w:szCs w:val="20"/>
      <w:lang w:val="en-US" w:eastAsia="en-US"/>
    </w:rPr>
  </w:style>
  <w:style w:type="paragraph" w:customStyle="1" w:styleId="Body1">
    <w:name w:val="Body1"/>
    <w:basedOn w:val="a1"/>
    <w:uiPriority w:val="99"/>
    <w:rsid w:val="00160D6B"/>
    <w:pPr>
      <w:tabs>
        <w:tab w:val="left" w:pos="260"/>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s>
      <w:suppressAutoHyphens/>
      <w:autoSpaceDE w:val="0"/>
      <w:autoSpaceDN w:val="0"/>
      <w:adjustRightInd w:val="0"/>
      <w:spacing w:after="0" w:line="200" w:lineRule="atLeast"/>
      <w:ind w:firstLine="780"/>
      <w:jc w:val="both"/>
      <w:textAlignment w:val="center"/>
    </w:pPr>
    <w:rPr>
      <w:rFonts w:ascii="TimesNewRomanPSMT" w:eastAsia="Calibri" w:hAnsi="TimesNewRomanPSMT" w:cs="TimesNewRomanPSMT"/>
      <w:color w:val="000000"/>
      <w:sz w:val="20"/>
      <w:szCs w:val="20"/>
      <w:lang w:val="en-US" w:eastAsia="en-US"/>
    </w:rPr>
  </w:style>
  <w:style w:type="paragraph" w:customStyle="1" w:styleId="211">
    <w:name w:val="Абзац списка21"/>
    <w:basedOn w:val="a1"/>
    <w:uiPriority w:val="99"/>
    <w:qFormat/>
    <w:rsid w:val="00160D6B"/>
    <w:pPr>
      <w:ind w:left="720"/>
      <w:contextualSpacing/>
    </w:pPr>
    <w:rPr>
      <w:rFonts w:ascii="Calibri" w:eastAsia="Times New Roman" w:hAnsi="Calibri" w:cs="Times New Roman"/>
    </w:rPr>
  </w:style>
  <w:style w:type="paragraph" w:styleId="aff6">
    <w:name w:val="Subtitle"/>
    <w:basedOn w:val="a1"/>
    <w:next w:val="a1"/>
    <w:link w:val="aff7"/>
    <w:uiPriority w:val="11"/>
    <w:qFormat/>
    <w:rsid w:val="00D71EC4"/>
    <w:pPr>
      <w:widowControl w:val="0"/>
      <w:autoSpaceDE w:val="0"/>
      <w:autoSpaceDN w:val="0"/>
      <w:spacing w:after="60"/>
      <w:jc w:val="center"/>
      <w:outlineLvl w:val="1"/>
    </w:pPr>
    <w:rPr>
      <w:rFonts w:eastAsia="Calibri" w:cs="Times New Roman"/>
      <w:b/>
      <w:w w:val="105"/>
      <w:sz w:val="32"/>
      <w:szCs w:val="24"/>
      <w:lang w:eastAsia="en-US"/>
    </w:rPr>
  </w:style>
  <w:style w:type="character" w:customStyle="1" w:styleId="aff7">
    <w:name w:val="Подзаголовок Знак"/>
    <w:basedOn w:val="a2"/>
    <w:link w:val="aff6"/>
    <w:uiPriority w:val="11"/>
    <w:rsid w:val="00D71EC4"/>
    <w:rPr>
      <w:rFonts w:ascii="Times New Roman" w:eastAsia="Calibri" w:hAnsi="Times New Roman" w:cs="Times New Roman"/>
      <w:b/>
      <w:w w:val="105"/>
      <w:sz w:val="32"/>
      <w:szCs w:val="24"/>
    </w:rPr>
  </w:style>
  <w:style w:type="numbering" w:customStyle="1" w:styleId="4b">
    <w:name w:val="Нет списка4"/>
    <w:next w:val="a4"/>
    <w:uiPriority w:val="99"/>
    <w:semiHidden/>
    <w:unhideWhenUsed/>
    <w:rsid w:val="00160D6B"/>
  </w:style>
  <w:style w:type="paragraph" w:customStyle="1" w:styleId="121">
    <w:name w:val="Средняя сетка 1 — акцент 21"/>
    <w:basedOn w:val="a1"/>
    <w:uiPriority w:val="34"/>
    <w:qFormat/>
    <w:rsid w:val="00160D6B"/>
    <w:pPr>
      <w:ind w:left="720"/>
      <w:contextualSpacing/>
    </w:pPr>
    <w:rPr>
      <w:rFonts w:ascii="Calibri" w:eastAsia="Calibri" w:hAnsi="Calibri" w:cs="Times New Roman"/>
      <w:lang w:eastAsia="en-US"/>
    </w:rPr>
  </w:style>
  <w:style w:type="character" w:styleId="aff8">
    <w:name w:val="page number"/>
    <w:basedOn w:val="a2"/>
    <w:uiPriority w:val="99"/>
    <w:semiHidden/>
    <w:unhideWhenUsed/>
    <w:rsid w:val="00160D6B"/>
  </w:style>
  <w:style w:type="table" w:customStyle="1" w:styleId="490">
    <w:name w:val="Сетка таблицы49"/>
    <w:basedOn w:val="a3"/>
    <w:next w:val="a9"/>
    <w:uiPriority w:val="59"/>
    <w:rsid w:val="00160D6B"/>
    <w:pPr>
      <w:spacing w:after="0" w:line="240" w:lineRule="auto"/>
    </w:pPr>
    <w:rPr>
      <w:rFonts w:eastAsia="MS Mincho"/>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3">
    <w:name w:val="p3"/>
    <w:basedOn w:val="a1"/>
    <w:uiPriority w:val="99"/>
    <w:qFormat/>
    <w:rsid w:val="00160D6B"/>
    <w:pPr>
      <w:spacing w:beforeAutospacing="1" w:after="160" w:afterAutospacing="1" w:line="240" w:lineRule="auto"/>
    </w:pPr>
    <w:rPr>
      <w:rFonts w:eastAsia="Batang" w:cs="Times New Roman"/>
      <w:sz w:val="24"/>
      <w:szCs w:val="24"/>
      <w:lang w:eastAsia="ko-KR"/>
    </w:rPr>
  </w:style>
  <w:style w:type="paragraph" w:styleId="aff9">
    <w:name w:val="TOC Heading"/>
    <w:basedOn w:val="10"/>
    <w:next w:val="a1"/>
    <w:uiPriority w:val="39"/>
    <w:unhideWhenUsed/>
    <w:qFormat/>
    <w:rsid w:val="00160D6B"/>
    <w:pPr>
      <w:spacing w:before="240" w:line="259" w:lineRule="auto"/>
      <w:outlineLvl w:val="9"/>
    </w:pPr>
    <w:rPr>
      <w:rFonts w:asciiTheme="majorHAnsi" w:eastAsiaTheme="majorEastAsia" w:hAnsiTheme="majorHAnsi" w:cstheme="majorBidi"/>
      <w:b w:val="0"/>
      <w:bCs w:val="0"/>
      <w:color w:val="2E74B5" w:themeColor="accent1" w:themeShade="BF"/>
      <w:sz w:val="32"/>
      <w:szCs w:val="32"/>
    </w:rPr>
  </w:style>
  <w:style w:type="paragraph" w:styleId="affa">
    <w:name w:val="Title"/>
    <w:basedOn w:val="a1"/>
    <w:next w:val="a1"/>
    <w:link w:val="affb"/>
    <w:uiPriority w:val="10"/>
    <w:qFormat/>
    <w:rsid w:val="00160D6B"/>
    <w:pPr>
      <w:spacing w:after="0" w:line="240" w:lineRule="auto"/>
      <w:contextualSpacing/>
    </w:pPr>
    <w:rPr>
      <w:rFonts w:eastAsiaTheme="majorEastAsia" w:cstheme="majorBidi"/>
      <w:spacing w:val="-10"/>
      <w:kern w:val="28"/>
      <w:szCs w:val="56"/>
    </w:rPr>
  </w:style>
  <w:style w:type="character" w:customStyle="1" w:styleId="affb">
    <w:name w:val="Название Знак"/>
    <w:basedOn w:val="a2"/>
    <w:link w:val="affa"/>
    <w:uiPriority w:val="10"/>
    <w:rsid w:val="00160D6B"/>
    <w:rPr>
      <w:rFonts w:ascii="Times New Roman" w:eastAsiaTheme="majorEastAsia" w:hAnsi="Times New Roman" w:cstheme="majorBidi"/>
      <w:spacing w:val="-10"/>
      <w:kern w:val="28"/>
      <w:sz w:val="28"/>
      <w:szCs w:val="56"/>
      <w:lang w:eastAsia="ru-RU"/>
    </w:rPr>
  </w:style>
  <w:style w:type="paragraph" w:styleId="56">
    <w:name w:val="toc 5"/>
    <w:basedOn w:val="a1"/>
    <w:next w:val="a1"/>
    <w:autoRedefine/>
    <w:uiPriority w:val="39"/>
    <w:unhideWhenUsed/>
    <w:rsid w:val="00160D6B"/>
    <w:pPr>
      <w:spacing w:after="100" w:line="259" w:lineRule="auto"/>
      <w:ind w:left="880"/>
    </w:pPr>
    <w:rPr>
      <w:rFonts w:asciiTheme="minorHAnsi" w:hAnsiTheme="minorHAnsi"/>
      <w:sz w:val="22"/>
    </w:rPr>
  </w:style>
  <w:style w:type="paragraph" w:styleId="63">
    <w:name w:val="toc 6"/>
    <w:basedOn w:val="a1"/>
    <w:next w:val="a1"/>
    <w:autoRedefine/>
    <w:uiPriority w:val="39"/>
    <w:unhideWhenUsed/>
    <w:rsid w:val="00160D6B"/>
    <w:pPr>
      <w:spacing w:after="100" w:line="259" w:lineRule="auto"/>
      <w:ind w:left="1100"/>
    </w:pPr>
    <w:rPr>
      <w:rFonts w:asciiTheme="minorHAnsi" w:hAnsiTheme="minorHAnsi"/>
      <w:sz w:val="22"/>
    </w:rPr>
  </w:style>
  <w:style w:type="paragraph" w:styleId="71">
    <w:name w:val="toc 7"/>
    <w:basedOn w:val="a1"/>
    <w:next w:val="a1"/>
    <w:autoRedefine/>
    <w:uiPriority w:val="39"/>
    <w:unhideWhenUsed/>
    <w:rsid w:val="00160D6B"/>
    <w:pPr>
      <w:spacing w:after="100" w:line="259" w:lineRule="auto"/>
      <w:ind w:left="1320"/>
    </w:pPr>
    <w:rPr>
      <w:rFonts w:asciiTheme="minorHAnsi" w:hAnsiTheme="minorHAnsi"/>
      <w:sz w:val="22"/>
    </w:rPr>
  </w:style>
  <w:style w:type="paragraph" w:styleId="80">
    <w:name w:val="toc 8"/>
    <w:basedOn w:val="a1"/>
    <w:next w:val="a1"/>
    <w:autoRedefine/>
    <w:uiPriority w:val="39"/>
    <w:unhideWhenUsed/>
    <w:rsid w:val="00160D6B"/>
    <w:pPr>
      <w:spacing w:after="100" w:line="259" w:lineRule="auto"/>
      <w:ind w:left="1540"/>
    </w:pPr>
    <w:rPr>
      <w:rFonts w:asciiTheme="minorHAnsi" w:hAnsiTheme="minorHAnsi"/>
      <w:sz w:val="22"/>
    </w:rPr>
  </w:style>
  <w:style w:type="paragraph" w:styleId="90">
    <w:name w:val="toc 9"/>
    <w:basedOn w:val="a1"/>
    <w:next w:val="a1"/>
    <w:autoRedefine/>
    <w:uiPriority w:val="39"/>
    <w:unhideWhenUsed/>
    <w:rsid w:val="00160D6B"/>
    <w:pPr>
      <w:spacing w:after="100" w:line="259" w:lineRule="auto"/>
      <w:ind w:left="1760"/>
    </w:pPr>
    <w:rPr>
      <w:rFonts w:asciiTheme="minorHAnsi" w:hAnsiTheme="minorHAnsi"/>
      <w:sz w:val="22"/>
    </w:rPr>
  </w:style>
  <w:style w:type="paragraph" w:styleId="affc">
    <w:name w:val="Revision"/>
    <w:hidden/>
    <w:uiPriority w:val="99"/>
    <w:semiHidden/>
    <w:rsid w:val="005E281A"/>
    <w:pPr>
      <w:spacing w:after="0" w:line="240" w:lineRule="auto"/>
    </w:pPr>
    <w:rPr>
      <w:rFonts w:ascii="Times New Roman" w:eastAsiaTheme="minorEastAsia" w:hAnsi="Times New Roman"/>
      <w:sz w:val="28"/>
      <w:lang w:eastAsia="ru-RU"/>
    </w:rPr>
  </w:style>
  <w:style w:type="paragraph" w:customStyle="1" w:styleId="Standard">
    <w:name w:val="Standard"/>
    <w:rsid w:val="00B43D67"/>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body0">
    <w:name w:val="body"/>
    <w:basedOn w:val="a1"/>
    <w:uiPriority w:val="99"/>
    <w:rsid w:val="00575F98"/>
    <w:pPr>
      <w:widowControl w:val="0"/>
      <w:autoSpaceDE w:val="0"/>
      <w:autoSpaceDN w:val="0"/>
      <w:adjustRightInd w:val="0"/>
      <w:spacing w:after="0" w:line="242" w:lineRule="atLeast"/>
      <w:ind w:firstLine="227"/>
      <w:jc w:val="both"/>
      <w:textAlignment w:val="center"/>
    </w:pPr>
    <w:rPr>
      <w:rFonts w:ascii="SchoolBookSanPin" w:eastAsia="Times New Roman" w:hAnsi="SchoolBookSanPin" w:cs="SchoolBookSanPin"/>
      <w:color w:val="000000"/>
      <w:sz w:val="20"/>
      <w:szCs w:val="20"/>
    </w:rPr>
  </w:style>
  <w:style w:type="character" w:customStyle="1" w:styleId="affd">
    <w:name w:val="Нет"/>
    <w:rsid w:val="00166F00"/>
  </w:style>
  <w:style w:type="character" w:customStyle="1" w:styleId="Hyperlink0">
    <w:name w:val="Hyperlink.0"/>
    <w:rsid w:val="00166F00"/>
    <w:rPr>
      <w:sz w:val="28"/>
      <w:szCs w:val="28"/>
    </w:rPr>
  </w:style>
  <w:style w:type="character" w:customStyle="1" w:styleId="Hyperlink5">
    <w:name w:val="Hyperlink.5"/>
    <w:rsid w:val="00166F00"/>
    <w:rPr>
      <w:rFonts w:ascii="Times New Roman" w:eastAsia="Times New Roman" w:hAnsi="Times New Roman" w:cs="Times New Roman"/>
      <w:color w:val="000000"/>
      <w:sz w:val="28"/>
      <w:szCs w:val="28"/>
      <w:u w:color="000000"/>
    </w:rPr>
  </w:style>
  <w:style w:type="character" w:customStyle="1" w:styleId="CharAttribute299">
    <w:name w:val="CharAttribute299"/>
    <w:rsid w:val="00166F00"/>
    <w:rPr>
      <w:rFonts w:ascii="Times New Roman" w:eastAsia="Times New Roman"/>
      <w:sz w:val="28"/>
    </w:rPr>
  </w:style>
  <w:style w:type="paragraph" w:customStyle="1" w:styleId="NoParagraphStyle">
    <w:name w:val="[No Paragraph Style]"/>
    <w:rsid w:val="00166F00"/>
    <w:pPr>
      <w:widowControl w:val="0"/>
      <w:autoSpaceDE w:val="0"/>
      <w:autoSpaceDN w:val="0"/>
      <w:adjustRightInd w:val="0"/>
      <w:spacing w:after="0" w:line="288" w:lineRule="auto"/>
      <w:textAlignment w:val="center"/>
    </w:pPr>
    <w:rPr>
      <w:rFonts w:ascii="Minion Pro" w:eastAsia="Times New Roman" w:hAnsi="Minion Pro" w:cs="Minion Pro"/>
      <w:color w:val="000000"/>
      <w:sz w:val="24"/>
      <w:szCs w:val="24"/>
      <w:lang w:val="en-GB" w:eastAsia="ru-RU"/>
    </w:rPr>
  </w:style>
  <w:style w:type="paragraph" w:customStyle="1" w:styleId="h1">
    <w:name w:val="h1"/>
    <w:basedOn w:val="body0"/>
    <w:uiPriority w:val="99"/>
    <w:rsid w:val="00166F00"/>
    <w:pPr>
      <w:pageBreakBefore/>
      <w:pBdr>
        <w:bottom w:val="single" w:sz="4" w:space="5" w:color="auto"/>
      </w:pBdr>
      <w:suppressAutoHyphens/>
      <w:spacing w:before="480" w:after="224"/>
      <w:ind w:firstLine="0"/>
      <w:jc w:val="left"/>
    </w:pPr>
    <w:rPr>
      <w:rFonts w:ascii="SchoolBookSanPin-Bold" w:hAnsi="SchoolBookSanPin-Bold" w:cs="SchoolBookSanPin-Bold"/>
      <w:b/>
      <w:bCs/>
      <w:caps/>
      <w:sz w:val="24"/>
      <w:szCs w:val="24"/>
    </w:rPr>
  </w:style>
  <w:style w:type="paragraph" w:customStyle="1" w:styleId="TOC-1">
    <w:name w:val="TOC-1"/>
    <w:basedOn w:val="body0"/>
    <w:uiPriority w:val="99"/>
    <w:rsid w:val="00166F00"/>
    <w:pPr>
      <w:tabs>
        <w:tab w:val="right" w:pos="5953"/>
        <w:tab w:val="right" w:pos="6350"/>
      </w:tabs>
      <w:suppressAutoHyphens/>
      <w:spacing w:before="120"/>
      <w:ind w:firstLine="0"/>
      <w:jc w:val="left"/>
    </w:pPr>
  </w:style>
  <w:style w:type="paragraph" w:customStyle="1" w:styleId="h2">
    <w:name w:val="h2"/>
    <w:basedOn w:val="h1"/>
    <w:uiPriority w:val="99"/>
    <w:rsid w:val="00166F00"/>
    <w:pPr>
      <w:keepNext/>
      <w:pageBreakBefore w:val="0"/>
      <w:pBdr>
        <w:bottom w:val="none" w:sz="0" w:space="0" w:color="auto"/>
      </w:pBdr>
      <w:spacing w:before="240" w:after="57"/>
    </w:pPr>
    <w:rPr>
      <w:sz w:val="22"/>
      <w:szCs w:val="22"/>
    </w:rPr>
  </w:style>
  <w:style w:type="paragraph" w:customStyle="1" w:styleId="h3">
    <w:name w:val="h3"/>
    <w:basedOn w:val="h2"/>
    <w:uiPriority w:val="99"/>
    <w:rsid w:val="00166F00"/>
    <w:pPr>
      <w:spacing w:before="164" w:after="74"/>
    </w:pPr>
    <w:rPr>
      <w:caps w:val="0"/>
    </w:rPr>
  </w:style>
  <w:style w:type="paragraph" w:customStyle="1" w:styleId="h4">
    <w:name w:val="h4"/>
    <w:basedOn w:val="body0"/>
    <w:uiPriority w:val="99"/>
    <w:rsid w:val="00166F00"/>
    <w:pPr>
      <w:spacing w:before="181" w:after="57"/>
      <w:ind w:firstLine="0"/>
    </w:pPr>
    <w:rPr>
      <w:rFonts w:ascii="SchoolBookSanPin-Bold" w:hAnsi="SchoolBookSanPin-Bold" w:cs="SchoolBookSanPin-Bold"/>
      <w:b/>
      <w:bCs/>
      <w:sz w:val="22"/>
      <w:szCs w:val="22"/>
    </w:rPr>
  </w:style>
  <w:style w:type="paragraph" w:customStyle="1" w:styleId="affe">
    <w:name w:val="Основной (Основной Текст)"/>
    <w:basedOn w:val="NoParagraphStyle"/>
    <w:uiPriority w:val="99"/>
    <w:rsid w:val="00166F00"/>
    <w:pPr>
      <w:spacing w:line="250" w:lineRule="atLeast"/>
      <w:ind w:firstLine="283"/>
      <w:jc w:val="both"/>
    </w:pPr>
    <w:rPr>
      <w:rFonts w:ascii="SchoolBookSanPin" w:hAnsi="SchoolBookSanPin" w:cs="SchoolBookSanPin"/>
      <w:sz w:val="21"/>
      <w:szCs w:val="21"/>
      <w:lang w:val="ru-RU"/>
    </w:rPr>
  </w:style>
  <w:style w:type="paragraph" w:customStyle="1" w:styleId="afff">
    <w:name w:val="Таблица Влево (Таблицы)"/>
    <w:basedOn w:val="affe"/>
    <w:uiPriority w:val="99"/>
    <w:rsid w:val="00166F00"/>
    <w:pPr>
      <w:spacing w:line="200" w:lineRule="atLeast"/>
      <w:ind w:firstLine="0"/>
      <w:jc w:val="left"/>
    </w:pPr>
    <w:rPr>
      <w:sz w:val="18"/>
      <w:szCs w:val="18"/>
    </w:rPr>
  </w:style>
  <w:style w:type="paragraph" w:customStyle="1" w:styleId="afff0">
    <w:name w:val="Таблица Головка (Таблицы)"/>
    <w:basedOn w:val="afff"/>
    <w:uiPriority w:val="99"/>
    <w:rsid w:val="00166F00"/>
    <w:pPr>
      <w:suppressAutoHyphens/>
      <w:jc w:val="center"/>
    </w:pPr>
    <w:rPr>
      <w:rFonts w:ascii="SchoolBookSanPin-Bold" w:hAnsi="SchoolBookSanPin-Bold" w:cs="SchoolBookSanPin-Bold"/>
      <w:b/>
      <w:bCs/>
    </w:rPr>
  </w:style>
  <w:style w:type="character" w:customStyle="1" w:styleId="Bold">
    <w:name w:val="Bold"/>
    <w:uiPriority w:val="99"/>
    <w:rsid w:val="00166F00"/>
    <w:rPr>
      <w:b/>
    </w:rPr>
  </w:style>
  <w:style w:type="character" w:customStyle="1" w:styleId="afff1">
    <w:name w:val="Полужирный курсив"/>
    <w:uiPriority w:val="99"/>
    <w:rsid w:val="00166F00"/>
    <w:rPr>
      <w:b/>
      <w:i/>
    </w:rPr>
  </w:style>
  <w:style w:type="character" w:customStyle="1" w:styleId="Italic">
    <w:name w:val="Italic"/>
    <w:uiPriority w:val="99"/>
    <w:rsid w:val="00166F00"/>
    <w:rPr>
      <w:i/>
    </w:rPr>
  </w:style>
  <w:style w:type="numbering" w:customStyle="1" w:styleId="112">
    <w:name w:val="Нет списка11"/>
    <w:next w:val="a4"/>
    <w:uiPriority w:val="99"/>
    <w:semiHidden/>
    <w:unhideWhenUsed/>
    <w:rsid w:val="00166F00"/>
  </w:style>
  <w:style w:type="paragraph" w:customStyle="1" w:styleId="footnote">
    <w:name w:val="footnote"/>
    <w:basedOn w:val="NoParagraphStyle"/>
    <w:next w:val="NoParagraphStyle"/>
    <w:uiPriority w:val="99"/>
    <w:rsid w:val="00166F00"/>
    <w:pPr>
      <w:spacing w:line="200" w:lineRule="atLeast"/>
      <w:ind w:left="227" w:hanging="227"/>
      <w:jc w:val="both"/>
    </w:pPr>
    <w:rPr>
      <w:rFonts w:ascii="SchoolBookSanPin" w:eastAsiaTheme="minorEastAsia" w:hAnsi="SchoolBookSanPin" w:cs="SchoolBookSanPin"/>
      <w:sz w:val="18"/>
      <w:szCs w:val="18"/>
      <w:lang w:val="ru-RU"/>
    </w:rPr>
  </w:style>
  <w:style w:type="paragraph" w:customStyle="1" w:styleId="table-head">
    <w:name w:val="table-head"/>
    <w:basedOn w:val="NoParagraphStyle"/>
    <w:next w:val="NoParagraphStyle"/>
    <w:uiPriority w:val="99"/>
    <w:rsid w:val="00166F00"/>
    <w:pPr>
      <w:spacing w:after="100" w:line="200" w:lineRule="atLeast"/>
      <w:jc w:val="center"/>
      <w:textAlignment w:val="auto"/>
    </w:pPr>
    <w:rPr>
      <w:rFonts w:ascii="SchoolBookSanPin-Bold" w:eastAsiaTheme="minorEastAsia" w:hAnsi="SchoolBookSanPin-Bold" w:cs="SchoolBookSanPin-Bold"/>
      <w:b/>
      <w:bCs/>
      <w:sz w:val="18"/>
      <w:szCs w:val="18"/>
      <w:lang w:val="ru-RU"/>
    </w:rPr>
  </w:style>
  <w:style w:type="paragraph" w:customStyle="1" w:styleId="table-body0mm">
    <w:name w:val="table-body_0mm"/>
    <w:basedOn w:val="NoParagraphStyle"/>
    <w:next w:val="NoParagraphStyle"/>
    <w:uiPriority w:val="99"/>
    <w:rsid w:val="00166F00"/>
    <w:pPr>
      <w:spacing w:line="200" w:lineRule="atLeast"/>
      <w:textAlignment w:val="auto"/>
    </w:pPr>
    <w:rPr>
      <w:rFonts w:ascii="SchoolBookSanPin" w:eastAsiaTheme="minorEastAsia" w:hAnsi="SchoolBookSanPin" w:cs="SchoolBookSanPin"/>
      <w:sz w:val="18"/>
      <w:szCs w:val="18"/>
      <w:lang w:val="ru-RU"/>
    </w:rPr>
  </w:style>
  <w:style w:type="paragraph" w:customStyle="1" w:styleId="table-body1mm">
    <w:name w:val="table-body_1mm"/>
    <w:basedOn w:val="NoParagraphStyle"/>
    <w:next w:val="NoParagraphStyle"/>
    <w:uiPriority w:val="99"/>
    <w:rsid w:val="00166F00"/>
    <w:pPr>
      <w:spacing w:after="100" w:line="200" w:lineRule="atLeast"/>
      <w:textAlignment w:val="auto"/>
    </w:pPr>
    <w:rPr>
      <w:rFonts w:ascii="SchoolBookSanPin" w:eastAsiaTheme="minorEastAsia" w:hAnsi="SchoolBookSanPin" w:cs="SchoolBookSanPin"/>
      <w:sz w:val="18"/>
      <w:szCs w:val="18"/>
      <w:lang w:val="ru-RU"/>
    </w:rPr>
  </w:style>
  <w:style w:type="character" w:customStyle="1" w:styleId="BoldItalic">
    <w:name w:val="Bold_Italic"/>
    <w:uiPriority w:val="99"/>
    <w:rsid w:val="00166F00"/>
    <w:rPr>
      <w:b/>
      <w:bCs w:val="0"/>
      <w:i/>
      <w:iCs w:val="0"/>
    </w:rPr>
  </w:style>
  <w:style w:type="paragraph" w:customStyle="1" w:styleId="list-bullet">
    <w:name w:val="list-bullet"/>
    <w:basedOn w:val="NoParagraphStyle"/>
    <w:next w:val="NoParagraphStyle"/>
    <w:uiPriority w:val="99"/>
    <w:rsid w:val="00166F00"/>
    <w:pPr>
      <w:spacing w:line="240" w:lineRule="atLeast"/>
      <w:ind w:left="227" w:hanging="142"/>
      <w:jc w:val="both"/>
      <w:textAlignment w:val="auto"/>
    </w:pPr>
    <w:rPr>
      <w:rFonts w:ascii="SchoolBookSanPin" w:eastAsiaTheme="minorEastAsia" w:hAnsi="SchoolBookSanPin" w:cs="SchoolBookSanPin"/>
      <w:sz w:val="20"/>
      <w:szCs w:val="20"/>
      <w:lang w:val="ru-RU"/>
    </w:rPr>
  </w:style>
  <w:style w:type="paragraph" w:customStyle="1" w:styleId="2d">
    <w:name w:val="Заг 2 (Заголовки)"/>
    <w:basedOn w:val="a1"/>
    <w:uiPriority w:val="99"/>
    <w:rsid w:val="00166F00"/>
    <w:pPr>
      <w:widowControl w:val="0"/>
      <w:autoSpaceDE w:val="0"/>
      <w:autoSpaceDN w:val="0"/>
      <w:adjustRightInd w:val="0"/>
      <w:spacing w:before="170" w:after="113" w:line="240" w:lineRule="atLeast"/>
      <w:textAlignment w:val="center"/>
    </w:pPr>
    <w:rPr>
      <w:rFonts w:ascii="OfficinaSansMediumITC-Regular" w:eastAsia="Times New Roman" w:hAnsi="OfficinaSansMediumITC-Regular" w:cs="OfficinaSansMediumITC-Regular"/>
      <w:caps/>
      <w:color w:val="000000"/>
      <w:sz w:val="22"/>
      <w:lang w:val="en-GB"/>
    </w:rPr>
  </w:style>
  <w:style w:type="paragraph" w:customStyle="1" w:styleId="snoska">
    <w:name w:val="snoska (Доп. текст)"/>
    <w:basedOn w:val="a1"/>
    <w:uiPriority w:val="99"/>
    <w:rsid w:val="00166F00"/>
    <w:pPr>
      <w:widowControl w:val="0"/>
      <w:autoSpaceDE w:val="0"/>
      <w:autoSpaceDN w:val="0"/>
      <w:adjustRightInd w:val="0"/>
      <w:spacing w:after="0" w:line="200" w:lineRule="atLeast"/>
      <w:jc w:val="both"/>
      <w:textAlignment w:val="center"/>
    </w:pPr>
    <w:rPr>
      <w:rFonts w:ascii="SchoolBookSanPin" w:eastAsia="Times New Roman" w:hAnsi="SchoolBookSanPin" w:cs="SchoolBookSanPin"/>
      <w:color w:val="000000"/>
      <w:sz w:val="18"/>
      <w:szCs w:val="18"/>
    </w:rPr>
  </w:style>
  <w:style w:type="paragraph" w:customStyle="1" w:styleId="afff2">
    <w:name w:val="Сноска (Доп. текст)"/>
    <w:basedOn w:val="a1"/>
    <w:uiPriority w:val="99"/>
    <w:rsid w:val="00166F00"/>
    <w:pPr>
      <w:widowControl w:val="0"/>
      <w:tabs>
        <w:tab w:val="left" w:pos="227"/>
      </w:tabs>
      <w:autoSpaceDE w:val="0"/>
      <w:autoSpaceDN w:val="0"/>
      <w:adjustRightInd w:val="0"/>
      <w:spacing w:after="0" w:line="200" w:lineRule="atLeast"/>
      <w:ind w:left="227" w:hanging="227"/>
      <w:jc w:val="both"/>
      <w:textAlignment w:val="center"/>
    </w:pPr>
    <w:rPr>
      <w:rFonts w:ascii="SchoolBookSanPin" w:eastAsia="Times New Roman" w:hAnsi="SchoolBookSanPin" w:cs="SchoolBookSanPin"/>
      <w:color w:val="000000"/>
      <w:sz w:val="18"/>
      <w:szCs w:val="18"/>
    </w:rPr>
  </w:style>
  <w:style w:type="character" w:styleId="afff3">
    <w:name w:val="Placeholder Text"/>
    <w:basedOn w:val="a2"/>
    <w:uiPriority w:val="99"/>
    <w:semiHidden/>
    <w:rsid w:val="00166F00"/>
    <w:rPr>
      <w:color w:val="808080"/>
    </w:rPr>
  </w:style>
  <w:style w:type="paragraph" w:customStyle="1" w:styleId="3c">
    <w:name w:val="Заг 3 (Заголовки)"/>
    <w:basedOn w:val="a1"/>
    <w:uiPriority w:val="99"/>
    <w:rsid w:val="00166F00"/>
    <w:pPr>
      <w:widowControl w:val="0"/>
      <w:autoSpaceDE w:val="0"/>
      <w:autoSpaceDN w:val="0"/>
      <w:adjustRightInd w:val="0"/>
      <w:spacing w:before="283" w:after="113" w:line="240" w:lineRule="atLeast"/>
      <w:textAlignment w:val="center"/>
    </w:pPr>
    <w:rPr>
      <w:rFonts w:ascii="OfficinaSansExtraBoldITC-Reg" w:eastAsia="Times New Roman" w:hAnsi="OfficinaSansExtraBoldITC-Reg" w:cs="OfficinaSansExtraBoldITC-Reg"/>
      <w:b/>
      <w:bCs/>
      <w:color w:val="000000"/>
      <w:sz w:val="22"/>
    </w:rPr>
  </w:style>
  <w:style w:type="paragraph" w:customStyle="1" w:styleId="list-dash">
    <w:name w:val="list-dash"/>
    <w:basedOn w:val="a1"/>
    <w:next w:val="a1"/>
    <w:uiPriority w:val="99"/>
    <w:rsid w:val="00166F00"/>
    <w:pPr>
      <w:widowControl w:val="0"/>
      <w:autoSpaceDE w:val="0"/>
      <w:autoSpaceDN w:val="0"/>
      <w:adjustRightInd w:val="0"/>
      <w:spacing w:after="0" w:line="240" w:lineRule="atLeast"/>
      <w:ind w:left="227" w:hanging="227"/>
      <w:jc w:val="both"/>
      <w:textAlignment w:val="center"/>
    </w:pPr>
    <w:rPr>
      <w:rFonts w:ascii="SchoolBookSanPin" w:hAnsi="SchoolBookSanPin" w:cs="SchoolBookSanPin"/>
      <w:color w:val="000000"/>
      <w:sz w:val="20"/>
      <w:szCs w:val="20"/>
    </w:rPr>
  </w:style>
  <w:style w:type="paragraph" w:customStyle="1" w:styleId="Header1">
    <w:name w:val="Header_1"/>
    <w:basedOn w:val="a1"/>
    <w:next w:val="a1"/>
    <w:uiPriority w:val="99"/>
    <w:rsid w:val="00166F00"/>
    <w:pPr>
      <w:widowControl w:val="0"/>
      <w:pBdr>
        <w:bottom w:val="single" w:sz="4" w:space="5" w:color="auto"/>
      </w:pBdr>
      <w:suppressAutoHyphens/>
      <w:autoSpaceDE w:val="0"/>
      <w:autoSpaceDN w:val="0"/>
      <w:adjustRightInd w:val="0"/>
      <w:spacing w:before="480" w:after="240" w:line="240" w:lineRule="atLeast"/>
      <w:textAlignment w:val="center"/>
    </w:pPr>
    <w:rPr>
      <w:rFonts w:ascii="OfficinaSansExtraBoldITC-Reg" w:eastAsia="Times New Roman" w:hAnsi="OfficinaSansExtraBoldITC-Reg" w:cs="OfficinaSansExtraBoldITC-Reg"/>
      <w:b/>
      <w:bCs/>
      <w:caps/>
      <w:color w:val="000000"/>
      <w:sz w:val="24"/>
      <w:szCs w:val="24"/>
    </w:rPr>
  </w:style>
  <w:style w:type="paragraph" w:customStyle="1" w:styleId="Header2">
    <w:name w:val="Header_2"/>
    <w:basedOn w:val="a1"/>
    <w:next w:val="a1"/>
    <w:uiPriority w:val="99"/>
    <w:rsid w:val="00166F00"/>
    <w:pPr>
      <w:keepNext/>
      <w:widowControl w:val="0"/>
      <w:suppressAutoHyphens/>
      <w:autoSpaceDE w:val="0"/>
      <w:autoSpaceDN w:val="0"/>
      <w:adjustRightInd w:val="0"/>
      <w:spacing w:before="240" w:after="0" w:line="240" w:lineRule="atLeast"/>
      <w:textAlignment w:val="center"/>
    </w:pPr>
    <w:rPr>
      <w:rFonts w:ascii="OfficinaSansMediumITC-Regular" w:hAnsi="OfficinaSansMediumITC-Regular" w:cs="OfficinaSansMediumITC-Regular"/>
      <w:caps/>
      <w:color w:val="000000"/>
      <w:position w:val="6"/>
      <w:sz w:val="22"/>
    </w:rPr>
  </w:style>
  <w:style w:type="paragraph" w:customStyle="1" w:styleId="Header4">
    <w:name w:val="Header_4"/>
    <w:basedOn w:val="a1"/>
    <w:next w:val="a1"/>
    <w:uiPriority w:val="99"/>
    <w:rsid w:val="00166F00"/>
    <w:pPr>
      <w:keepNext/>
      <w:widowControl w:val="0"/>
      <w:suppressAutoHyphens/>
      <w:autoSpaceDE w:val="0"/>
      <w:autoSpaceDN w:val="0"/>
      <w:adjustRightInd w:val="0"/>
      <w:spacing w:before="240" w:after="0" w:line="240" w:lineRule="atLeast"/>
      <w:textAlignment w:val="center"/>
    </w:pPr>
    <w:rPr>
      <w:rFonts w:ascii="OfficinaSansMediumITC-Regular" w:hAnsi="OfficinaSansMediumITC-Regular" w:cs="OfficinaSansMediumITC-Regular"/>
      <w:color w:val="000000"/>
      <w:position w:val="6"/>
      <w:sz w:val="20"/>
      <w:szCs w:val="20"/>
    </w:rPr>
  </w:style>
  <w:style w:type="paragraph" w:customStyle="1" w:styleId="Header3">
    <w:name w:val="Header_3"/>
    <w:basedOn w:val="a1"/>
    <w:uiPriority w:val="99"/>
    <w:rsid w:val="00166F00"/>
    <w:pPr>
      <w:keepNext/>
      <w:widowControl w:val="0"/>
      <w:suppressAutoHyphens/>
      <w:autoSpaceDE w:val="0"/>
      <w:autoSpaceDN w:val="0"/>
      <w:adjustRightInd w:val="0"/>
      <w:spacing w:before="340" w:after="0" w:line="240" w:lineRule="atLeast"/>
      <w:textAlignment w:val="center"/>
    </w:pPr>
    <w:rPr>
      <w:rFonts w:ascii="OfficinaSansExtraBoldITC-Reg" w:hAnsi="OfficinaSansExtraBoldITC-Reg" w:cs="OfficinaSansExtraBoldITC-Reg"/>
      <w:b/>
      <w:bCs/>
      <w:color w:val="000000"/>
      <w:position w:val="6"/>
      <w:sz w:val="22"/>
    </w:rPr>
  </w:style>
  <w:style w:type="paragraph" w:customStyle="1" w:styleId="1b">
    <w:name w:val="Заг 1 а (Заголовки)"/>
    <w:basedOn w:val="a1"/>
    <w:uiPriority w:val="99"/>
    <w:rsid w:val="005C1696"/>
    <w:pPr>
      <w:widowControl w:val="0"/>
      <w:pBdr>
        <w:bottom w:val="single" w:sz="4" w:space="8" w:color="auto"/>
      </w:pBdr>
      <w:autoSpaceDE w:val="0"/>
      <w:autoSpaceDN w:val="0"/>
      <w:adjustRightInd w:val="0"/>
      <w:spacing w:after="340" w:line="240" w:lineRule="atLeast"/>
      <w:textAlignment w:val="center"/>
    </w:pPr>
    <w:rPr>
      <w:rFonts w:ascii="OfficinaSansExtraBoldITC-Reg" w:hAnsi="OfficinaSansExtraBoldITC-Reg" w:cs="OfficinaSansExtraBoldITC-Reg"/>
      <w:b/>
      <w:bCs/>
      <w:caps/>
      <w:color w:val="000000"/>
      <w:sz w:val="24"/>
      <w:szCs w:val="24"/>
    </w:rPr>
  </w:style>
  <w:style w:type="paragraph" w:customStyle="1" w:styleId="afff4">
    <w:name w:val="Осн булит (Основной Текст)"/>
    <w:basedOn w:val="affe"/>
    <w:uiPriority w:val="99"/>
    <w:rsid w:val="005C1696"/>
    <w:pPr>
      <w:tabs>
        <w:tab w:val="left" w:pos="227"/>
      </w:tabs>
      <w:spacing w:line="242" w:lineRule="atLeast"/>
      <w:ind w:left="221" w:hanging="142"/>
    </w:pPr>
    <w:rPr>
      <w:rFonts w:eastAsiaTheme="minorEastAsia"/>
      <w:sz w:val="20"/>
      <w:szCs w:val="20"/>
    </w:rPr>
  </w:style>
  <w:style w:type="character" w:customStyle="1" w:styleId="afff5">
    <w:name w:val="Курсив (Выделения)"/>
    <w:uiPriority w:val="99"/>
    <w:rsid w:val="005C1696"/>
    <w:rPr>
      <w:i/>
    </w:rPr>
  </w:style>
  <w:style w:type="paragraph" w:customStyle="1" w:styleId="1c">
    <w:name w:val="Заг 1 (Заголовки)"/>
    <w:basedOn w:val="a1"/>
    <w:uiPriority w:val="99"/>
    <w:rsid w:val="005C1696"/>
    <w:pPr>
      <w:pageBreakBefore/>
      <w:widowControl w:val="0"/>
      <w:pBdr>
        <w:bottom w:val="single" w:sz="4" w:space="7" w:color="auto"/>
      </w:pBdr>
      <w:autoSpaceDE w:val="0"/>
      <w:autoSpaceDN w:val="0"/>
      <w:adjustRightInd w:val="0"/>
      <w:spacing w:after="340" w:line="240" w:lineRule="atLeast"/>
      <w:textAlignment w:val="center"/>
    </w:pPr>
    <w:rPr>
      <w:rFonts w:ascii="OfficinaSansExtraBoldITC-Reg" w:hAnsi="OfficinaSansExtraBoldITC-Reg" w:cs="OfficinaSansExtraBoldITC-Reg"/>
      <w:b/>
      <w:bCs/>
      <w:caps/>
      <w:color w:val="000000"/>
      <w:sz w:val="24"/>
      <w:szCs w:val="24"/>
    </w:rPr>
  </w:style>
  <w:style w:type="paragraph" w:customStyle="1" w:styleId="4c">
    <w:name w:val="Заг 4 (Заголовки)"/>
    <w:basedOn w:val="a1"/>
    <w:uiPriority w:val="99"/>
    <w:rsid w:val="005C1696"/>
    <w:pPr>
      <w:widowControl w:val="0"/>
      <w:autoSpaceDE w:val="0"/>
      <w:autoSpaceDN w:val="0"/>
      <w:adjustRightInd w:val="0"/>
      <w:spacing w:before="113" w:after="57" w:line="240" w:lineRule="atLeast"/>
      <w:jc w:val="both"/>
      <w:textAlignment w:val="center"/>
    </w:pPr>
    <w:rPr>
      <w:rFonts w:ascii="OfficinaSansMediumITC-Regular" w:hAnsi="OfficinaSansMediumITC-Regular" w:cs="OfficinaSansMediumITC-Regular"/>
      <w:color w:val="000000"/>
      <w:sz w:val="20"/>
      <w:szCs w:val="20"/>
    </w:rPr>
  </w:style>
  <w:style w:type="character" w:customStyle="1" w:styleId="afff6">
    <w:name w:val="Полужирный Курсив (Выделения)"/>
    <w:uiPriority w:val="99"/>
    <w:rsid w:val="005C1696"/>
    <w:rPr>
      <w:b/>
      <w:i/>
    </w:rPr>
  </w:style>
  <w:style w:type="paragraph" w:customStyle="1" w:styleId="h2-first">
    <w:name w:val="h2-first"/>
    <w:basedOn w:val="a1"/>
    <w:uiPriority w:val="99"/>
    <w:rsid w:val="005647EB"/>
    <w:pPr>
      <w:widowControl w:val="0"/>
      <w:tabs>
        <w:tab w:val="left" w:pos="567"/>
      </w:tabs>
      <w:suppressAutoHyphens/>
      <w:autoSpaceDE w:val="0"/>
      <w:autoSpaceDN w:val="0"/>
      <w:adjustRightInd w:val="0"/>
      <w:spacing w:before="120" w:after="0" w:line="240" w:lineRule="atLeast"/>
      <w:textAlignment w:val="center"/>
    </w:pPr>
    <w:rPr>
      <w:rFonts w:ascii="OfficinaSansMediumITC-Regular" w:hAnsi="OfficinaSansMediumITC-Regular" w:cs="OfficinaSansMediumITC-Regular"/>
      <w:b/>
      <w:bCs/>
      <w:caps/>
      <w:color w:val="000000"/>
      <w:position w:val="6"/>
      <w:sz w:val="22"/>
    </w:rPr>
  </w:style>
  <w:style w:type="paragraph" w:customStyle="1" w:styleId="h4-first">
    <w:name w:val="h4-first"/>
    <w:basedOn w:val="h4"/>
    <w:uiPriority w:val="99"/>
    <w:rsid w:val="005647EB"/>
    <w:pPr>
      <w:tabs>
        <w:tab w:val="left" w:pos="567"/>
      </w:tabs>
      <w:suppressAutoHyphens/>
      <w:spacing w:before="120" w:after="0" w:line="240" w:lineRule="atLeast"/>
      <w:jc w:val="left"/>
    </w:pPr>
    <w:rPr>
      <w:rFonts w:ascii="OfficinaSansMediumITC-Regular" w:eastAsiaTheme="minorEastAsia" w:hAnsi="OfficinaSansMediumITC-Regular" w:cs="OfficinaSansMediumITC-Regular"/>
      <w:b w:val="0"/>
      <w:bCs w:val="0"/>
      <w:position w:val="6"/>
    </w:rPr>
  </w:style>
  <w:style w:type="character" w:customStyle="1" w:styleId="60">
    <w:name w:val="Заголовок 6 Знак"/>
    <w:basedOn w:val="a2"/>
    <w:link w:val="6"/>
    <w:uiPriority w:val="9"/>
    <w:rPr>
      <w:rFonts w:asciiTheme="majorHAnsi" w:eastAsiaTheme="majorEastAsia" w:hAnsiTheme="majorHAnsi" w:cstheme="majorBidi"/>
      <w:color w:val="1F4D78" w:themeColor="accent1" w:themeShade="7F"/>
    </w:rPr>
  </w:style>
  <w:style w:type="table" w:customStyle="1" w:styleId="TableNormal">
    <w:name w:val="Table Normal"/>
    <w:uiPriority w:val="2"/>
    <w:semiHidden/>
    <w:unhideWhenUsed/>
    <w:qFormat/>
    <w:rsid w:val="00F1044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F1044C"/>
    <w:pPr>
      <w:widowControl w:val="0"/>
      <w:autoSpaceDE w:val="0"/>
      <w:autoSpaceDN w:val="0"/>
      <w:spacing w:after="0" w:line="240" w:lineRule="auto"/>
    </w:pPr>
    <w:rPr>
      <w:rFonts w:ascii="Bookman Old Style" w:eastAsia="Bookman Old Style" w:hAnsi="Bookman Old Style" w:cs="Bookman Old Style"/>
      <w:sz w:val="22"/>
      <w:lang w:eastAsia="en-US"/>
    </w:rPr>
  </w:style>
  <w:style w:type="character" w:customStyle="1" w:styleId="UnresolvedMention">
    <w:name w:val="Unresolved Mention"/>
    <w:basedOn w:val="a2"/>
    <w:uiPriority w:val="99"/>
    <w:semiHidden/>
    <w:unhideWhenUsed/>
    <w:rsid w:val="005F3B47"/>
    <w:rPr>
      <w:color w:val="605E5C"/>
      <w:shd w:val="clear" w:color="auto" w:fill="E1DFDD"/>
    </w:rPr>
  </w:style>
  <w:style w:type="character" w:customStyle="1" w:styleId="im">
    <w:name w:val="im"/>
    <w:basedOn w:val="a2"/>
    <w:rsid w:val="006142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069045">
      <w:bodyDiv w:val="1"/>
      <w:marLeft w:val="0"/>
      <w:marRight w:val="0"/>
      <w:marTop w:val="0"/>
      <w:marBottom w:val="0"/>
      <w:divBdr>
        <w:top w:val="none" w:sz="0" w:space="0" w:color="auto"/>
        <w:left w:val="none" w:sz="0" w:space="0" w:color="auto"/>
        <w:bottom w:val="none" w:sz="0" w:space="0" w:color="auto"/>
        <w:right w:val="none" w:sz="0" w:space="0" w:color="auto"/>
      </w:divBdr>
    </w:div>
    <w:div w:id="1788892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ocs.cntd.ru/document/566085656"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AF2C89A50241244B9EBAC11311390E50" ma:contentTypeVersion="2" ma:contentTypeDescription="Создание документа." ma:contentTypeScope="" ma:versionID="acdcdb78a8442689a753750663519637">
  <xsd:schema xmlns:xsd="http://www.w3.org/2001/XMLSchema" xmlns:xs="http://www.w3.org/2001/XMLSchema" xmlns:p="http://schemas.microsoft.com/office/2006/metadata/properties" xmlns:ns2="38693aaa-a68d-41d3-b3d1-86d4fb335912" targetNamespace="http://schemas.microsoft.com/office/2006/metadata/properties" ma:root="true" ma:fieldsID="c8fed2163f748d72aa13e011cd0fbf6b" ns2:_="">
    <xsd:import namespace="38693aaa-a68d-41d3-b3d1-86d4fb335912"/>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693aaa-a68d-41d3-b3d1-86d4fb3359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23A413-1741-423F-A21B-54641C646A8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71DD6A9-B2CD-46F1-93C1-5B50526D76EE}">
  <ds:schemaRefs>
    <ds:schemaRef ds:uri="http://schemas.microsoft.com/sharepoint/v3/contenttype/forms"/>
  </ds:schemaRefs>
</ds:datastoreItem>
</file>

<file path=customXml/itemProps3.xml><?xml version="1.0" encoding="utf-8"?>
<ds:datastoreItem xmlns:ds="http://schemas.openxmlformats.org/officeDocument/2006/customXml" ds:itemID="{CFBF3D84-BFD7-4431-A700-C4E8286F7B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693aaa-a68d-41d3-b3d1-86d4fb3359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DDA0FB5-807B-4E09-94C6-DA0EBC922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90</Pages>
  <Words>33667</Words>
  <Characters>191908</Characters>
  <Application>Microsoft Office Word</Application>
  <DocSecurity>0</DocSecurity>
  <Lines>1599</Lines>
  <Paragraphs>450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225125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Пользователь</cp:lastModifiedBy>
  <cp:revision>8</cp:revision>
  <cp:lastPrinted>2025-09-01T08:09:00Z</cp:lastPrinted>
  <dcterms:created xsi:type="dcterms:W3CDTF">2025-09-01T08:06:00Z</dcterms:created>
  <dcterms:modified xsi:type="dcterms:W3CDTF">2025-09-01T08:39:00Z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0x010100AF2C89A50241244B9EBAC11311390E50</vt:lpwstr>
  </property>
</Properties>
</file>